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A767" w14:textId="77777777" w:rsidR="00F80DEC" w:rsidRDefault="00F80DEC" w:rsidP="00F80DEC">
      <w:pPr>
        <w:pStyle w:val="Web"/>
        <w:spacing w:after="0" w:afterAutospacing="0"/>
        <w:rPr>
          <w:rFonts w:ascii="BIZ UDPゴシック" w:eastAsia="BIZ UDPゴシック" w:hAnsi="BIZ UDPゴシック"/>
        </w:rPr>
      </w:pPr>
      <w:r>
        <w:rPr>
          <w:rFonts w:ascii="BIZ UDPゴシック" w:eastAsia="BIZ UDPゴシック" w:hAnsi="BIZ UDPゴシック" w:hint="eastAsia"/>
        </w:rPr>
        <w:t>議題4　対話型討議</w:t>
      </w:r>
    </w:p>
    <w:p w14:paraId="5296207E" w14:textId="77777777" w:rsidR="00F80DEC" w:rsidRDefault="00F80DEC" w:rsidP="003E6AF6">
      <w:pPr>
        <w:rPr>
          <w:b/>
          <w:bCs/>
          <w:sz w:val="28"/>
          <w:szCs w:val="28"/>
        </w:rPr>
      </w:pPr>
    </w:p>
    <w:p w14:paraId="3EFECBFD" w14:textId="57F44D6F" w:rsidR="003E6AF6" w:rsidRPr="00D86E4C" w:rsidRDefault="00F80DEC" w:rsidP="003E6AF6">
      <w:pPr>
        <w:rPr>
          <w:b/>
          <w:bCs/>
          <w:sz w:val="28"/>
          <w:szCs w:val="28"/>
        </w:rPr>
      </w:pPr>
      <w:r>
        <w:rPr>
          <w:rFonts w:hint="eastAsia"/>
          <w:b/>
          <w:bCs/>
          <w:sz w:val="28"/>
          <w:szCs w:val="28"/>
        </w:rPr>
        <w:t>ヘルプエイジ・</w:t>
      </w:r>
      <w:r w:rsidR="003E6AF6" w:rsidRPr="00D86E4C">
        <w:rPr>
          <w:b/>
          <w:bCs/>
          <w:sz w:val="28"/>
          <w:szCs w:val="28"/>
        </w:rPr>
        <w:t>ドイツ</w:t>
      </w:r>
    </w:p>
    <w:p w14:paraId="01FCF245" w14:textId="77777777" w:rsidR="003E6AF6" w:rsidRDefault="003E6AF6" w:rsidP="003E6AF6"/>
    <w:p w14:paraId="0B146176" w14:textId="77777777" w:rsidR="003E6AF6" w:rsidRPr="00D86E4C" w:rsidRDefault="003E6AF6" w:rsidP="003E6AF6">
      <w:pPr>
        <w:ind w:firstLineChars="100" w:firstLine="210"/>
      </w:pPr>
      <w:r w:rsidRPr="00D86E4C">
        <w:t>議長、ありがとうございます。</w:t>
      </w:r>
    </w:p>
    <w:p w14:paraId="27EBAB2F" w14:textId="63A9A32E" w:rsidR="003E6AF6" w:rsidRPr="00D86E4C" w:rsidRDefault="003E6AF6" w:rsidP="003E6AF6">
      <w:pPr>
        <w:ind w:firstLineChars="100" w:firstLine="210"/>
      </w:pPr>
      <w:r w:rsidRPr="00D86E4C">
        <w:t>HelpAge ドイツは GAROP が示した勧告を全面的に支持し、6つの柱に焦点を当てます。</w:t>
      </w:r>
    </w:p>
    <w:p w14:paraId="1712F036" w14:textId="41F45EF4" w:rsidR="003E6AF6" w:rsidRPr="00D86E4C" w:rsidRDefault="003E6AF6" w:rsidP="00B21414">
      <w:pPr>
        <w:ind w:firstLineChars="100" w:firstLine="210"/>
      </w:pPr>
      <w:r w:rsidRPr="00D86E4C">
        <w:t>第一に、この条約は明確な概念的枠組みに基づく必要があります。加齢は人生の自然で普遍的な一部として認識されるべきであり、多様性をもつ高齢者は、法的能力、自律、そして社会への平等な参加を保障される、完全な権利主体として認められなければなりません。</w:t>
      </w:r>
    </w:p>
    <w:p w14:paraId="4C95FBB1" w14:textId="4B219473" w:rsidR="003E6AF6" w:rsidRPr="00D86E4C" w:rsidRDefault="003E6AF6" w:rsidP="00B21414">
      <w:pPr>
        <w:ind w:firstLineChars="100" w:firstLine="210"/>
      </w:pPr>
      <w:r w:rsidRPr="00D86E4C">
        <w:t>第二に、この条約は、人権侵害の根本原因としてのエイジズム</w:t>
      </w:r>
      <w:r w:rsidR="00B21414">
        <w:rPr>
          <w:rFonts w:hint="eastAsia"/>
        </w:rPr>
        <w:t>（年齢差別）</w:t>
      </w:r>
      <w:r w:rsidRPr="00D86E4C">
        <w:t>を</w:t>
      </w:r>
      <w:r w:rsidR="00B21414">
        <w:rPr>
          <w:rFonts w:hint="eastAsia"/>
        </w:rPr>
        <w:t>明確</w:t>
      </w:r>
      <w:r w:rsidRPr="00D86E4C">
        <w:t>に</w:t>
      </w:r>
      <w:r w:rsidR="00B21414">
        <w:rPr>
          <w:rFonts w:hint="eastAsia"/>
        </w:rPr>
        <w:t>取り上げる</w:t>
      </w:r>
      <w:r w:rsidRPr="00D86E4C">
        <w:t>必要があります。制度的・</w:t>
      </w:r>
      <w:r w:rsidR="00B21414">
        <w:rPr>
          <w:rFonts w:hint="eastAsia"/>
        </w:rPr>
        <w:t>組織</w:t>
      </w:r>
      <w:r w:rsidRPr="00D86E4C">
        <w:t>的エイジズムを含むあらゆる形態の年齢差別を禁止し、防止し、交差</w:t>
      </w:r>
      <w:r w:rsidR="00B21414">
        <w:rPr>
          <w:rFonts w:hint="eastAsia"/>
        </w:rPr>
        <w:t>的</w:t>
      </w:r>
      <w:r w:rsidRPr="00D86E4C">
        <w:t>および累積的な差別を認識すべきです。目指すべきは、形式的平等ではなく、実質的かつ変革的な平等です。</w:t>
      </w:r>
    </w:p>
    <w:p w14:paraId="30E5985B" w14:textId="4FF932C7" w:rsidR="003E6AF6" w:rsidRPr="00D86E4C" w:rsidRDefault="003E6AF6" w:rsidP="00B21414">
      <w:pPr>
        <w:ind w:firstLineChars="100" w:firstLine="210"/>
      </w:pPr>
      <w:r w:rsidRPr="00D86E4C">
        <w:t>第三に、この条約は</w:t>
      </w:r>
      <w:r w:rsidR="00B21414">
        <w:rPr>
          <w:rFonts w:hint="eastAsia"/>
        </w:rPr>
        <w:t>総合</w:t>
      </w:r>
      <w:r w:rsidRPr="00D86E4C">
        <w:t>的であるべきです。既存のすべての人権を再確認するとともに、暴力・虐待、デジタル排除、人工知能、経済的安全、気候変動、人道危機、介護および緩和ケアへのアクセスなど、保護の</w:t>
      </w:r>
      <w:r w:rsidR="00B21414">
        <w:rPr>
          <w:rFonts w:hint="eastAsia"/>
        </w:rPr>
        <w:t>空白</w:t>
      </w:r>
      <w:r w:rsidRPr="00D86E4C">
        <w:t>や新たな課題に対応しなければなりません。これらについては昨日すでに議論しました。</w:t>
      </w:r>
    </w:p>
    <w:p w14:paraId="7312B9D7" w14:textId="1F6186DB" w:rsidR="003E6AF6" w:rsidRPr="00D86E4C" w:rsidRDefault="003E6AF6" w:rsidP="00B21414">
      <w:pPr>
        <w:ind w:firstLineChars="100" w:firstLine="210"/>
      </w:pPr>
      <w:r w:rsidRPr="00D86E4C">
        <w:t>第四に、明確で</w:t>
      </w:r>
      <w:r w:rsidR="00B21414">
        <w:rPr>
          <w:rFonts w:hint="eastAsia"/>
        </w:rPr>
        <w:t>厳格</w:t>
      </w:r>
      <w:r w:rsidRPr="00D86E4C">
        <w:t>な国家義務が不可欠です。国家は立法・行政・政策措置を採用し、差別的な法律や慣行を廃止し、司法へのアクセスと実効的な救済を確保し、年齢上限のない形で</w:t>
      </w:r>
      <w:r w:rsidR="00DE39E8">
        <w:rPr>
          <w:rFonts w:hint="eastAsia"/>
        </w:rPr>
        <w:t>分類</w:t>
      </w:r>
      <w:r w:rsidRPr="00D86E4C">
        <w:t>されたデータを収集し、高齢者の権利を完全に保護するために民間</w:t>
      </w:r>
      <w:r w:rsidR="00DE39E8">
        <w:rPr>
          <w:rFonts w:hint="eastAsia"/>
        </w:rPr>
        <w:t>団体</w:t>
      </w:r>
      <w:r w:rsidRPr="00D86E4C">
        <w:t>を規制する必要があります。</w:t>
      </w:r>
    </w:p>
    <w:p w14:paraId="307064B1" w14:textId="052C97AF" w:rsidR="003E6AF6" w:rsidRPr="00D86E4C" w:rsidRDefault="003E6AF6" w:rsidP="00DE39E8">
      <w:pPr>
        <w:ind w:firstLineChars="100" w:firstLine="210"/>
      </w:pPr>
      <w:r w:rsidRPr="00D86E4C">
        <w:t>最後に、この条約には強力な監視・説明責任メカニズムが必要です。独立した国際的監督と、高齢者およびその代表組織の意味のある参加が確保されなければなりません。</w:t>
      </w:r>
    </w:p>
    <w:p w14:paraId="62D3B03E" w14:textId="64CB7F63" w:rsidR="003E6AF6" w:rsidRPr="00D86E4C" w:rsidRDefault="003E6AF6" w:rsidP="00DE39E8">
      <w:pPr>
        <w:ind w:firstLineChars="100" w:firstLine="210"/>
      </w:pPr>
      <w:r w:rsidRPr="00D86E4C">
        <w:t>この条約は、</w:t>
      </w:r>
      <w:r w:rsidR="00DE39E8">
        <w:rPr>
          <w:rFonts w:hint="eastAsia"/>
        </w:rPr>
        <w:t>今ある</w:t>
      </w:r>
      <w:r w:rsidRPr="00D86E4C">
        <w:t>人権侵害を是正するだけでなく、社会構造や社会的態度を変革するものであるべきです。これは、より長い人生という現実に国際人権法を適応させ、高齢者の尊厳、平等、そして社会への完全な参加を世界的に保障するための歴史的な機会です。</w:t>
      </w:r>
    </w:p>
    <w:p w14:paraId="6E1D2179" w14:textId="77777777" w:rsidR="003E6AF6" w:rsidRPr="00D86E4C" w:rsidRDefault="003E6AF6" w:rsidP="003E6AF6">
      <w:r w:rsidRPr="00D86E4C">
        <w:t>ありがとうございました。</w:t>
      </w:r>
    </w:p>
    <w:p w14:paraId="5BA17A6A" w14:textId="77777777" w:rsidR="00613DC1" w:rsidRDefault="00613DC1" w:rsidP="003E6AF6"/>
    <w:p w14:paraId="1AE3CACE" w14:textId="4370DB7F" w:rsidR="000B2AFD" w:rsidRDefault="003E6AF6" w:rsidP="003E6AF6">
      <w:r w:rsidRPr="00D86E4C">
        <w:t>起草者：ユルゲン・フォッケ博士</w:t>
      </w:r>
      <w:r>
        <w:rPr>
          <w:rFonts w:hint="eastAsia"/>
        </w:rPr>
        <w:t xml:space="preserve">　</w:t>
      </w:r>
      <w:r w:rsidRPr="00D86E4C">
        <w:t>政策・アドボカシー委員会議長</w:t>
      </w:r>
      <w:r>
        <w:rPr>
          <w:rFonts w:hint="eastAsia"/>
        </w:rPr>
        <w:t xml:space="preserve">　</w:t>
      </w:r>
      <w:r w:rsidRPr="00D86E4C">
        <w:br/>
      </w:r>
    </w:p>
    <w:p w14:paraId="0DD9DBDB" w14:textId="40F5FEDE" w:rsidR="003E6AF6" w:rsidRDefault="00613DC1" w:rsidP="00613DC1">
      <w:pPr>
        <w:jc w:val="right"/>
      </w:pPr>
      <w:r>
        <w:rPr>
          <w:rFonts w:hint="eastAsia"/>
        </w:rPr>
        <w:t>（翻訳：佐藤久夫、　　　　）</w:t>
      </w:r>
    </w:p>
    <w:p w14:paraId="2F55DBF6" w14:textId="77777777" w:rsidR="003E6AF6" w:rsidRPr="003E6AF6" w:rsidRDefault="003E6AF6" w:rsidP="00FD706E">
      <w:pPr>
        <w:pStyle w:val="1"/>
        <w:spacing w:line="366" w:lineRule="exact"/>
        <w:ind w:left="601"/>
        <w:rPr>
          <w:sz w:val="24"/>
          <w:szCs w:val="24"/>
        </w:rPr>
      </w:pPr>
      <w:r w:rsidRPr="003E6AF6">
        <w:rPr>
          <w:color w:val="006DC0"/>
          <w:sz w:val="24"/>
          <w:szCs w:val="24"/>
        </w:rPr>
        <w:t>Submission</w:t>
      </w:r>
      <w:r w:rsidRPr="003E6AF6">
        <w:rPr>
          <w:color w:val="006DC0"/>
          <w:spacing w:val="-20"/>
          <w:sz w:val="24"/>
          <w:szCs w:val="24"/>
        </w:rPr>
        <w:t xml:space="preserve"> </w:t>
      </w:r>
      <w:r w:rsidRPr="003E6AF6">
        <w:rPr>
          <w:color w:val="006DC0"/>
          <w:sz w:val="24"/>
          <w:szCs w:val="24"/>
        </w:rPr>
        <w:t>from</w:t>
      </w:r>
      <w:r w:rsidRPr="003E6AF6">
        <w:rPr>
          <w:color w:val="006DC0"/>
          <w:spacing w:val="-24"/>
          <w:sz w:val="24"/>
          <w:szCs w:val="24"/>
        </w:rPr>
        <w:t xml:space="preserve"> </w:t>
      </w:r>
      <w:r w:rsidRPr="003E6AF6">
        <w:rPr>
          <w:color w:val="006DC0"/>
          <w:sz w:val="24"/>
          <w:szCs w:val="24"/>
        </w:rPr>
        <w:t>HelpAge</w:t>
      </w:r>
      <w:r w:rsidRPr="003E6AF6">
        <w:rPr>
          <w:color w:val="006DC0"/>
          <w:spacing w:val="-28"/>
          <w:sz w:val="24"/>
          <w:szCs w:val="24"/>
        </w:rPr>
        <w:t xml:space="preserve"> </w:t>
      </w:r>
      <w:r w:rsidRPr="003E6AF6">
        <w:rPr>
          <w:color w:val="006DC0"/>
          <w:spacing w:val="-2"/>
          <w:sz w:val="24"/>
          <w:szCs w:val="24"/>
        </w:rPr>
        <w:t>Deutschland</w:t>
      </w:r>
    </w:p>
    <w:p w14:paraId="0BE4356D" w14:textId="77777777" w:rsidR="003E6AF6" w:rsidRPr="003E6AF6" w:rsidRDefault="003E6AF6" w:rsidP="003E6AF6">
      <w:pPr>
        <w:spacing w:line="360" w:lineRule="exact"/>
        <w:ind w:left="612" w:right="599"/>
        <w:jc w:val="center"/>
        <w:rPr>
          <w:sz w:val="24"/>
        </w:rPr>
      </w:pPr>
      <w:r w:rsidRPr="003E6AF6">
        <w:rPr>
          <w:spacing w:val="-6"/>
          <w:sz w:val="24"/>
        </w:rPr>
        <w:t>for</w:t>
      </w:r>
      <w:r w:rsidRPr="003E6AF6">
        <w:rPr>
          <w:spacing w:val="-27"/>
          <w:sz w:val="24"/>
        </w:rPr>
        <w:t xml:space="preserve"> </w:t>
      </w:r>
      <w:r w:rsidRPr="003E6AF6">
        <w:rPr>
          <w:spacing w:val="-6"/>
          <w:sz w:val="24"/>
        </w:rPr>
        <w:t>the</w:t>
      </w:r>
      <w:r w:rsidRPr="003E6AF6">
        <w:rPr>
          <w:spacing w:val="-22"/>
          <w:sz w:val="24"/>
        </w:rPr>
        <w:t xml:space="preserve"> </w:t>
      </w:r>
      <w:r w:rsidRPr="003E6AF6">
        <w:rPr>
          <w:spacing w:val="-6"/>
          <w:sz w:val="24"/>
        </w:rPr>
        <w:t>first</w:t>
      </w:r>
      <w:r w:rsidRPr="003E6AF6">
        <w:rPr>
          <w:spacing w:val="-25"/>
          <w:sz w:val="24"/>
        </w:rPr>
        <w:t xml:space="preserve"> </w:t>
      </w:r>
      <w:r w:rsidRPr="003E6AF6">
        <w:rPr>
          <w:spacing w:val="-6"/>
          <w:sz w:val="24"/>
        </w:rPr>
        <w:t>session</w:t>
      </w:r>
      <w:r w:rsidRPr="003E6AF6">
        <w:rPr>
          <w:spacing w:val="-27"/>
          <w:sz w:val="24"/>
        </w:rPr>
        <w:t xml:space="preserve"> </w:t>
      </w:r>
      <w:r w:rsidRPr="003E6AF6">
        <w:rPr>
          <w:spacing w:val="-6"/>
          <w:sz w:val="24"/>
        </w:rPr>
        <w:t>of</w:t>
      </w:r>
      <w:r w:rsidRPr="003E6AF6">
        <w:rPr>
          <w:spacing w:val="-24"/>
          <w:sz w:val="24"/>
        </w:rPr>
        <w:t xml:space="preserve"> </w:t>
      </w:r>
      <w:r w:rsidRPr="003E6AF6">
        <w:rPr>
          <w:spacing w:val="-6"/>
          <w:sz w:val="24"/>
        </w:rPr>
        <w:t>the</w:t>
      </w:r>
    </w:p>
    <w:p w14:paraId="4CE24DE5" w14:textId="77777777" w:rsidR="003E6AF6" w:rsidRPr="003E6AF6" w:rsidRDefault="003E6AF6" w:rsidP="003E6AF6">
      <w:pPr>
        <w:pStyle w:val="1"/>
        <w:spacing w:line="366" w:lineRule="exact"/>
        <w:ind w:left="605"/>
        <w:rPr>
          <w:sz w:val="24"/>
          <w:szCs w:val="24"/>
        </w:rPr>
      </w:pPr>
      <w:r w:rsidRPr="003E6AF6">
        <w:rPr>
          <w:color w:val="FF0000"/>
          <w:spacing w:val="-6"/>
          <w:sz w:val="24"/>
          <w:szCs w:val="24"/>
        </w:rPr>
        <w:lastRenderedPageBreak/>
        <w:t>Intergovernmental</w:t>
      </w:r>
      <w:r w:rsidRPr="003E6AF6">
        <w:rPr>
          <w:color w:val="FF0000"/>
          <w:spacing w:val="-25"/>
          <w:sz w:val="24"/>
          <w:szCs w:val="24"/>
        </w:rPr>
        <w:t xml:space="preserve"> </w:t>
      </w:r>
      <w:r w:rsidRPr="003E6AF6">
        <w:rPr>
          <w:color w:val="FF0000"/>
          <w:spacing w:val="-6"/>
          <w:sz w:val="24"/>
          <w:szCs w:val="24"/>
        </w:rPr>
        <w:t>Working</w:t>
      </w:r>
      <w:r w:rsidRPr="003E6AF6">
        <w:rPr>
          <w:color w:val="FF0000"/>
          <w:spacing w:val="-21"/>
          <w:sz w:val="24"/>
          <w:szCs w:val="24"/>
        </w:rPr>
        <w:t xml:space="preserve"> </w:t>
      </w:r>
      <w:r w:rsidRPr="003E6AF6">
        <w:rPr>
          <w:color w:val="FF0000"/>
          <w:spacing w:val="-6"/>
          <w:sz w:val="24"/>
          <w:szCs w:val="24"/>
        </w:rPr>
        <w:t>Group</w:t>
      </w:r>
      <w:r w:rsidRPr="003E6AF6">
        <w:rPr>
          <w:color w:val="FF0000"/>
          <w:spacing w:val="-21"/>
          <w:sz w:val="24"/>
          <w:szCs w:val="24"/>
        </w:rPr>
        <w:t xml:space="preserve"> </w:t>
      </w:r>
      <w:r w:rsidRPr="003E6AF6">
        <w:rPr>
          <w:color w:val="FF0000"/>
          <w:spacing w:val="-6"/>
          <w:sz w:val="24"/>
          <w:szCs w:val="24"/>
        </w:rPr>
        <w:t>on</w:t>
      </w:r>
      <w:r w:rsidRPr="003E6AF6">
        <w:rPr>
          <w:color w:val="FF0000"/>
          <w:spacing w:val="-24"/>
          <w:sz w:val="24"/>
          <w:szCs w:val="24"/>
        </w:rPr>
        <w:t xml:space="preserve"> </w:t>
      </w:r>
      <w:r w:rsidRPr="003E6AF6">
        <w:rPr>
          <w:color w:val="FF0000"/>
          <w:spacing w:val="-6"/>
          <w:sz w:val="24"/>
          <w:szCs w:val="24"/>
        </w:rPr>
        <w:t>Ageing</w:t>
      </w:r>
    </w:p>
    <w:p w14:paraId="20D325FB" w14:textId="77777777" w:rsidR="003E6AF6" w:rsidRPr="003E6AF6" w:rsidRDefault="003E6AF6" w:rsidP="003E6AF6">
      <w:pPr>
        <w:spacing w:before="17" w:line="254" w:lineRule="auto"/>
        <w:ind w:left="597" w:right="599"/>
        <w:jc w:val="center"/>
        <w:rPr>
          <w:sz w:val="24"/>
        </w:rPr>
      </w:pPr>
      <w:r w:rsidRPr="003E6AF6">
        <w:rPr>
          <w:spacing w:val="-6"/>
          <w:sz w:val="24"/>
        </w:rPr>
        <w:t>for</w:t>
      </w:r>
      <w:r w:rsidRPr="003E6AF6">
        <w:rPr>
          <w:spacing w:val="-35"/>
          <w:sz w:val="24"/>
        </w:rPr>
        <w:t xml:space="preserve"> </w:t>
      </w:r>
      <w:r w:rsidRPr="003E6AF6">
        <w:rPr>
          <w:spacing w:val="-6"/>
          <w:sz w:val="24"/>
        </w:rPr>
        <w:t>the</w:t>
      </w:r>
      <w:r w:rsidRPr="003E6AF6">
        <w:rPr>
          <w:spacing w:val="-35"/>
          <w:sz w:val="24"/>
        </w:rPr>
        <w:t xml:space="preserve"> </w:t>
      </w:r>
      <w:r w:rsidRPr="003E6AF6">
        <w:rPr>
          <w:spacing w:val="-6"/>
          <w:sz w:val="24"/>
        </w:rPr>
        <w:t>purpose</w:t>
      </w:r>
      <w:r w:rsidRPr="003E6AF6">
        <w:rPr>
          <w:spacing w:val="-32"/>
          <w:sz w:val="24"/>
        </w:rPr>
        <w:t xml:space="preserve"> </w:t>
      </w:r>
      <w:r w:rsidRPr="003E6AF6">
        <w:rPr>
          <w:spacing w:val="-6"/>
          <w:sz w:val="24"/>
        </w:rPr>
        <w:t>of</w:t>
      </w:r>
      <w:r w:rsidRPr="003E6AF6">
        <w:rPr>
          <w:spacing w:val="-36"/>
          <w:sz w:val="24"/>
        </w:rPr>
        <w:t xml:space="preserve"> </w:t>
      </w:r>
      <w:r w:rsidRPr="003E6AF6">
        <w:rPr>
          <w:spacing w:val="-6"/>
          <w:sz w:val="24"/>
        </w:rPr>
        <w:t>strengthening</w:t>
      </w:r>
      <w:r w:rsidRPr="003E6AF6">
        <w:rPr>
          <w:spacing w:val="-32"/>
          <w:sz w:val="24"/>
        </w:rPr>
        <w:t xml:space="preserve"> </w:t>
      </w:r>
      <w:r w:rsidRPr="003E6AF6">
        <w:rPr>
          <w:spacing w:val="-6"/>
          <w:sz w:val="24"/>
        </w:rPr>
        <w:t>the</w:t>
      </w:r>
      <w:r w:rsidRPr="003E6AF6">
        <w:rPr>
          <w:spacing w:val="-32"/>
          <w:sz w:val="24"/>
        </w:rPr>
        <w:t xml:space="preserve"> </w:t>
      </w:r>
      <w:r w:rsidRPr="003E6AF6">
        <w:rPr>
          <w:spacing w:val="-6"/>
          <w:sz w:val="24"/>
        </w:rPr>
        <w:t>protection</w:t>
      </w:r>
      <w:r w:rsidRPr="003E6AF6">
        <w:rPr>
          <w:spacing w:val="-35"/>
          <w:sz w:val="24"/>
        </w:rPr>
        <w:t xml:space="preserve"> </w:t>
      </w:r>
      <w:r w:rsidRPr="003E6AF6">
        <w:rPr>
          <w:spacing w:val="-6"/>
          <w:sz w:val="24"/>
        </w:rPr>
        <w:t>of</w:t>
      </w:r>
      <w:r w:rsidRPr="003E6AF6">
        <w:rPr>
          <w:spacing w:val="-35"/>
          <w:sz w:val="24"/>
        </w:rPr>
        <w:t xml:space="preserve"> </w:t>
      </w:r>
      <w:r w:rsidRPr="003E6AF6">
        <w:rPr>
          <w:spacing w:val="-6"/>
          <w:sz w:val="24"/>
        </w:rPr>
        <w:t xml:space="preserve">the </w:t>
      </w:r>
      <w:r w:rsidRPr="003E6AF6">
        <w:rPr>
          <w:sz w:val="24"/>
        </w:rPr>
        <w:t>human rights</w:t>
      </w:r>
      <w:r w:rsidRPr="003E6AF6">
        <w:rPr>
          <w:spacing w:val="-2"/>
          <w:sz w:val="24"/>
        </w:rPr>
        <w:t xml:space="preserve"> </w:t>
      </w:r>
      <w:r w:rsidRPr="003E6AF6">
        <w:rPr>
          <w:sz w:val="24"/>
        </w:rPr>
        <w:t>of</w:t>
      </w:r>
      <w:r w:rsidRPr="003E6AF6">
        <w:rPr>
          <w:spacing w:val="-5"/>
          <w:sz w:val="24"/>
        </w:rPr>
        <w:t xml:space="preserve"> </w:t>
      </w:r>
      <w:r w:rsidRPr="003E6AF6">
        <w:rPr>
          <w:sz w:val="24"/>
        </w:rPr>
        <w:t>older</w:t>
      </w:r>
      <w:r w:rsidRPr="003E6AF6">
        <w:rPr>
          <w:spacing w:val="-8"/>
          <w:sz w:val="24"/>
        </w:rPr>
        <w:t xml:space="preserve"> </w:t>
      </w:r>
      <w:r w:rsidRPr="003E6AF6">
        <w:rPr>
          <w:sz w:val="24"/>
        </w:rPr>
        <w:t>persons</w:t>
      </w:r>
    </w:p>
    <w:p w14:paraId="3A548050" w14:textId="77777777" w:rsidR="003E6AF6" w:rsidRPr="00DE39E8" w:rsidRDefault="003E6AF6" w:rsidP="003E6AF6">
      <w:pPr>
        <w:pStyle w:val="1"/>
        <w:ind w:right="500"/>
        <w:rPr>
          <w:sz w:val="22"/>
          <w:szCs w:val="22"/>
        </w:rPr>
      </w:pPr>
      <w:r w:rsidRPr="00DE39E8">
        <w:rPr>
          <w:spacing w:val="-4"/>
          <w:sz w:val="22"/>
          <w:szCs w:val="22"/>
        </w:rPr>
        <w:t>General</w:t>
      </w:r>
      <w:r w:rsidRPr="00DE39E8">
        <w:rPr>
          <w:spacing w:val="-27"/>
          <w:sz w:val="22"/>
          <w:szCs w:val="22"/>
        </w:rPr>
        <w:t xml:space="preserve"> </w:t>
      </w:r>
      <w:r w:rsidRPr="00DE39E8">
        <w:rPr>
          <w:spacing w:val="-2"/>
          <w:sz w:val="22"/>
          <w:szCs w:val="22"/>
        </w:rPr>
        <w:t>Statement</w:t>
      </w:r>
    </w:p>
    <w:p w14:paraId="5189D0D2" w14:textId="77777777" w:rsidR="003E6AF6" w:rsidRPr="00DE39E8" w:rsidRDefault="003E6AF6" w:rsidP="003E6AF6">
      <w:pPr>
        <w:pStyle w:val="aa"/>
        <w:spacing w:before="57"/>
        <w:rPr>
          <w:b/>
          <w:sz w:val="22"/>
          <w:szCs w:val="22"/>
        </w:rPr>
      </w:pPr>
    </w:p>
    <w:p w14:paraId="2F1CFBFB" w14:textId="77777777" w:rsidR="003E6AF6" w:rsidRPr="00DE39E8" w:rsidRDefault="003E6AF6" w:rsidP="003E6AF6">
      <w:pPr>
        <w:ind w:left="26"/>
        <w:rPr>
          <w:b/>
          <w:sz w:val="22"/>
          <w:szCs w:val="22"/>
        </w:rPr>
      </w:pPr>
      <w:r w:rsidRPr="00DE39E8">
        <w:rPr>
          <w:b/>
          <w:sz w:val="22"/>
          <w:szCs w:val="22"/>
        </w:rPr>
        <w:t>Check</w:t>
      </w:r>
      <w:r w:rsidRPr="00DE39E8">
        <w:rPr>
          <w:b/>
          <w:spacing w:val="-19"/>
          <w:sz w:val="22"/>
          <w:szCs w:val="22"/>
        </w:rPr>
        <w:t xml:space="preserve"> </w:t>
      </w:r>
      <w:r w:rsidRPr="00DE39E8">
        <w:rPr>
          <w:b/>
          <w:sz w:val="22"/>
          <w:szCs w:val="22"/>
        </w:rPr>
        <w:t>against</w:t>
      </w:r>
      <w:r w:rsidRPr="00DE39E8">
        <w:rPr>
          <w:b/>
          <w:spacing w:val="-18"/>
          <w:sz w:val="22"/>
          <w:szCs w:val="22"/>
        </w:rPr>
        <w:t xml:space="preserve"> </w:t>
      </w:r>
      <w:r w:rsidRPr="00DE39E8">
        <w:rPr>
          <w:b/>
          <w:spacing w:val="-2"/>
          <w:sz w:val="22"/>
          <w:szCs w:val="22"/>
        </w:rPr>
        <w:t>Delivery</w:t>
      </w:r>
    </w:p>
    <w:p w14:paraId="05FB910C" w14:textId="77777777" w:rsidR="003E6AF6" w:rsidRPr="00DE39E8" w:rsidRDefault="003E6AF6" w:rsidP="003E6AF6">
      <w:pPr>
        <w:pStyle w:val="aa"/>
        <w:spacing w:before="41"/>
        <w:rPr>
          <w:b/>
          <w:sz w:val="22"/>
          <w:szCs w:val="22"/>
        </w:rPr>
      </w:pPr>
    </w:p>
    <w:p w14:paraId="1EF82A11" w14:textId="77777777" w:rsidR="003E6AF6" w:rsidRPr="003E6AF6" w:rsidRDefault="003E6AF6" w:rsidP="003E6AF6">
      <w:pPr>
        <w:pStyle w:val="aa"/>
        <w:ind w:left="5558"/>
        <w:rPr>
          <w:sz w:val="22"/>
          <w:szCs w:val="22"/>
        </w:rPr>
      </w:pPr>
      <w:r w:rsidRPr="00DE39E8">
        <w:rPr>
          <w:spacing w:val="-4"/>
          <w:sz w:val="22"/>
          <w:szCs w:val="22"/>
        </w:rPr>
        <w:t>Osnabrück,</w:t>
      </w:r>
      <w:r w:rsidRPr="00DE39E8">
        <w:rPr>
          <w:spacing w:val="-26"/>
          <w:sz w:val="22"/>
          <w:szCs w:val="22"/>
        </w:rPr>
        <w:t xml:space="preserve"> </w:t>
      </w:r>
      <w:r w:rsidRPr="00DE39E8">
        <w:rPr>
          <w:spacing w:val="-4"/>
          <w:sz w:val="22"/>
          <w:szCs w:val="22"/>
        </w:rPr>
        <w:t>February</w:t>
      </w:r>
      <w:r w:rsidRPr="00DE39E8">
        <w:rPr>
          <w:spacing w:val="-23"/>
          <w:sz w:val="22"/>
          <w:szCs w:val="22"/>
        </w:rPr>
        <w:t xml:space="preserve"> </w:t>
      </w:r>
      <w:r w:rsidRPr="00DE39E8">
        <w:rPr>
          <w:spacing w:val="-4"/>
          <w:sz w:val="22"/>
          <w:szCs w:val="22"/>
        </w:rPr>
        <w:t>19</w:t>
      </w:r>
      <w:r w:rsidRPr="00DE39E8">
        <w:rPr>
          <w:spacing w:val="-4"/>
          <w:position w:val="10"/>
          <w:sz w:val="22"/>
          <w:szCs w:val="22"/>
        </w:rPr>
        <w:t>th</w:t>
      </w:r>
      <w:r w:rsidRPr="00DE39E8">
        <w:rPr>
          <w:spacing w:val="-4"/>
          <w:sz w:val="22"/>
          <w:szCs w:val="22"/>
        </w:rPr>
        <w:t>,</w:t>
      </w:r>
      <w:r w:rsidRPr="003E6AF6">
        <w:rPr>
          <w:spacing w:val="-26"/>
          <w:sz w:val="22"/>
          <w:szCs w:val="22"/>
        </w:rPr>
        <w:t xml:space="preserve"> </w:t>
      </w:r>
      <w:r w:rsidRPr="003E6AF6">
        <w:rPr>
          <w:spacing w:val="-4"/>
          <w:sz w:val="22"/>
          <w:szCs w:val="22"/>
        </w:rPr>
        <w:t>2026</w:t>
      </w:r>
    </w:p>
    <w:p w14:paraId="31728433" w14:textId="77777777" w:rsidR="003E6AF6" w:rsidRPr="003E6AF6" w:rsidRDefault="003E6AF6" w:rsidP="003E6AF6">
      <w:pPr>
        <w:pStyle w:val="aa"/>
        <w:spacing w:before="17"/>
        <w:ind w:left="26"/>
        <w:rPr>
          <w:sz w:val="22"/>
          <w:szCs w:val="22"/>
        </w:rPr>
      </w:pPr>
      <w:r w:rsidRPr="003E6AF6">
        <w:rPr>
          <w:spacing w:val="-6"/>
          <w:sz w:val="22"/>
          <w:szCs w:val="22"/>
        </w:rPr>
        <w:t>Thank</w:t>
      </w:r>
      <w:r w:rsidRPr="003E6AF6">
        <w:rPr>
          <w:spacing w:val="-27"/>
          <w:sz w:val="22"/>
          <w:szCs w:val="22"/>
        </w:rPr>
        <w:t xml:space="preserve"> </w:t>
      </w:r>
      <w:r w:rsidRPr="003E6AF6">
        <w:rPr>
          <w:spacing w:val="-6"/>
          <w:sz w:val="22"/>
          <w:szCs w:val="22"/>
        </w:rPr>
        <w:t>you</w:t>
      </w:r>
      <w:r w:rsidRPr="003E6AF6">
        <w:rPr>
          <w:spacing w:val="-27"/>
          <w:sz w:val="22"/>
          <w:szCs w:val="22"/>
        </w:rPr>
        <w:t xml:space="preserve"> </w:t>
      </w:r>
      <w:r w:rsidRPr="003E6AF6">
        <w:rPr>
          <w:spacing w:val="-6"/>
          <w:sz w:val="22"/>
          <w:szCs w:val="22"/>
        </w:rPr>
        <w:t>Chair,</w:t>
      </w:r>
    </w:p>
    <w:p w14:paraId="114670F2" w14:textId="77777777" w:rsidR="003E6AF6" w:rsidRPr="003E6AF6" w:rsidRDefault="003E6AF6" w:rsidP="003E6AF6">
      <w:pPr>
        <w:pStyle w:val="aa"/>
        <w:spacing w:before="31"/>
        <w:rPr>
          <w:sz w:val="22"/>
          <w:szCs w:val="22"/>
        </w:rPr>
      </w:pPr>
    </w:p>
    <w:p w14:paraId="5667B447" w14:textId="77777777" w:rsidR="003E6AF6" w:rsidRPr="003E6AF6" w:rsidRDefault="003E6AF6" w:rsidP="003E6AF6">
      <w:pPr>
        <w:pStyle w:val="aa"/>
        <w:spacing w:line="254" w:lineRule="auto"/>
        <w:ind w:left="26" w:right="153"/>
        <w:rPr>
          <w:sz w:val="22"/>
          <w:szCs w:val="22"/>
        </w:rPr>
      </w:pPr>
      <w:r w:rsidRPr="003E6AF6">
        <w:rPr>
          <w:spacing w:val="-4"/>
          <w:sz w:val="22"/>
          <w:szCs w:val="22"/>
        </w:rPr>
        <w:t>HelpAge</w:t>
      </w:r>
      <w:r w:rsidRPr="003E6AF6">
        <w:rPr>
          <w:spacing w:val="-17"/>
          <w:sz w:val="22"/>
          <w:szCs w:val="22"/>
        </w:rPr>
        <w:t xml:space="preserve"> </w:t>
      </w:r>
      <w:r w:rsidRPr="003E6AF6">
        <w:rPr>
          <w:spacing w:val="-4"/>
          <w:sz w:val="22"/>
          <w:szCs w:val="22"/>
        </w:rPr>
        <w:t>Deutschland</w:t>
      </w:r>
      <w:r w:rsidRPr="003E6AF6">
        <w:rPr>
          <w:spacing w:val="-16"/>
          <w:sz w:val="22"/>
          <w:szCs w:val="22"/>
        </w:rPr>
        <w:t xml:space="preserve"> </w:t>
      </w:r>
      <w:r w:rsidRPr="003E6AF6">
        <w:rPr>
          <w:spacing w:val="-4"/>
          <w:sz w:val="22"/>
          <w:szCs w:val="22"/>
        </w:rPr>
        <w:t>fully</w:t>
      </w:r>
      <w:r w:rsidRPr="003E6AF6">
        <w:rPr>
          <w:spacing w:val="-21"/>
          <w:sz w:val="22"/>
          <w:szCs w:val="22"/>
        </w:rPr>
        <w:t xml:space="preserve"> </w:t>
      </w:r>
      <w:r w:rsidRPr="003E6AF6">
        <w:rPr>
          <w:spacing w:val="-4"/>
          <w:sz w:val="22"/>
          <w:szCs w:val="22"/>
        </w:rPr>
        <w:t>aligns</w:t>
      </w:r>
      <w:r w:rsidRPr="003E6AF6">
        <w:rPr>
          <w:spacing w:val="-20"/>
          <w:sz w:val="22"/>
          <w:szCs w:val="22"/>
        </w:rPr>
        <w:t xml:space="preserve"> </w:t>
      </w:r>
      <w:r w:rsidRPr="003E6AF6">
        <w:rPr>
          <w:spacing w:val="-4"/>
          <w:sz w:val="22"/>
          <w:szCs w:val="22"/>
        </w:rPr>
        <w:t>with</w:t>
      </w:r>
      <w:r w:rsidRPr="003E6AF6">
        <w:rPr>
          <w:spacing w:val="-18"/>
          <w:sz w:val="22"/>
          <w:szCs w:val="22"/>
        </w:rPr>
        <w:t xml:space="preserve"> </w:t>
      </w:r>
      <w:r w:rsidRPr="003E6AF6">
        <w:rPr>
          <w:spacing w:val="-4"/>
          <w:sz w:val="22"/>
          <w:szCs w:val="22"/>
        </w:rPr>
        <w:t>the</w:t>
      </w:r>
      <w:r w:rsidRPr="003E6AF6">
        <w:rPr>
          <w:spacing w:val="-9"/>
          <w:sz w:val="22"/>
          <w:szCs w:val="22"/>
        </w:rPr>
        <w:t xml:space="preserve"> </w:t>
      </w:r>
      <w:r w:rsidRPr="003E6AF6">
        <w:rPr>
          <w:spacing w:val="-4"/>
          <w:sz w:val="22"/>
          <w:szCs w:val="22"/>
        </w:rPr>
        <w:t>recommendations</w:t>
      </w:r>
      <w:r w:rsidRPr="003E6AF6">
        <w:rPr>
          <w:spacing w:val="-15"/>
          <w:sz w:val="22"/>
          <w:szCs w:val="22"/>
        </w:rPr>
        <w:t xml:space="preserve"> </w:t>
      </w:r>
      <w:r w:rsidRPr="003E6AF6">
        <w:rPr>
          <w:spacing w:val="-4"/>
          <w:sz w:val="22"/>
          <w:szCs w:val="22"/>
        </w:rPr>
        <w:t>made</w:t>
      </w:r>
      <w:r w:rsidRPr="003E6AF6">
        <w:rPr>
          <w:spacing w:val="-17"/>
          <w:sz w:val="22"/>
          <w:szCs w:val="22"/>
        </w:rPr>
        <w:t xml:space="preserve"> </w:t>
      </w:r>
      <w:r w:rsidRPr="003E6AF6">
        <w:rPr>
          <w:spacing w:val="-4"/>
          <w:sz w:val="22"/>
          <w:szCs w:val="22"/>
        </w:rPr>
        <w:t xml:space="preserve">by </w:t>
      </w:r>
      <w:r w:rsidRPr="003E6AF6">
        <w:rPr>
          <w:sz w:val="22"/>
          <w:szCs w:val="22"/>
        </w:rPr>
        <w:t>GAROP and focusses on six pillars:</w:t>
      </w:r>
    </w:p>
    <w:p w14:paraId="637BE2C1" w14:textId="77777777" w:rsidR="003E6AF6" w:rsidRPr="003E6AF6" w:rsidRDefault="003E6AF6" w:rsidP="003E6AF6">
      <w:pPr>
        <w:pStyle w:val="aa"/>
        <w:spacing w:before="13"/>
        <w:rPr>
          <w:sz w:val="22"/>
          <w:szCs w:val="22"/>
        </w:rPr>
      </w:pPr>
    </w:p>
    <w:p w14:paraId="22B6F396" w14:textId="77777777" w:rsidR="003E6AF6" w:rsidRPr="003E6AF6" w:rsidRDefault="003E6AF6" w:rsidP="003E6AF6">
      <w:pPr>
        <w:pStyle w:val="aa"/>
        <w:spacing w:line="252" w:lineRule="auto"/>
        <w:ind w:left="26"/>
        <w:rPr>
          <w:sz w:val="22"/>
          <w:szCs w:val="22"/>
        </w:rPr>
      </w:pPr>
      <w:r w:rsidRPr="003E6AF6">
        <w:rPr>
          <w:spacing w:val="-2"/>
          <w:sz w:val="22"/>
          <w:szCs w:val="22"/>
        </w:rPr>
        <w:t>First,</w:t>
      </w:r>
      <w:r w:rsidRPr="003E6AF6">
        <w:rPr>
          <w:spacing w:val="-24"/>
          <w:sz w:val="22"/>
          <w:szCs w:val="22"/>
        </w:rPr>
        <w:t xml:space="preserve"> </w:t>
      </w:r>
      <w:r w:rsidRPr="003E6AF6">
        <w:rPr>
          <w:spacing w:val="-2"/>
          <w:sz w:val="22"/>
          <w:szCs w:val="22"/>
        </w:rPr>
        <w:t>the</w:t>
      </w:r>
      <w:r w:rsidRPr="003E6AF6">
        <w:rPr>
          <w:spacing w:val="-24"/>
          <w:sz w:val="22"/>
          <w:szCs w:val="22"/>
        </w:rPr>
        <w:t xml:space="preserve"> </w:t>
      </w:r>
      <w:r w:rsidRPr="003E6AF6">
        <w:rPr>
          <w:spacing w:val="-2"/>
          <w:sz w:val="22"/>
          <w:szCs w:val="22"/>
        </w:rPr>
        <w:t>Convention</w:t>
      </w:r>
      <w:r w:rsidRPr="003E6AF6">
        <w:rPr>
          <w:spacing w:val="-25"/>
          <w:sz w:val="22"/>
          <w:szCs w:val="22"/>
        </w:rPr>
        <w:t xml:space="preserve"> </w:t>
      </w:r>
      <w:r w:rsidRPr="003E6AF6">
        <w:rPr>
          <w:spacing w:val="-2"/>
          <w:sz w:val="22"/>
          <w:szCs w:val="22"/>
        </w:rPr>
        <w:t>must</w:t>
      </w:r>
      <w:r w:rsidRPr="003E6AF6">
        <w:rPr>
          <w:spacing w:val="-24"/>
          <w:sz w:val="22"/>
          <w:szCs w:val="22"/>
        </w:rPr>
        <w:t xml:space="preserve"> </w:t>
      </w:r>
      <w:r w:rsidRPr="003E6AF6">
        <w:rPr>
          <w:spacing w:val="-2"/>
          <w:sz w:val="22"/>
          <w:szCs w:val="22"/>
        </w:rPr>
        <w:t>be</w:t>
      </w:r>
      <w:r w:rsidRPr="003E6AF6">
        <w:rPr>
          <w:spacing w:val="-24"/>
          <w:sz w:val="22"/>
          <w:szCs w:val="22"/>
        </w:rPr>
        <w:t xml:space="preserve"> </w:t>
      </w:r>
      <w:r w:rsidRPr="003E6AF6">
        <w:rPr>
          <w:spacing w:val="-2"/>
          <w:sz w:val="22"/>
          <w:szCs w:val="22"/>
        </w:rPr>
        <w:t>grounded</w:t>
      </w:r>
      <w:r w:rsidRPr="003E6AF6">
        <w:rPr>
          <w:spacing w:val="-23"/>
          <w:sz w:val="22"/>
          <w:szCs w:val="22"/>
        </w:rPr>
        <w:t xml:space="preserve"> </w:t>
      </w:r>
      <w:r w:rsidRPr="003E6AF6">
        <w:rPr>
          <w:spacing w:val="-2"/>
          <w:sz w:val="22"/>
          <w:szCs w:val="22"/>
        </w:rPr>
        <w:t>in</w:t>
      </w:r>
      <w:r w:rsidRPr="003E6AF6">
        <w:rPr>
          <w:spacing w:val="-25"/>
          <w:sz w:val="22"/>
          <w:szCs w:val="22"/>
        </w:rPr>
        <w:t xml:space="preserve"> </w:t>
      </w:r>
      <w:r w:rsidRPr="003E6AF6">
        <w:rPr>
          <w:spacing w:val="-2"/>
          <w:sz w:val="22"/>
          <w:szCs w:val="22"/>
        </w:rPr>
        <w:t>a</w:t>
      </w:r>
      <w:r w:rsidRPr="003E6AF6">
        <w:rPr>
          <w:spacing w:val="-25"/>
          <w:sz w:val="22"/>
          <w:szCs w:val="22"/>
        </w:rPr>
        <w:t xml:space="preserve"> </w:t>
      </w:r>
      <w:r w:rsidRPr="003E6AF6">
        <w:rPr>
          <w:spacing w:val="-2"/>
          <w:sz w:val="22"/>
          <w:szCs w:val="22"/>
        </w:rPr>
        <w:t>clear</w:t>
      </w:r>
      <w:r w:rsidRPr="003E6AF6">
        <w:rPr>
          <w:spacing w:val="-28"/>
          <w:sz w:val="22"/>
          <w:szCs w:val="22"/>
        </w:rPr>
        <w:t xml:space="preserve"> </w:t>
      </w:r>
      <w:r w:rsidRPr="003E6AF6">
        <w:rPr>
          <w:spacing w:val="-2"/>
          <w:sz w:val="22"/>
          <w:szCs w:val="22"/>
        </w:rPr>
        <w:t>conceptual</w:t>
      </w:r>
      <w:r w:rsidRPr="003E6AF6">
        <w:rPr>
          <w:spacing w:val="-27"/>
          <w:sz w:val="22"/>
          <w:szCs w:val="22"/>
        </w:rPr>
        <w:t xml:space="preserve"> </w:t>
      </w:r>
      <w:r w:rsidRPr="003E6AF6">
        <w:rPr>
          <w:spacing w:val="-2"/>
          <w:sz w:val="22"/>
          <w:szCs w:val="22"/>
        </w:rPr>
        <w:t xml:space="preserve">framework. </w:t>
      </w:r>
      <w:r w:rsidRPr="003E6AF6">
        <w:rPr>
          <w:spacing w:val="-4"/>
          <w:sz w:val="22"/>
          <w:szCs w:val="22"/>
        </w:rPr>
        <w:t>Ageing</w:t>
      </w:r>
      <w:r w:rsidRPr="003E6AF6">
        <w:rPr>
          <w:spacing w:val="-27"/>
          <w:sz w:val="22"/>
          <w:szCs w:val="22"/>
        </w:rPr>
        <w:t xml:space="preserve"> </w:t>
      </w:r>
      <w:r w:rsidRPr="003E6AF6">
        <w:rPr>
          <w:spacing w:val="-4"/>
          <w:sz w:val="22"/>
          <w:szCs w:val="22"/>
        </w:rPr>
        <w:t>should</w:t>
      </w:r>
      <w:r w:rsidRPr="003E6AF6">
        <w:rPr>
          <w:spacing w:val="-25"/>
          <w:sz w:val="22"/>
          <w:szCs w:val="22"/>
        </w:rPr>
        <w:t xml:space="preserve"> </w:t>
      </w:r>
      <w:r w:rsidRPr="003E6AF6">
        <w:rPr>
          <w:spacing w:val="-4"/>
          <w:sz w:val="22"/>
          <w:szCs w:val="22"/>
        </w:rPr>
        <w:t>be</w:t>
      </w:r>
      <w:r w:rsidRPr="003E6AF6">
        <w:rPr>
          <w:spacing w:val="-25"/>
          <w:sz w:val="22"/>
          <w:szCs w:val="22"/>
        </w:rPr>
        <w:t xml:space="preserve"> </w:t>
      </w:r>
      <w:r w:rsidRPr="003E6AF6">
        <w:rPr>
          <w:spacing w:val="-4"/>
          <w:sz w:val="22"/>
          <w:szCs w:val="22"/>
        </w:rPr>
        <w:t>recognised</w:t>
      </w:r>
      <w:r w:rsidRPr="003E6AF6">
        <w:rPr>
          <w:spacing w:val="-24"/>
          <w:sz w:val="22"/>
          <w:szCs w:val="22"/>
        </w:rPr>
        <w:t xml:space="preserve"> </w:t>
      </w:r>
      <w:r w:rsidRPr="003E6AF6">
        <w:rPr>
          <w:spacing w:val="-4"/>
          <w:sz w:val="22"/>
          <w:szCs w:val="22"/>
        </w:rPr>
        <w:t>as</w:t>
      </w:r>
      <w:r w:rsidRPr="003E6AF6">
        <w:rPr>
          <w:spacing w:val="-27"/>
          <w:sz w:val="22"/>
          <w:szCs w:val="22"/>
        </w:rPr>
        <w:t xml:space="preserve"> </w:t>
      </w:r>
      <w:r w:rsidRPr="003E6AF6">
        <w:rPr>
          <w:spacing w:val="-4"/>
          <w:sz w:val="22"/>
          <w:szCs w:val="22"/>
        </w:rPr>
        <w:t>a</w:t>
      </w:r>
      <w:r w:rsidRPr="003E6AF6">
        <w:rPr>
          <w:spacing w:val="-26"/>
          <w:sz w:val="22"/>
          <w:szCs w:val="22"/>
        </w:rPr>
        <w:t xml:space="preserve"> </w:t>
      </w:r>
      <w:r w:rsidRPr="003E6AF6">
        <w:rPr>
          <w:spacing w:val="-4"/>
          <w:sz w:val="22"/>
          <w:szCs w:val="22"/>
        </w:rPr>
        <w:t>natural</w:t>
      </w:r>
      <w:r w:rsidRPr="003E6AF6">
        <w:rPr>
          <w:spacing w:val="-27"/>
          <w:sz w:val="22"/>
          <w:szCs w:val="22"/>
        </w:rPr>
        <w:t xml:space="preserve"> </w:t>
      </w:r>
      <w:r w:rsidRPr="003E6AF6">
        <w:rPr>
          <w:spacing w:val="-4"/>
          <w:sz w:val="22"/>
          <w:szCs w:val="22"/>
        </w:rPr>
        <w:t>and</w:t>
      </w:r>
      <w:r w:rsidRPr="003E6AF6">
        <w:rPr>
          <w:spacing w:val="-24"/>
          <w:sz w:val="22"/>
          <w:szCs w:val="22"/>
        </w:rPr>
        <w:t xml:space="preserve"> </w:t>
      </w:r>
      <w:r w:rsidRPr="003E6AF6">
        <w:rPr>
          <w:spacing w:val="-4"/>
          <w:sz w:val="22"/>
          <w:szCs w:val="22"/>
        </w:rPr>
        <w:t>universal</w:t>
      </w:r>
      <w:r w:rsidRPr="003E6AF6">
        <w:rPr>
          <w:spacing w:val="-27"/>
          <w:sz w:val="22"/>
          <w:szCs w:val="22"/>
        </w:rPr>
        <w:t xml:space="preserve"> </w:t>
      </w:r>
      <w:r w:rsidRPr="003E6AF6">
        <w:rPr>
          <w:spacing w:val="-4"/>
          <w:sz w:val="22"/>
          <w:szCs w:val="22"/>
        </w:rPr>
        <w:t>part</w:t>
      </w:r>
      <w:r w:rsidRPr="003E6AF6">
        <w:rPr>
          <w:spacing w:val="-25"/>
          <w:sz w:val="22"/>
          <w:szCs w:val="22"/>
        </w:rPr>
        <w:t xml:space="preserve"> </w:t>
      </w:r>
      <w:r w:rsidRPr="003E6AF6">
        <w:rPr>
          <w:spacing w:val="-4"/>
          <w:sz w:val="22"/>
          <w:szCs w:val="22"/>
        </w:rPr>
        <w:t>of</w:t>
      </w:r>
      <w:r w:rsidRPr="003E6AF6">
        <w:rPr>
          <w:spacing w:val="-24"/>
          <w:sz w:val="22"/>
          <w:szCs w:val="22"/>
        </w:rPr>
        <w:t xml:space="preserve"> </w:t>
      </w:r>
      <w:r w:rsidRPr="003E6AF6">
        <w:rPr>
          <w:spacing w:val="-4"/>
          <w:sz w:val="22"/>
          <w:szCs w:val="22"/>
        </w:rPr>
        <w:t>life,</w:t>
      </w:r>
      <w:r w:rsidRPr="003E6AF6">
        <w:rPr>
          <w:spacing w:val="-25"/>
          <w:sz w:val="22"/>
          <w:szCs w:val="22"/>
        </w:rPr>
        <w:t xml:space="preserve"> </w:t>
      </w:r>
      <w:r w:rsidRPr="003E6AF6">
        <w:rPr>
          <w:spacing w:val="-4"/>
          <w:sz w:val="22"/>
          <w:szCs w:val="22"/>
        </w:rPr>
        <w:t>and</w:t>
      </w:r>
      <w:r w:rsidRPr="003E6AF6">
        <w:rPr>
          <w:spacing w:val="-29"/>
          <w:sz w:val="22"/>
          <w:szCs w:val="22"/>
        </w:rPr>
        <w:t xml:space="preserve"> </w:t>
      </w:r>
      <w:r w:rsidRPr="003E6AF6">
        <w:rPr>
          <w:spacing w:val="-4"/>
          <w:sz w:val="22"/>
          <w:szCs w:val="22"/>
        </w:rPr>
        <w:t xml:space="preserve">older </w:t>
      </w:r>
      <w:r w:rsidRPr="003E6AF6">
        <w:rPr>
          <w:spacing w:val="-2"/>
          <w:sz w:val="22"/>
          <w:szCs w:val="22"/>
        </w:rPr>
        <w:t>persons,</w:t>
      </w:r>
      <w:r w:rsidRPr="003E6AF6">
        <w:rPr>
          <w:spacing w:val="-25"/>
          <w:sz w:val="22"/>
          <w:szCs w:val="22"/>
        </w:rPr>
        <w:t xml:space="preserve"> </w:t>
      </w:r>
      <w:r w:rsidRPr="003E6AF6">
        <w:rPr>
          <w:spacing w:val="-2"/>
          <w:sz w:val="22"/>
          <w:szCs w:val="22"/>
        </w:rPr>
        <w:t>in</w:t>
      </w:r>
      <w:r w:rsidRPr="003E6AF6">
        <w:rPr>
          <w:spacing w:val="-25"/>
          <w:sz w:val="22"/>
          <w:szCs w:val="22"/>
        </w:rPr>
        <w:t xml:space="preserve"> </w:t>
      </w:r>
      <w:r w:rsidRPr="003E6AF6">
        <w:rPr>
          <w:spacing w:val="-2"/>
          <w:sz w:val="22"/>
          <w:szCs w:val="22"/>
        </w:rPr>
        <w:t>all</w:t>
      </w:r>
      <w:r w:rsidRPr="003E6AF6">
        <w:rPr>
          <w:spacing w:val="-26"/>
          <w:sz w:val="22"/>
          <w:szCs w:val="22"/>
        </w:rPr>
        <w:t xml:space="preserve"> </w:t>
      </w:r>
      <w:r w:rsidRPr="003E6AF6">
        <w:rPr>
          <w:spacing w:val="-2"/>
          <w:sz w:val="22"/>
          <w:szCs w:val="22"/>
        </w:rPr>
        <w:t>their</w:t>
      </w:r>
      <w:r w:rsidRPr="003E6AF6">
        <w:rPr>
          <w:spacing w:val="-27"/>
          <w:sz w:val="22"/>
          <w:szCs w:val="22"/>
        </w:rPr>
        <w:t xml:space="preserve"> </w:t>
      </w:r>
      <w:r w:rsidRPr="003E6AF6">
        <w:rPr>
          <w:spacing w:val="-2"/>
          <w:sz w:val="22"/>
          <w:szCs w:val="22"/>
        </w:rPr>
        <w:t>diversity,</w:t>
      </w:r>
      <w:r w:rsidRPr="003E6AF6">
        <w:rPr>
          <w:spacing w:val="-24"/>
          <w:sz w:val="22"/>
          <w:szCs w:val="22"/>
        </w:rPr>
        <w:t xml:space="preserve"> </w:t>
      </w:r>
      <w:r w:rsidRPr="003E6AF6">
        <w:rPr>
          <w:spacing w:val="-2"/>
          <w:sz w:val="22"/>
          <w:szCs w:val="22"/>
        </w:rPr>
        <w:t>must</w:t>
      </w:r>
      <w:r w:rsidRPr="003E6AF6">
        <w:rPr>
          <w:spacing w:val="-24"/>
          <w:sz w:val="22"/>
          <w:szCs w:val="22"/>
        </w:rPr>
        <w:t xml:space="preserve"> </w:t>
      </w:r>
      <w:r w:rsidRPr="003E6AF6">
        <w:rPr>
          <w:spacing w:val="-2"/>
          <w:sz w:val="22"/>
          <w:szCs w:val="22"/>
        </w:rPr>
        <w:t>be</w:t>
      </w:r>
      <w:r w:rsidRPr="003E6AF6">
        <w:rPr>
          <w:spacing w:val="-24"/>
          <w:sz w:val="22"/>
          <w:szCs w:val="22"/>
        </w:rPr>
        <w:t xml:space="preserve"> </w:t>
      </w:r>
      <w:r w:rsidRPr="003E6AF6">
        <w:rPr>
          <w:spacing w:val="-2"/>
          <w:sz w:val="22"/>
          <w:szCs w:val="22"/>
        </w:rPr>
        <w:t>recognised</w:t>
      </w:r>
      <w:r w:rsidRPr="003E6AF6">
        <w:rPr>
          <w:spacing w:val="-23"/>
          <w:sz w:val="22"/>
          <w:szCs w:val="22"/>
        </w:rPr>
        <w:t xml:space="preserve"> </w:t>
      </w:r>
      <w:r w:rsidRPr="003E6AF6">
        <w:rPr>
          <w:spacing w:val="-2"/>
          <w:sz w:val="22"/>
          <w:szCs w:val="22"/>
        </w:rPr>
        <w:t>as</w:t>
      </w:r>
      <w:r w:rsidRPr="003E6AF6">
        <w:rPr>
          <w:spacing w:val="-26"/>
          <w:sz w:val="22"/>
          <w:szCs w:val="22"/>
        </w:rPr>
        <w:t xml:space="preserve"> </w:t>
      </w:r>
      <w:r w:rsidRPr="003E6AF6">
        <w:rPr>
          <w:spacing w:val="-2"/>
          <w:sz w:val="22"/>
          <w:szCs w:val="22"/>
        </w:rPr>
        <w:t>full</w:t>
      </w:r>
      <w:r w:rsidRPr="003E6AF6">
        <w:rPr>
          <w:spacing w:val="-22"/>
          <w:sz w:val="22"/>
          <w:szCs w:val="22"/>
        </w:rPr>
        <w:t xml:space="preserve"> </w:t>
      </w:r>
      <w:r w:rsidRPr="003E6AF6">
        <w:rPr>
          <w:spacing w:val="-2"/>
          <w:sz w:val="22"/>
          <w:szCs w:val="22"/>
        </w:rPr>
        <w:t xml:space="preserve">rights-holders, </w:t>
      </w:r>
      <w:r w:rsidRPr="003E6AF6">
        <w:rPr>
          <w:spacing w:val="-4"/>
          <w:sz w:val="22"/>
          <w:szCs w:val="22"/>
        </w:rPr>
        <w:t>entitled</w:t>
      </w:r>
      <w:r w:rsidRPr="003E6AF6">
        <w:rPr>
          <w:spacing w:val="-21"/>
          <w:sz w:val="22"/>
          <w:szCs w:val="22"/>
        </w:rPr>
        <w:t xml:space="preserve"> </w:t>
      </w:r>
      <w:r w:rsidRPr="003E6AF6">
        <w:rPr>
          <w:spacing w:val="-4"/>
          <w:sz w:val="22"/>
          <w:szCs w:val="22"/>
        </w:rPr>
        <w:t>to</w:t>
      </w:r>
      <w:r w:rsidRPr="003E6AF6">
        <w:rPr>
          <w:spacing w:val="-23"/>
          <w:sz w:val="22"/>
          <w:szCs w:val="22"/>
        </w:rPr>
        <w:t xml:space="preserve"> </w:t>
      </w:r>
      <w:r w:rsidRPr="003E6AF6">
        <w:rPr>
          <w:spacing w:val="-4"/>
          <w:sz w:val="22"/>
          <w:szCs w:val="22"/>
        </w:rPr>
        <w:t>legal</w:t>
      </w:r>
      <w:r w:rsidRPr="003E6AF6">
        <w:rPr>
          <w:spacing w:val="-23"/>
          <w:sz w:val="22"/>
          <w:szCs w:val="22"/>
        </w:rPr>
        <w:t xml:space="preserve"> </w:t>
      </w:r>
      <w:r w:rsidRPr="003E6AF6">
        <w:rPr>
          <w:spacing w:val="-4"/>
          <w:sz w:val="22"/>
          <w:szCs w:val="22"/>
        </w:rPr>
        <w:t>capacity,</w:t>
      </w:r>
      <w:r w:rsidRPr="003E6AF6">
        <w:rPr>
          <w:spacing w:val="-22"/>
          <w:sz w:val="22"/>
          <w:szCs w:val="22"/>
        </w:rPr>
        <w:t xml:space="preserve"> </w:t>
      </w:r>
      <w:r w:rsidRPr="003E6AF6">
        <w:rPr>
          <w:spacing w:val="-4"/>
          <w:sz w:val="22"/>
          <w:szCs w:val="22"/>
        </w:rPr>
        <w:t>autonomy,</w:t>
      </w:r>
      <w:r w:rsidRPr="003E6AF6">
        <w:rPr>
          <w:spacing w:val="-22"/>
          <w:sz w:val="22"/>
          <w:szCs w:val="22"/>
        </w:rPr>
        <w:t xml:space="preserve"> </w:t>
      </w:r>
      <w:r w:rsidRPr="003E6AF6">
        <w:rPr>
          <w:spacing w:val="-4"/>
          <w:sz w:val="22"/>
          <w:szCs w:val="22"/>
        </w:rPr>
        <w:t>and</w:t>
      </w:r>
      <w:r w:rsidRPr="003E6AF6">
        <w:rPr>
          <w:spacing w:val="-21"/>
          <w:sz w:val="22"/>
          <w:szCs w:val="22"/>
        </w:rPr>
        <w:t xml:space="preserve"> </w:t>
      </w:r>
      <w:r w:rsidRPr="003E6AF6">
        <w:rPr>
          <w:spacing w:val="-4"/>
          <w:sz w:val="22"/>
          <w:szCs w:val="22"/>
        </w:rPr>
        <w:t>equal</w:t>
      </w:r>
      <w:r w:rsidRPr="003E6AF6">
        <w:rPr>
          <w:spacing w:val="-24"/>
          <w:sz w:val="22"/>
          <w:szCs w:val="22"/>
        </w:rPr>
        <w:t xml:space="preserve"> </w:t>
      </w:r>
      <w:r w:rsidRPr="003E6AF6">
        <w:rPr>
          <w:spacing w:val="-4"/>
          <w:sz w:val="22"/>
          <w:szCs w:val="22"/>
        </w:rPr>
        <w:t>participation</w:t>
      </w:r>
      <w:r w:rsidRPr="003E6AF6">
        <w:rPr>
          <w:spacing w:val="-23"/>
          <w:sz w:val="22"/>
          <w:szCs w:val="22"/>
        </w:rPr>
        <w:t xml:space="preserve"> </w:t>
      </w:r>
      <w:r w:rsidRPr="003E6AF6">
        <w:rPr>
          <w:spacing w:val="-4"/>
          <w:sz w:val="22"/>
          <w:szCs w:val="22"/>
        </w:rPr>
        <w:t>in</w:t>
      </w:r>
      <w:r w:rsidRPr="003E6AF6">
        <w:rPr>
          <w:spacing w:val="-23"/>
          <w:sz w:val="22"/>
          <w:szCs w:val="22"/>
        </w:rPr>
        <w:t xml:space="preserve"> </w:t>
      </w:r>
      <w:r w:rsidRPr="003E6AF6">
        <w:rPr>
          <w:spacing w:val="-4"/>
          <w:sz w:val="22"/>
          <w:szCs w:val="22"/>
        </w:rPr>
        <w:t>society.</w:t>
      </w:r>
    </w:p>
    <w:p w14:paraId="5FAB836D" w14:textId="77777777" w:rsidR="003E6AF6" w:rsidRPr="003E6AF6" w:rsidRDefault="003E6AF6" w:rsidP="003E6AF6">
      <w:pPr>
        <w:pStyle w:val="aa"/>
        <w:spacing w:before="19"/>
        <w:rPr>
          <w:sz w:val="22"/>
          <w:szCs w:val="22"/>
        </w:rPr>
      </w:pPr>
    </w:p>
    <w:p w14:paraId="51DDE6CE" w14:textId="77777777" w:rsidR="003E6AF6" w:rsidRPr="003E6AF6" w:rsidRDefault="003E6AF6" w:rsidP="003E6AF6">
      <w:pPr>
        <w:pStyle w:val="aa"/>
        <w:spacing w:line="252" w:lineRule="auto"/>
        <w:ind w:left="26"/>
        <w:rPr>
          <w:sz w:val="22"/>
          <w:szCs w:val="22"/>
        </w:rPr>
      </w:pPr>
      <w:r w:rsidRPr="003E6AF6">
        <w:rPr>
          <w:spacing w:val="-2"/>
          <w:sz w:val="22"/>
          <w:szCs w:val="22"/>
        </w:rPr>
        <w:t>Second,</w:t>
      </w:r>
      <w:r w:rsidRPr="003E6AF6">
        <w:rPr>
          <w:spacing w:val="-26"/>
          <w:sz w:val="22"/>
          <w:szCs w:val="22"/>
        </w:rPr>
        <w:t xml:space="preserve"> </w:t>
      </w:r>
      <w:r w:rsidRPr="003E6AF6">
        <w:rPr>
          <w:spacing w:val="-2"/>
          <w:sz w:val="22"/>
          <w:szCs w:val="22"/>
        </w:rPr>
        <w:t>the</w:t>
      </w:r>
      <w:r w:rsidRPr="003E6AF6">
        <w:rPr>
          <w:spacing w:val="-26"/>
          <w:sz w:val="22"/>
          <w:szCs w:val="22"/>
        </w:rPr>
        <w:t xml:space="preserve"> </w:t>
      </w:r>
      <w:r w:rsidRPr="003E6AF6">
        <w:rPr>
          <w:spacing w:val="-2"/>
          <w:sz w:val="22"/>
          <w:szCs w:val="22"/>
        </w:rPr>
        <w:t>Convention</w:t>
      </w:r>
      <w:r w:rsidRPr="003E6AF6">
        <w:rPr>
          <w:spacing w:val="-27"/>
          <w:sz w:val="22"/>
          <w:szCs w:val="22"/>
        </w:rPr>
        <w:t xml:space="preserve"> </w:t>
      </w:r>
      <w:r w:rsidRPr="003E6AF6">
        <w:rPr>
          <w:spacing w:val="-2"/>
          <w:sz w:val="22"/>
          <w:szCs w:val="22"/>
        </w:rPr>
        <w:t>must</w:t>
      </w:r>
      <w:r w:rsidRPr="003E6AF6">
        <w:rPr>
          <w:spacing w:val="-26"/>
          <w:sz w:val="22"/>
          <w:szCs w:val="22"/>
        </w:rPr>
        <w:t xml:space="preserve"> </w:t>
      </w:r>
      <w:r w:rsidRPr="003E6AF6">
        <w:rPr>
          <w:spacing w:val="-2"/>
          <w:sz w:val="22"/>
          <w:szCs w:val="22"/>
        </w:rPr>
        <w:t>explicitly</w:t>
      </w:r>
      <w:r w:rsidRPr="003E6AF6">
        <w:rPr>
          <w:spacing w:val="-24"/>
          <w:sz w:val="22"/>
          <w:szCs w:val="22"/>
        </w:rPr>
        <w:t xml:space="preserve"> </w:t>
      </w:r>
      <w:r w:rsidRPr="003E6AF6">
        <w:rPr>
          <w:spacing w:val="-2"/>
          <w:sz w:val="22"/>
          <w:szCs w:val="22"/>
        </w:rPr>
        <w:t>address</w:t>
      </w:r>
      <w:r w:rsidRPr="003E6AF6">
        <w:rPr>
          <w:spacing w:val="-28"/>
          <w:sz w:val="22"/>
          <w:szCs w:val="22"/>
        </w:rPr>
        <w:t xml:space="preserve"> </w:t>
      </w:r>
      <w:r w:rsidRPr="003E6AF6">
        <w:rPr>
          <w:spacing w:val="-2"/>
          <w:sz w:val="22"/>
          <w:szCs w:val="22"/>
        </w:rPr>
        <w:t>ageism</w:t>
      </w:r>
      <w:r w:rsidRPr="003E6AF6">
        <w:rPr>
          <w:spacing w:val="-26"/>
          <w:sz w:val="22"/>
          <w:szCs w:val="22"/>
        </w:rPr>
        <w:t xml:space="preserve"> </w:t>
      </w:r>
      <w:r w:rsidRPr="003E6AF6">
        <w:rPr>
          <w:spacing w:val="-2"/>
          <w:sz w:val="22"/>
          <w:szCs w:val="22"/>
        </w:rPr>
        <w:t>as</w:t>
      </w:r>
      <w:r w:rsidRPr="003E6AF6">
        <w:rPr>
          <w:spacing w:val="-28"/>
          <w:sz w:val="22"/>
          <w:szCs w:val="22"/>
        </w:rPr>
        <w:t xml:space="preserve"> </w:t>
      </w:r>
      <w:r w:rsidRPr="003E6AF6">
        <w:rPr>
          <w:spacing w:val="-2"/>
          <w:sz w:val="22"/>
          <w:szCs w:val="22"/>
        </w:rPr>
        <w:t>a</w:t>
      </w:r>
      <w:r w:rsidRPr="003E6AF6">
        <w:rPr>
          <w:spacing w:val="-27"/>
          <w:sz w:val="22"/>
          <w:szCs w:val="22"/>
        </w:rPr>
        <w:t xml:space="preserve"> </w:t>
      </w:r>
      <w:r w:rsidRPr="003E6AF6">
        <w:rPr>
          <w:spacing w:val="-2"/>
          <w:sz w:val="22"/>
          <w:szCs w:val="22"/>
        </w:rPr>
        <w:t>root</w:t>
      </w:r>
      <w:r w:rsidRPr="003E6AF6">
        <w:rPr>
          <w:spacing w:val="-27"/>
          <w:sz w:val="22"/>
          <w:szCs w:val="22"/>
        </w:rPr>
        <w:t xml:space="preserve"> </w:t>
      </w:r>
      <w:r w:rsidRPr="003E6AF6">
        <w:rPr>
          <w:spacing w:val="-2"/>
          <w:sz w:val="22"/>
          <w:szCs w:val="22"/>
        </w:rPr>
        <w:t>cause</w:t>
      </w:r>
      <w:r w:rsidRPr="003E6AF6">
        <w:rPr>
          <w:spacing w:val="-26"/>
          <w:sz w:val="22"/>
          <w:szCs w:val="22"/>
        </w:rPr>
        <w:t xml:space="preserve"> </w:t>
      </w:r>
      <w:r w:rsidRPr="003E6AF6">
        <w:rPr>
          <w:spacing w:val="-2"/>
          <w:sz w:val="22"/>
          <w:szCs w:val="22"/>
        </w:rPr>
        <w:t>of human</w:t>
      </w:r>
      <w:r w:rsidRPr="003E6AF6">
        <w:rPr>
          <w:spacing w:val="-26"/>
          <w:sz w:val="22"/>
          <w:szCs w:val="22"/>
        </w:rPr>
        <w:t xml:space="preserve"> </w:t>
      </w:r>
      <w:r w:rsidRPr="003E6AF6">
        <w:rPr>
          <w:spacing w:val="-2"/>
          <w:sz w:val="22"/>
          <w:szCs w:val="22"/>
        </w:rPr>
        <w:t>rights</w:t>
      </w:r>
      <w:r w:rsidRPr="003E6AF6">
        <w:rPr>
          <w:spacing w:val="-23"/>
          <w:sz w:val="22"/>
          <w:szCs w:val="22"/>
        </w:rPr>
        <w:t xml:space="preserve"> </w:t>
      </w:r>
      <w:r w:rsidRPr="003E6AF6">
        <w:rPr>
          <w:spacing w:val="-2"/>
          <w:sz w:val="22"/>
          <w:szCs w:val="22"/>
        </w:rPr>
        <w:t>violations.</w:t>
      </w:r>
      <w:r w:rsidRPr="003E6AF6">
        <w:rPr>
          <w:spacing w:val="-25"/>
          <w:sz w:val="22"/>
          <w:szCs w:val="22"/>
        </w:rPr>
        <w:t xml:space="preserve"> </w:t>
      </w:r>
      <w:r w:rsidRPr="003E6AF6">
        <w:rPr>
          <w:spacing w:val="-2"/>
          <w:sz w:val="22"/>
          <w:szCs w:val="22"/>
        </w:rPr>
        <w:t>It</w:t>
      </w:r>
      <w:r w:rsidRPr="003E6AF6">
        <w:rPr>
          <w:spacing w:val="-26"/>
          <w:sz w:val="22"/>
          <w:szCs w:val="22"/>
        </w:rPr>
        <w:t xml:space="preserve"> </w:t>
      </w:r>
      <w:r w:rsidRPr="003E6AF6">
        <w:rPr>
          <w:spacing w:val="-2"/>
          <w:sz w:val="22"/>
          <w:szCs w:val="22"/>
        </w:rPr>
        <w:t>should</w:t>
      </w:r>
      <w:r w:rsidRPr="003E6AF6">
        <w:rPr>
          <w:spacing w:val="-25"/>
          <w:sz w:val="22"/>
          <w:szCs w:val="22"/>
        </w:rPr>
        <w:t xml:space="preserve"> </w:t>
      </w:r>
      <w:r w:rsidRPr="003E6AF6">
        <w:rPr>
          <w:spacing w:val="-2"/>
          <w:sz w:val="22"/>
          <w:szCs w:val="22"/>
        </w:rPr>
        <w:t>prohibit</w:t>
      </w:r>
      <w:r w:rsidRPr="003E6AF6">
        <w:rPr>
          <w:spacing w:val="-25"/>
          <w:sz w:val="22"/>
          <w:szCs w:val="22"/>
        </w:rPr>
        <w:t xml:space="preserve"> </w:t>
      </w:r>
      <w:r w:rsidRPr="003E6AF6">
        <w:rPr>
          <w:spacing w:val="-2"/>
          <w:sz w:val="22"/>
          <w:szCs w:val="22"/>
        </w:rPr>
        <w:t>and</w:t>
      </w:r>
      <w:r w:rsidRPr="003E6AF6">
        <w:rPr>
          <w:spacing w:val="-24"/>
          <w:sz w:val="22"/>
          <w:szCs w:val="22"/>
        </w:rPr>
        <w:t xml:space="preserve"> </w:t>
      </w:r>
      <w:r w:rsidRPr="003E6AF6">
        <w:rPr>
          <w:spacing w:val="-2"/>
          <w:sz w:val="22"/>
          <w:szCs w:val="22"/>
        </w:rPr>
        <w:t>prevent</w:t>
      </w:r>
      <w:r w:rsidRPr="003E6AF6">
        <w:rPr>
          <w:spacing w:val="-25"/>
          <w:sz w:val="22"/>
          <w:szCs w:val="22"/>
        </w:rPr>
        <w:t xml:space="preserve"> </w:t>
      </w:r>
      <w:r w:rsidRPr="003E6AF6">
        <w:rPr>
          <w:spacing w:val="-2"/>
          <w:sz w:val="22"/>
          <w:szCs w:val="22"/>
        </w:rPr>
        <w:t>all</w:t>
      </w:r>
      <w:r w:rsidRPr="003E6AF6">
        <w:rPr>
          <w:spacing w:val="-27"/>
          <w:sz w:val="22"/>
          <w:szCs w:val="22"/>
        </w:rPr>
        <w:t xml:space="preserve"> </w:t>
      </w:r>
      <w:r w:rsidRPr="003E6AF6">
        <w:rPr>
          <w:spacing w:val="-2"/>
          <w:sz w:val="22"/>
          <w:szCs w:val="22"/>
        </w:rPr>
        <w:t>forms</w:t>
      </w:r>
      <w:r w:rsidRPr="003E6AF6">
        <w:rPr>
          <w:spacing w:val="-27"/>
          <w:sz w:val="22"/>
          <w:szCs w:val="22"/>
        </w:rPr>
        <w:t xml:space="preserve"> </w:t>
      </w:r>
      <w:r w:rsidRPr="003E6AF6">
        <w:rPr>
          <w:spacing w:val="-2"/>
          <w:sz w:val="22"/>
          <w:szCs w:val="22"/>
        </w:rPr>
        <w:t>of</w:t>
      </w:r>
      <w:r w:rsidRPr="003E6AF6">
        <w:rPr>
          <w:spacing w:val="-24"/>
          <w:sz w:val="22"/>
          <w:szCs w:val="22"/>
        </w:rPr>
        <w:t xml:space="preserve"> </w:t>
      </w:r>
      <w:r w:rsidRPr="003E6AF6">
        <w:rPr>
          <w:spacing w:val="-2"/>
          <w:sz w:val="22"/>
          <w:szCs w:val="22"/>
        </w:rPr>
        <w:t xml:space="preserve">age </w:t>
      </w:r>
      <w:r w:rsidRPr="003E6AF6">
        <w:rPr>
          <w:sz w:val="22"/>
          <w:szCs w:val="22"/>
        </w:rPr>
        <w:t>discrimination</w:t>
      </w:r>
      <w:r w:rsidRPr="003E6AF6">
        <w:rPr>
          <w:spacing w:val="-10"/>
          <w:sz w:val="22"/>
          <w:szCs w:val="22"/>
        </w:rPr>
        <w:t xml:space="preserve"> </w:t>
      </w:r>
      <w:r w:rsidRPr="003E6AF6">
        <w:rPr>
          <w:sz w:val="22"/>
          <w:szCs w:val="22"/>
        </w:rPr>
        <w:t>—</w:t>
      </w:r>
      <w:r w:rsidRPr="003E6AF6">
        <w:rPr>
          <w:spacing w:val="-17"/>
          <w:sz w:val="22"/>
          <w:szCs w:val="22"/>
        </w:rPr>
        <w:t xml:space="preserve"> </w:t>
      </w:r>
      <w:r w:rsidRPr="003E6AF6">
        <w:rPr>
          <w:sz w:val="22"/>
          <w:szCs w:val="22"/>
        </w:rPr>
        <w:t>including</w:t>
      </w:r>
      <w:r w:rsidRPr="003E6AF6">
        <w:rPr>
          <w:spacing w:val="-15"/>
          <w:sz w:val="22"/>
          <w:szCs w:val="22"/>
        </w:rPr>
        <w:t xml:space="preserve"> </w:t>
      </w:r>
      <w:r w:rsidRPr="003E6AF6">
        <w:rPr>
          <w:sz w:val="22"/>
          <w:szCs w:val="22"/>
        </w:rPr>
        <w:t>systemic</w:t>
      </w:r>
      <w:r w:rsidRPr="003E6AF6">
        <w:rPr>
          <w:spacing w:val="-17"/>
          <w:sz w:val="22"/>
          <w:szCs w:val="22"/>
        </w:rPr>
        <w:t xml:space="preserve"> </w:t>
      </w:r>
      <w:r w:rsidRPr="003E6AF6">
        <w:rPr>
          <w:sz w:val="22"/>
          <w:szCs w:val="22"/>
        </w:rPr>
        <w:t>and</w:t>
      </w:r>
      <w:r w:rsidRPr="003E6AF6">
        <w:rPr>
          <w:spacing w:val="-12"/>
          <w:sz w:val="22"/>
          <w:szCs w:val="22"/>
        </w:rPr>
        <w:t xml:space="preserve"> </w:t>
      </w:r>
      <w:r w:rsidRPr="003E6AF6">
        <w:rPr>
          <w:sz w:val="22"/>
          <w:szCs w:val="22"/>
        </w:rPr>
        <w:t>institutional</w:t>
      </w:r>
      <w:r w:rsidRPr="003E6AF6">
        <w:rPr>
          <w:spacing w:val="-15"/>
          <w:sz w:val="22"/>
          <w:szCs w:val="22"/>
        </w:rPr>
        <w:t xml:space="preserve"> </w:t>
      </w:r>
      <w:r w:rsidRPr="003E6AF6">
        <w:rPr>
          <w:sz w:val="22"/>
          <w:szCs w:val="22"/>
        </w:rPr>
        <w:t>ageism</w:t>
      </w:r>
      <w:r w:rsidRPr="003E6AF6">
        <w:rPr>
          <w:spacing w:val="-2"/>
          <w:sz w:val="22"/>
          <w:szCs w:val="22"/>
        </w:rPr>
        <w:t xml:space="preserve"> </w:t>
      </w:r>
      <w:r w:rsidRPr="003E6AF6">
        <w:rPr>
          <w:sz w:val="22"/>
          <w:szCs w:val="22"/>
        </w:rPr>
        <w:t>—</w:t>
      </w:r>
      <w:r w:rsidRPr="003E6AF6">
        <w:rPr>
          <w:spacing w:val="-17"/>
          <w:sz w:val="22"/>
          <w:szCs w:val="22"/>
        </w:rPr>
        <w:t xml:space="preserve"> </w:t>
      </w:r>
      <w:r w:rsidRPr="003E6AF6">
        <w:rPr>
          <w:sz w:val="22"/>
          <w:szCs w:val="22"/>
        </w:rPr>
        <w:t xml:space="preserve">and </w:t>
      </w:r>
      <w:r w:rsidRPr="003E6AF6">
        <w:rPr>
          <w:spacing w:val="-4"/>
          <w:sz w:val="22"/>
          <w:szCs w:val="22"/>
        </w:rPr>
        <w:t>recognise</w:t>
      </w:r>
      <w:r w:rsidRPr="003E6AF6">
        <w:rPr>
          <w:spacing w:val="-23"/>
          <w:sz w:val="22"/>
          <w:szCs w:val="22"/>
        </w:rPr>
        <w:t xml:space="preserve"> </w:t>
      </w:r>
      <w:r w:rsidRPr="003E6AF6">
        <w:rPr>
          <w:spacing w:val="-4"/>
          <w:sz w:val="22"/>
          <w:szCs w:val="22"/>
        </w:rPr>
        <w:t>intersectional</w:t>
      </w:r>
      <w:r w:rsidRPr="003E6AF6">
        <w:rPr>
          <w:spacing w:val="-25"/>
          <w:sz w:val="22"/>
          <w:szCs w:val="22"/>
        </w:rPr>
        <w:t xml:space="preserve"> </w:t>
      </w:r>
      <w:r w:rsidRPr="003E6AF6">
        <w:rPr>
          <w:spacing w:val="-4"/>
          <w:sz w:val="22"/>
          <w:szCs w:val="22"/>
        </w:rPr>
        <w:t>and</w:t>
      </w:r>
      <w:r w:rsidRPr="003E6AF6">
        <w:rPr>
          <w:spacing w:val="-16"/>
          <w:sz w:val="22"/>
          <w:szCs w:val="22"/>
        </w:rPr>
        <w:t xml:space="preserve"> </w:t>
      </w:r>
      <w:r w:rsidRPr="003E6AF6">
        <w:rPr>
          <w:spacing w:val="-4"/>
          <w:sz w:val="22"/>
          <w:szCs w:val="22"/>
        </w:rPr>
        <w:t>cumulative</w:t>
      </w:r>
      <w:r w:rsidRPr="003E6AF6">
        <w:rPr>
          <w:spacing w:val="-23"/>
          <w:sz w:val="22"/>
          <w:szCs w:val="22"/>
        </w:rPr>
        <w:t xml:space="preserve"> </w:t>
      </w:r>
      <w:r w:rsidRPr="003E6AF6">
        <w:rPr>
          <w:spacing w:val="-4"/>
          <w:sz w:val="22"/>
          <w:szCs w:val="22"/>
        </w:rPr>
        <w:t>discrimination.</w:t>
      </w:r>
      <w:r w:rsidRPr="003E6AF6">
        <w:rPr>
          <w:spacing w:val="-21"/>
          <w:sz w:val="22"/>
          <w:szCs w:val="22"/>
        </w:rPr>
        <w:t xml:space="preserve"> </w:t>
      </w:r>
      <w:r w:rsidRPr="003E6AF6">
        <w:rPr>
          <w:spacing w:val="-4"/>
          <w:sz w:val="22"/>
          <w:szCs w:val="22"/>
        </w:rPr>
        <w:t>The</w:t>
      </w:r>
      <w:r w:rsidRPr="003E6AF6">
        <w:rPr>
          <w:spacing w:val="-23"/>
          <w:sz w:val="22"/>
          <w:szCs w:val="22"/>
        </w:rPr>
        <w:t xml:space="preserve"> </w:t>
      </w:r>
      <w:r w:rsidRPr="003E6AF6">
        <w:rPr>
          <w:spacing w:val="-4"/>
          <w:sz w:val="22"/>
          <w:szCs w:val="22"/>
        </w:rPr>
        <w:t>goal</w:t>
      </w:r>
      <w:r w:rsidRPr="003E6AF6">
        <w:rPr>
          <w:spacing w:val="-25"/>
          <w:sz w:val="22"/>
          <w:szCs w:val="22"/>
        </w:rPr>
        <w:t xml:space="preserve"> </w:t>
      </w:r>
      <w:r w:rsidRPr="003E6AF6">
        <w:rPr>
          <w:spacing w:val="-4"/>
          <w:sz w:val="22"/>
          <w:szCs w:val="22"/>
        </w:rPr>
        <w:t>must</w:t>
      </w:r>
      <w:r w:rsidRPr="003E6AF6">
        <w:rPr>
          <w:spacing w:val="-23"/>
          <w:sz w:val="22"/>
          <w:szCs w:val="22"/>
        </w:rPr>
        <w:t xml:space="preserve"> </w:t>
      </w:r>
      <w:r w:rsidRPr="003E6AF6">
        <w:rPr>
          <w:spacing w:val="-4"/>
          <w:sz w:val="22"/>
          <w:szCs w:val="22"/>
        </w:rPr>
        <w:t>be substantive</w:t>
      </w:r>
      <w:r w:rsidRPr="003E6AF6">
        <w:rPr>
          <w:spacing w:val="-24"/>
          <w:sz w:val="22"/>
          <w:szCs w:val="22"/>
        </w:rPr>
        <w:t xml:space="preserve"> </w:t>
      </w:r>
      <w:r w:rsidRPr="003E6AF6">
        <w:rPr>
          <w:spacing w:val="-4"/>
          <w:sz w:val="22"/>
          <w:szCs w:val="22"/>
        </w:rPr>
        <w:t>and</w:t>
      </w:r>
      <w:r w:rsidRPr="003E6AF6">
        <w:rPr>
          <w:spacing w:val="-23"/>
          <w:sz w:val="22"/>
          <w:szCs w:val="22"/>
        </w:rPr>
        <w:t xml:space="preserve"> </w:t>
      </w:r>
      <w:r w:rsidRPr="003E6AF6">
        <w:rPr>
          <w:spacing w:val="-4"/>
          <w:sz w:val="22"/>
          <w:szCs w:val="22"/>
        </w:rPr>
        <w:t>transformative</w:t>
      </w:r>
      <w:r w:rsidRPr="003E6AF6">
        <w:rPr>
          <w:spacing w:val="-24"/>
          <w:sz w:val="22"/>
          <w:szCs w:val="22"/>
        </w:rPr>
        <w:t xml:space="preserve"> </w:t>
      </w:r>
      <w:r w:rsidRPr="003E6AF6">
        <w:rPr>
          <w:spacing w:val="-4"/>
          <w:sz w:val="22"/>
          <w:szCs w:val="22"/>
        </w:rPr>
        <w:t>equality,</w:t>
      </w:r>
      <w:r w:rsidRPr="003E6AF6">
        <w:rPr>
          <w:spacing w:val="-19"/>
          <w:sz w:val="22"/>
          <w:szCs w:val="22"/>
        </w:rPr>
        <w:t xml:space="preserve"> </w:t>
      </w:r>
      <w:r w:rsidRPr="003E6AF6">
        <w:rPr>
          <w:spacing w:val="-4"/>
          <w:sz w:val="22"/>
          <w:szCs w:val="22"/>
        </w:rPr>
        <w:t>not</w:t>
      </w:r>
      <w:r w:rsidRPr="003E6AF6">
        <w:rPr>
          <w:spacing w:val="-24"/>
          <w:sz w:val="22"/>
          <w:szCs w:val="22"/>
        </w:rPr>
        <w:t xml:space="preserve"> </w:t>
      </w:r>
      <w:r w:rsidRPr="003E6AF6">
        <w:rPr>
          <w:spacing w:val="-4"/>
          <w:sz w:val="22"/>
          <w:szCs w:val="22"/>
        </w:rPr>
        <w:t>merely</w:t>
      </w:r>
      <w:r w:rsidRPr="003E6AF6">
        <w:rPr>
          <w:spacing w:val="-27"/>
          <w:sz w:val="22"/>
          <w:szCs w:val="22"/>
        </w:rPr>
        <w:t xml:space="preserve"> </w:t>
      </w:r>
      <w:r w:rsidRPr="003E6AF6">
        <w:rPr>
          <w:spacing w:val="-4"/>
          <w:sz w:val="22"/>
          <w:szCs w:val="22"/>
        </w:rPr>
        <w:t>formal</w:t>
      </w:r>
      <w:r w:rsidRPr="003E6AF6">
        <w:rPr>
          <w:spacing w:val="-26"/>
          <w:sz w:val="22"/>
          <w:szCs w:val="22"/>
        </w:rPr>
        <w:t xml:space="preserve"> </w:t>
      </w:r>
      <w:r w:rsidRPr="003E6AF6">
        <w:rPr>
          <w:spacing w:val="-4"/>
          <w:sz w:val="22"/>
          <w:szCs w:val="22"/>
        </w:rPr>
        <w:t>equality.</w:t>
      </w:r>
    </w:p>
    <w:p w14:paraId="2CD8BB94" w14:textId="77777777" w:rsidR="003E6AF6" w:rsidRPr="003E6AF6" w:rsidRDefault="003E6AF6" w:rsidP="003E6AF6">
      <w:pPr>
        <w:pStyle w:val="aa"/>
        <w:spacing w:before="75"/>
        <w:rPr>
          <w:sz w:val="22"/>
          <w:szCs w:val="22"/>
        </w:rPr>
      </w:pPr>
    </w:p>
    <w:p w14:paraId="11A0F363" w14:textId="77777777" w:rsidR="003E6AF6" w:rsidRPr="003E6AF6" w:rsidRDefault="003E6AF6" w:rsidP="003E6AF6">
      <w:pPr>
        <w:pStyle w:val="aa"/>
        <w:spacing w:before="1" w:line="252" w:lineRule="auto"/>
        <w:ind w:left="26" w:right="153"/>
        <w:rPr>
          <w:sz w:val="22"/>
          <w:szCs w:val="22"/>
        </w:rPr>
      </w:pPr>
      <w:r w:rsidRPr="003E6AF6">
        <w:rPr>
          <w:spacing w:val="-6"/>
          <w:sz w:val="22"/>
          <w:szCs w:val="22"/>
        </w:rPr>
        <w:t>Third,</w:t>
      </w:r>
      <w:r w:rsidRPr="003E6AF6">
        <w:rPr>
          <w:spacing w:val="-18"/>
          <w:sz w:val="22"/>
          <w:szCs w:val="22"/>
        </w:rPr>
        <w:t xml:space="preserve"> </w:t>
      </w:r>
      <w:r w:rsidRPr="003E6AF6">
        <w:rPr>
          <w:spacing w:val="-6"/>
          <w:sz w:val="22"/>
          <w:szCs w:val="22"/>
        </w:rPr>
        <w:t>the</w:t>
      </w:r>
      <w:r w:rsidRPr="003E6AF6">
        <w:rPr>
          <w:spacing w:val="-18"/>
          <w:sz w:val="22"/>
          <w:szCs w:val="22"/>
        </w:rPr>
        <w:t xml:space="preserve"> </w:t>
      </w:r>
      <w:r w:rsidRPr="003E6AF6">
        <w:rPr>
          <w:spacing w:val="-6"/>
          <w:sz w:val="22"/>
          <w:szCs w:val="22"/>
        </w:rPr>
        <w:t>Convention</w:t>
      </w:r>
      <w:r w:rsidRPr="003E6AF6">
        <w:rPr>
          <w:spacing w:val="-19"/>
          <w:sz w:val="22"/>
          <w:szCs w:val="22"/>
        </w:rPr>
        <w:t xml:space="preserve"> </w:t>
      </w:r>
      <w:r w:rsidRPr="003E6AF6">
        <w:rPr>
          <w:spacing w:val="-6"/>
          <w:sz w:val="22"/>
          <w:szCs w:val="22"/>
        </w:rPr>
        <w:t>should</w:t>
      </w:r>
      <w:r w:rsidRPr="003E6AF6">
        <w:rPr>
          <w:spacing w:val="-18"/>
          <w:sz w:val="22"/>
          <w:szCs w:val="22"/>
        </w:rPr>
        <w:t xml:space="preserve"> </w:t>
      </w:r>
      <w:r w:rsidRPr="003E6AF6">
        <w:rPr>
          <w:spacing w:val="-6"/>
          <w:sz w:val="22"/>
          <w:szCs w:val="22"/>
        </w:rPr>
        <w:t>be</w:t>
      </w:r>
      <w:r w:rsidRPr="003E6AF6">
        <w:rPr>
          <w:spacing w:val="-18"/>
          <w:sz w:val="22"/>
          <w:szCs w:val="22"/>
        </w:rPr>
        <w:t xml:space="preserve"> </w:t>
      </w:r>
      <w:r w:rsidRPr="003E6AF6">
        <w:rPr>
          <w:spacing w:val="-6"/>
          <w:sz w:val="22"/>
          <w:szCs w:val="22"/>
        </w:rPr>
        <w:t>comprehensive.</w:t>
      </w:r>
      <w:r w:rsidRPr="003E6AF6">
        <w:rPr>
          <w:spacing w:val="-18"/>
          <w:sz w:val="22"/>
          <w:szCs w:val="22"/>
        </w:rPr>
        <w:t xml:space="preserve"> </w:t>
      </w:r>
      <w:r w:rsidRPr="003E6AF6">
        <w:rPr>
          <w:spacing w:val="-6"/>
          <w:sz w:val="22"/>
          <w:szCs w:val="22"/>
        </w:rPr>
        <w:t>It</w:t>
      </w:r>
      <w:r w:rsidRPr="003E6AF6">
        <w:rPr>
          <w:spacing w:val="-19"/>
          <w:sz w:val="22"/>
          <w:szCs w:val="22"/>
        </w:rPr>
        <w:t xml:space="preserve"> </w:t>
      </w:r>
      <w:r w:rsidRPr="003E6AF6">
        <w:rPr>
          <w:spacing w:val="-6"/>
          <w:sz w:val="22"/>
          <w:szCs w:val="22"/>
        </w:rPr>
        <w:t>must</w:t>
      </w:r>
      <w:r w:rsidRPr="003E6AF6">
        <w:rPr>
          <w:spacing w:val="-18"/>
          <w:sz w:val="22"/>
          <w:szCs w:val="22"/>
        </w:rPr>
        <w:t xml:space="preserve"> </w:t>
      </w:r>
      <w:r w:rsidRPr="003E6AF6">
        <w:rPr>
          <w:spacing w:val="-6"/>
          <w:sz w:val="22"/>
          <w:szCs w:val="22"/>
        </w:rPr>
        <w:t>reaffirm</w:t>
      </w:r>
      <w:r w:rsidRPr="003E6AF6">
        <w:rPr>
          <w:spacing w:val="-17"/>
          <w:sz w:val="22"/>
          <w:szCs w:val="22"/>
        </w:rPr>
        <w:t xml:space="preserve"> </w:t>
      </w:r>
      <w:r w:rsidRPr="003E6AF6">
        <w:rPr>
          <w:spacing w:val="-6"/>
          <w:sz w:val="22"/>
          <w:szCs w:val="22"/>
        </w:rPr>
        <w:t>all</w:t>
      </w:r>
      <w:r w:rsidRPr="003E6AF6">
        <w:rPr>
          <w:spacing w:val="-20"/>
          <w:sz w:val="22"/>
          <w:szCs w:val="22"/>
        </w:rPr>
        <w:t xml:space="preserve"> </w:t>
      </w:r>
      <w:r w:rsidRPr="003E6AF6">
        <w:rPr>
          <w:spacing w:val="-6"/>
          <w:sz w:val="22"/>
          <w:szCs w:val="22"/>
        </w:rPr>
        <w:t xml:space="preserve">existing </w:t>
      </w:r>
      <w:r w:rsidRPr="003E6AF6">
        <w:rPr>
          <w:sz w:val="22"/>
          <w:szCs w:val="22"/>
        </w:rPr>
        <w:t>human</w:t>
      </w:r>
      <w:r w:rsidRPr="003E6AF6">
        <w:rPr>
          <w:spacing w:val="-27"/>
          <w:sz w:val="22"/>
          <w:szCs w:val="22"/>
        </w:rPr>
        <w:t xml:space="preserve"> </w:t>
      </w:r>
      <w:r w:rsidRPr="003E6AF6">
        <w:rPr>
          <w:sz w:val="22"/>
          <w:szCs w:val="22"/>
        </w:rPr>
        <w:t>rights</w:t>
      </w:r>
      <w:r w:rsidRPr="003E6AF6">
        <w:rPr>
          <w:spacing w:val="-28"/>
          <w:sz w:val="22"/>
          <w:szCs w:val="22"/>
        </w:rPr>
        <w:t xml:space="preserve"> </w:t>
      </w:r>
      <w:r w:rsidRPr="003E6AF6">
        <w:rPr>
          <w:sz w:val="22"/>
          <w:szCs w:val="22"/>
        </w:rPr>
        <w:t>while</w:t>
      </w:r>
      <w:r w:rsidRPr="003E6AF6">
        <w:rPr>
          <w:spacing w:val="-26"/>
          <w:sz w:val="22"/>
          <w:szCs w:val="22"/>
        </w:rPr>
        <w:t xml:space="preserve"> </w:t>
      </w:r>
      <w:r w:rsidRPr="003E6AF6">
        <w:rPr>
          <w:sz w:val="22"/>
          <w:szCs w:val="22"/>
        </w:rPr>
        <w:t>addressing</w:t>
      </w:r>
      <w:r w:rsidRPr="003E6AF6">
        <w:rPr>
          <w:spacing w:val="-28"/>
          <w:sz w:val="22"/>
          <w:szCs w:val="22"/>
        </w:rPr>
        <w:t xml:space="preserve"> </w:t>
      </w:r>
      <w:r w:rsidRPr="003E6AF6">
        <w:rPr>
          <w:sz w:val="22"/>
          <w:szCs w:val="22"/>
        </w:rPr>
        <w:t>protection</w:t>
      </w:r>
      <w:r w:rsidRPr="003E6AF6">
        <w:rPr>
          <w:spacing w:val="-27"/>
          <w:sz w:val="22"/>
          <w:szCs w:val="22"/>
        </w:rPr>
        <w:t xml:space="preserve"> </w:t>
      </w:r>
      <w:r w:rsidRPr="003E6AF6">
        <w:rPr>
          <w:sz w:val="22"/>
          <w:szCs w:val="22"/>
        </w:rPr>
        <w:t>gaps</w:t>
      </w:r>
      <w:r w:rsidRPr="003E6AF6">
        <w:rPr>
          <w:spacing w:val="-28"/>
          <w:sz w:val="22"/>
          <w:szCs w:val="22"/>
        </w:rPr>
        <w:t xml:space="preserve"> </w:t>
      </w:r>
      <w:r w:rsidRPr="003E6AF6">
        <w:rPr>
          <w:sz w:val="22"/>
          <w:szCs w:val="22"/>
        </w:rPr>
        <w:t>and</w:t>
      </w:r>
      <w:r w:rsidRPr="003E6AF6">
        <w:rPr>
          <w:spacing w:val="-25"/>
          <w:sz w:val="22"/>
          <w:szCs w:val="22"/>
        </w:rPr>
        <w:t xml:space="preserve"> </w:t>
      </w:r>
      <w:r w:rsidRPr="003E6AF6">
        <w:rPr>
          <w:sz w:val="22"/>
          <w:szCs w:val="22"/>
        </w:rPr>
        <w:t>emerging</w:t>
      </w:r>
      <w:r w:rsidRPr="003E6AF6">
        <w:rPr>
          <w:spacing w:val="-27"/>
          <w:sz w:val="22"/>
          <w:szCs w:val="22"/>
        </w:rPr>
        <w:t xml:space="preserve"> </w:t>
      </w:r>
      <w:r w:rsidRPr="003E6AF6">
        <w:rPr>
          <w:sz w:val="22"/>
          <w:szCs w:val="22"/>
        </w:rPr>
        <w:t xml:space="preserve">challenges, </w:t>
      </w:r>
      <w:r w:rsidRPr="003E6AF6">
        <w:rPr>
          <w:spacing w:val="-4"/>
          <w:sz w:val="22"/>
          <w:szCs w:val="22"/>
        </w:rPr>
        <w:t>including</w:t>
      </w:r>
      <w:r w:rsidRPr="003E6AF6">
        <w:rPr>
          <w:spacing w:val="-17"/>
          <w:sz w:val="22"/>
          <w:szCs w:val="22"/>
        </w:rPr>
        <w:t xml:space="preserve"> </w:t>
      </w:r>
      <w:r w:rsidRPr="003E6AF6">
        <w:rPr>
          <w:spacing w:val="-4"/>
          <w:sz w:val="22"/>
          <w:szCs w:val="22"/>
        </w:rPr>
        <w:t>violence</w:t>
      </w:r>
      <w:r w:rsidRPr="003E6AF6">
        <w:rPr>
          <w:spacing w:val="-20"/>
          <w:sz w:val="22"/>
          <w:szCs w:val="22"/>
        </w:rPr>
        <w:t xml:space="preserve"> </w:t>
      </w:r>
      <w:r w:rsidRPr="003E6AF6">
        <w:rPr>
          <w:spacing w:val="-4"/>
          <w:sz w:val="22"/>
          <w:szCs w:val="22"/>
        </w:rPr>
        <w:t>and</w:t>
      </w:r>
      <w:r w:rsidRPr="003E6AF6">
        <w:rPr>
          <w:spacing w:val="-19"/>
          <w:sz w:val="22"/>
          <w:szCs w:val="22"/>
        </w:rPr>
        <w:t xml:space="preserve"> </w:t>
      </w:r>
      <w:r w:rsidRPr="003E6AF6">
        <w:rPr>
          <w:spacing w:val="-4"/>
          <w:sz w:val="22"/>
          <w:szCs w:val="22"/>
        </w:rPr>
        <w:t>abuse,</w:t>
      </w:r>
      <w:r w:rsidRPr="003E6AF6">
        <w:rPr>
          <w:spacing w:val="-20"/>
          <w:sz w:val="22"/>
          <w:szCs w:val="22"/>
        </w:rPr>
        <w:t xml:space="preserve"> </w:t>
      </w:r>
      <w:r w:rsidRPr="003E6AF6">
        <w:rPr>
          <w:spacing w:val="-4"/>
          <w:sz w:val="22"/>
          <w:szCs w:val="22"/>
        </w:rPr>
        <w:t>digital</w:t>
      </w:r>
      <w:r w:rsidRPr="003E6AF6">
        <w:rPr>
          <w:spacing w:val="-22"/>
          <w:sz w:val="22"/>
          <w:szCs w:val="22"/>
        </w:rPr>
        <w:t xml:space="preserve"> </w:t>
      </w:r>
      <w:r w:rsidRPr="003E6AF6">
        <w:rPr>
          <w:spacing w:val="-4"/>
          <w:sz w:val="22"/>
          <w:szCs w:val="22"/>
        </w:rPr>
        <w:t>exclusion,</w:t>
      </w:r>
      <w:r w:rsidRPr="003E6AF6">
        <w:rPr>
          <w:spacing w:val="-19"/>
          <w:sz w:val="22"/>
          <w:szCs w:val="22"/>
        </w:rPr>
        <w:t xml:space="preserve"> </w:t>
      </w:r>
      <w:r w:rsidRPr="003E6AF6">
        <w:rPr>
          <w:spacing w:val="-4"/>
          <w:sz w:val="22"/>
          <w:szCs w:val="22"/>
        </w:rPr>
        <w:t>artificial</w:t>
      </w:r>
      <w:r w:rsidRPr="003E6AF6">
        <w:rPr>
          <w:spacing w:val="-22"/>
          <w:sz w:val="22"/>
          <w:szCs w:val="22"/>
        </w:rPr>
        <w:t xml:space="preserve"> </w:t>
      </w:r>
      <w:r w:rsidRPr="003E6AF6">
        <w:rPr>
          <w:spacing w:val="-4"/>
          <w:sz w:val="22"/>
          <w:szCs w:val="22"/>
        </w:rPr>
        <w:t>intelligence, economic</w:t>
      </w:r>
      <w:r w:rsidRPr="003E6AF6">
        <w:rPr>
          <w:spacing w:val="-18"/>
          <w:sz w:val="22"/>
          <w:szCs w:val="22"/>
        </w:rPr>
        <w:t xml:space="preserve"> </w:t>
      </w:r>
      <w:r w:rsidRPr="003E6AF6">
        <w:rPr>
          <w:spacing w:val="-4"/>
          <w:sz w:val="22"/>
          <w:szCs w:val="22"/>
        </w:rPr>
        <w:t>security,</w:t>
      </w:r>
      <w:r w:rsidRPr="003E6AF6">
        <w:rPr>
          <w:spacing w:val="-14"/>
          <w:sz w:val="22"/>
          <w:szCs w:val="22"/>
        </w:rPr>
        <w:t xml:space="preserve"> </w:t>
      </w:r>
      <w:r w:rsidRPr="003E6AF6">
        <w:rPr>
          <w:spacing w:val="-4"/>
          <w:sz w:val="22"/>
          <w:szCs w:val="22"/>
        </w:rPr>
        <w:t>climate</w:t>
      </w:r>
      <w:r w:rsidRPr="003E6AF6">
        <w:rPr>
          <w:spacing w:val="-14"/>
          <w:sz w:val="22"/>
          <w:szCs w:val="22"/>
        </w:rPr>
        <w:t xml:space="preserve"> </w:t>
      </w:r>
      <w:r w:rsidRPr="003E6AF6">
        <w:rPr>
          <w:spacing w:val="-4"/>
          <w:sz w:val="22"/>
          <w:szCs w:val="22"/>
        </w:rPr>
        <w:t>change,</w:t>
      </w:r>
      <w:r w:rsidRPr="003E6AF6">
        <w:rPr>
          <w:spacing w:val="-6"/>
          <w:sz w:val="22"/>
          <w:szCs w:val="22"/>
        </w:rPr>
        <w:t xml:space="preserve"> </w:t>
      </w:r>
      <w:r w:rsidRPr="003E6AF6">
        <w:rPr>
          <w:spacing w:val="-4"/>
          <w:sz w:val="22"/>
          <w:szCs w:val="22"/>
        </w:rPr>
        <w:t>humanitarian</w:t>
      </w:r>
      <w:r w:rsidRPr="003E6AF6">
        <w:rPr>
          <w:spacing w:val="-15"/>
          <w:sz w:val="22"/>
          <w:szCs w:val="22"/>
        </w:rPr>
        <w:t xml:space="preserve"> </w:t>
      </w:r>
      <w:r w:rsidRPr="003E6AF6">
        <w:rPr>
          <w:spacing w:val="-4"/>
          <w:sz w:val="22"/>
          <w:szCs w:val="22"/>
        </w:rPr>
        <w:t>emergencies,</w:t>
      </w:r>
      <w:r w:rsidRPr="003E6AF6">
        <w:rPr>
          <w:spacing w:val="-14"/>
          <w:sz w:val="22"/>
          <w:szCs w:val="22"/>
        </w:rPr>
        <w:t xml:space="preserve"> </w:t>
      </w:r>
      <w:r w:rsidRPr="003E6AF6">
        <w:rPr>
          <w:spacing w:val="-4"/>
          <w:sz w:val="22"/>
          <w:szCs w:val="22"/>
        </w:rPr>
        <w:t>and</w:t>
      </w:r>
      <w:r w:rsidRPr="003E6AF6">
        <w:rPr>
          <w:spacing w:val="-13"/>
          <w:sz w:val="22"/>
          <w:szCs w:val="22"/>
        </w:rPr>
        <w:t xml:space="preserve"> </w:t>
      </w:r>
      <w:r w:rsidRPr="003E6AF6">
        <w:rPr>
          <w:spacing w:val="-4"/>
          <w:sz w:val="22"/>
          <w:szCs w:val="22"/>
        </w:rPr>
        <w:t xml:space="preserve">access </w:t>
      </w:r>
      <w:r w:rsidRPr="003E6AF6">
        <w:rPr>
          <w:spacing w:val="-2"/>
          <w:sz w:val="22"/>
          <w:szCs w:val="22"/>
        </w:rPr>
        <w:t>to</w:t>
      </w:r>
      <w:r w:rsidRPr="003E6AF6">
        <w:rPr>
          <w:spacing w:val="-27"/>
          <w:sz w:val="22"/>
          <w:szCs w:val="22"/>
        </w:rPr>
        <w:t xml:space="preserve"> </w:t>
      </w:r>
      <w:r w:rsidRPr="003E6AF6">
        <w:rPr>
          <w:spacing w:val="-2"/>
          <w:sz w:val="22"/>
          <w:szCs w:val="22"/>
        </w:rPr>
        <w:t>care</w:t>
      </w:r>
      <w:r w:rsidRPr="003E6AF6">
        <w:rPr>
          <w:spacing w:val="-26"/>
          <w:sz w:val="22"/>
          <w:szCs w:val="22"/>
        </w:rPr>
        <w:t xml:space="preserve"> </w:t>
      </w:r>
      <w:r w:rsidRPr="003E6AF6">
        <w:rPr>
          <w:spacing w:val="-2"/>
          <w:sz w:val="22"/>
          <w:szCs w:val="22"/>
        </w:rPr>
        <w:t>and</w:t>
      </w:r>
      <w:r w:rsidRPr="003E6AF6">
        <w:rPr>
          <w:spacing w:val="-25"/>
          <w:sz w:val="22"/>
          <w:szCs w:val="22"/>
        </w:rPr>
        <w:t xml:space="preserve"> </w:t>
      </w:r>
      <w:r w:rsidRPr="003E6AF6">
        <w:rPr>
          <w:spacing w:val="-2"/>
          <w:sz w:val="22"/>
          <w:szCs w:val="22"/>
        </w:rPr>
        <w:t>palliative</w:t>
      </w:r>
      <w:r w:rsidRPr="003E6AF6">
        <w:rPr>
          <w:spacing w:val="-26"/>
          <w:sz w:val="22"/>
          <w:szCs w:val="22"/>
        </w:rPr>
        <w:t xml:space="preserve"> </w:t>
      </w:r>
      <w:r w:rsidRPr="003E6AF6">
        <w:rPr>
          <w:spacing w:val="-2"/>
          <w:sz w:val="22"/>
          <w:szCs w:val="22"/>
        </w:rPr>
        <w:t>services,</w:t>
      </w:r>
      <w:r w:rsidRPr="003E6AF6">
        <w:rPr>
          <w:spacing w:val="-26"/>
          <w:sz w:val="22"/>
          <w:szCs w:val="22"/>
        </w:rPr>
        <w:t xml:space="preserve"> </w:t>
      </w:r>
      <w:r w:rsidRPr="003E6AF6">
        <w:rPr>
          <w:spacing w:val="-2"/>
          <w:sz w:val="22"/>
          <w:szCs w:val="22"/>
        </w:rPr>
        <w:t>/</w:t>
      </w:r>
      <w:r w:rsidRPr="003E6AF6">
        <w:rPr>
          <w:spacing w:val="-26"/>
          <w:sz w:val="22"/>
          <w:szCs w:val="22"/>
        </w:rPr>
        <w:t xml:space="preserve"> </w:t>
      </w:r>
      <w:r w:rsidRPr="003E6AF6">
        <w:rPr>
          <w:spacing w:val="-2"/>
          <w:sz w:val="22"/>
          <w:szCs w:val="22"/>
        </w:rPr>
        <w:t>we</w:t>
      </w:r>
      <w:r w:rsidRPr="003E6AF6">
        <w:rPr>
          <w:spacing w:val="-26"/>
          <w:sz w:val="22"/>
          <w:szCs w:val="22"/>
        </w:rPr>
        <w:t xml:space="preserve"> </w:t>
      </w:r>
      <w:r w:rsidRPr="003E6AF6">
        <w:rPr>
          <w:spacing w:val="-2"/>
          <w:sz w:val="22"/>
          <w:szCs w:val="22"/>
        </w:rPr>
        <w:t>already</w:t>
      </w:r>
      <w:r w:rsidRPr="003E6AF6">
        <w:rPr>
          <w:spacing w:val="-29"/>
          <w:sz w:val="22"/>
          <w:szCs w:val="22"/>
        </w:rPr>
        <w:t xml:space="preserve"> </w:t>
      </w:r>
      <w:r w:rsidRPr="003E6AF6">
        <w:rPr>
          <w:spacing w:val="-2"/>
          <w:sz w:val="22"/>
          <w:szCs w:val="22"/>
        </w:rPr>
        <w:t>discussed</w:t>
      </w:r>
      <w:r w:rsidRPr="003E6AF6">
        <w:rPr>
          <w:spacing w:val="-25"/>
          <w:sz w:val="22"/>
          <w:szCs w:val="22"/>
        </w:rPr>
        <w:t xml:space="preserve"> </w:t>
      </w:r>
      <w:r w:rsidRPr="003E6AF6">
        <w:rPr>
          <w:spacing w:val="-2"/>
          <w:sz w:val="22"/>
          <w:szCs w:val="22"/>
        </w:rPr>
        <w:t>yesterday.</w:t>
      </w:r>
    </w:p>
    <w:p w14:paraId="66A5CF8A" w14:textId="77777777" w:rsidR="003E6AF6" w:rsidRPr="003E6AF6" w:rsidRDefault="003E6AF6" w:rsidP="003E6AF6">
      <w:pPr>
        <w:pStyle w:val="aa"/>
        <w:spacing w:before="17"/>
        <w:rPr>
          <w:sz w:val="22"/>
          <w:szCs w:val="22"/>
        </w:rPr>
      </w:pPr>
    </w:p>
    <w:p w14:paraId="0217D247" w14:textId="77777777" w:rsidR="003E6AF6" w:rsidRPr="003E6AF6" w:rsidRDefault="003E6AF6" w:rsidP="003E6AF6">
      <w:pPr>
        <w:pStyle w:val="aa"/>
        <w:spacing w:before="1" w:line="252" w:lineRule="auto"/>
        <w:ind w:left="26"/>
        <w:rPr>
          <w:sz w:val="22"/>
          <w:szCs w:val="22"/>
        </w:rPr>
      </w:pPr>
      <w:r w:rsidRPr="003E6AF6">
        <w:rPr>
          <w:spacing w:val="-2"/>
          <w:sz w:val="22"/>
          <w:szCs w:val="22"/>
        </w:rPr>
        <w:t>Fourth,</w:t>
      </w:r>
      <w:r w:rsidRPr="003E6AF6">
        <w:rPr>
          <w:spacing w:val="-17"/>
          <w:sz w:val="22"/>
          <w:szCs w:val="22"/>
        </w:rPr>
        <w:t xml:space="preserve"> </w:t>
      </w:r>
      <w:r w:rsidRPr="003E6AF6">
        <w:rPr>
          <w:spacing w:val="-2"/>
          <w:sz w:val="22"/>
          <w:szCs w:val="22"/>
        </w:rPr>
        <w:t>clear</w:t>
      </w:r>
      <w:r w:rsidRPr="003E6AF6">
        <w:rPr>
          <w:spacing w:val="-22"/>
          <w:sz w:val="22"/>
          <w:szCs w:val="22"/>
        </w:rPr>
        <w:t xml:space="preserve"> </w:t>
      </w:r>
      <w:r w:rsidRPr="003E6AF6">
        <w:rPr>
          <w:spacing w:val="-2"/>
          <w:sz w:val="22"/>
          <w:szCs w:val="22"/>
        </w:rPr>
        <w:t>and</w:t>
      </w:r>
      <w:r w:rsidRPr="003E6AF6">
        <w:rPr>
          <w:spacing w:val="-17"/>
          <w:sz w:val="22"/>
          <w:szCs w:val="22"/>
        </w:rPr>
        <w:t xml:space="preserve"> </w:t>
      </w:r>
      <w:r w:rsidRPr="003E6AF6">
        <w:rPr>
          <w:spacing w:val="-2"/>
          <w:sz w:val="22"/>
          <w:szCs w:val="22"/>
        </w:rPr>
        <w:t>robust</w:t>
      </w:r>
      <w:r w:rsidRPr="003E6AF6">
        <w:rPr>
          <w:spacing w:val="-18"/>
          <w:sz w:val="22"/>
          <w:szCs w:val="22"/>
        </w:rPr>
        <w:t xml:space="preserve"> </w:t>
      </w:r>
      <w:r w:rsidRPr="003E6AF6">
        <w:rPr>
          <w:spacing w:val="-2"/>
          <w:sz w:val="22"/>
          <w:szCs w:val="22"/>
        </w:rPr>
        <w:t>State</w:t>
      </w:r>
      <w:r w:rsidRPr="003E6AF6">
        <w:rPr>
          <w:spacing w:val="-18"/>
          <w:sz w:val="22"/>
          <w:szCs w:val="22"/>
        </w:rPr>
        <w:t xml:space="preserve"> </w:t>
      </w:r>
      <w:r w:rsidRPr="003E6AF6">
        <w:rPr>
          <w:spacing w:val="-2"/>
          <w:sz w:val="22"/>
          <w:szCs w:val="22"/>
        </w:rPr>
        <w:t>obligations</w:t>
      </w:r>
      <w:r w:rsidRPr="003E6AF6">
        <w:rPr>
          <w:spacing w:val="-21"/>
          <w:sz w:val="22"/>
          <w:szCs w:val="22"/>
        </w:rPr>
        <w:t xml:space="preserve"> </w:t>
      </w:r>
      <w:r w:rsidRPr="003E6AF6">
        <w:rPr>
          <w:spacing w:val="-2"/>
          <w:sz w:val="22"/>
          <w:szCs w:val="22"/>
        </w:rPr>
        <w:t>are</w:t>
      </w:r>
      <w:r w:rsidRPr="003E6AF6">
        <w:rPr>
          <w:spacing w:val="-18"/>
          <w:sz w:val="22"/>
          <w:szCs w:val="22"/>
        </w:rPr>
        <w:t xml:space="preserve"> </w:t>
      </w:r>
      <w:r w:rsidRPr="003E6AF6">
        <w:rPr>
          <w:spacing w:val="-2"/>
          <w:sz w:val="22"/>
          <w:szCs w:val="22"/>
        </w:rPr>
        <w:t>essential.</w:t>
      </w:r>
      <w:r w:rsidRPr="003E6AF6">
        <w:rPr>
          <w:spacing w:val="-18"/>
          <w:sz w:val="22"/>
          <w:szCs w:val="22"/>
        </w:rPr>
        <w:t xml:space="preserve"> </w:t>
      </w:r>
      <w:r w:rsidRPr="003E6AF6">
        <w:rPr>
          <w:spacing w:val="-2"/>
          <w:sz w:val="22"/>
          <w:szCs w:val="22"/>
        </w:rPr>
        <w:t>States</w:t>
      </w:r>
      <w:r w:rsidRPr="003E6AF6">
        <w:rPr>
          <w:spacing w:val="-21"/>
          <w:sz w:val="22"/>
          <w:szCs w:val="22"/>
        </w:rPr>
        <w:t xml:space="preserve"> </w:t>
      </w:r>
      <w:r w:rsidRPr="003E6AF6">
        <w:rPr>
          <w:spacing w:val="-2"/>
          <w:sz w:val="22"/>
          <w:szCs w:val="22"/>
        </w:rPr>
        <w:t>must</w:t>
      </w:r>
      <w:r w:rsidRPr="003E6AF6">
        <w:rPr>
          <w:spacing w:val="-18"/>
          <w:sz w:val="22"/>
          <w:szCs w:val="22"/>
        </w:rPr>
        <w:t xml:space="preserve"> </w:t>
      </w:r>
      <w:r w:rsidRPr="003E6AF6">
        <w:rPr>
          <w:spacing w:val="-2"/>
          <w:sz w:val="22"/>
          <w:szCs w:val="22"/>
        </w:rPr>
        <w:t xml:space="preserve">adopt </w:t>
      </w:r>
      <w:r w:rsidRPr="003E6AF6">
        <w:rPr>
          <w:spacing w:val="-4"/>
          <w:sz w:val="22"/>
          <w:szCs w:val="22"/>
        </w:rPr>
        <w:t>legislative,</w:t>
      </w:r>
      <w:r w:rsidRPr="003E6AF6">
        <w:rPr>
          <w:spacing w:val="-26"/>
          <w:sz w:val="22"/>
          <w:szCs w:val="22"/>
        </w:rPr>
        <w:t xml:space="preserve"> </w:t>
      </w:r>
      <w:r w:rsidRPr="003E6AF6">
        <w:rPr>
          <w:spacing w:val="-4"/>
          <w:sz w:val="22"/>
          <w:szCs w:val="22"/>
        </w:rPr>
        <w:t>administrative,</w:t>
      </w:r>
      <w:r w:rsidRPr="003E6AF6">
        <w:rPr>
          <w:spacing w:val="-26"/>
          <w:sz w:val="22"/>
          <w:szCs w:val="22"/>
        </w:rPr>
        <w:t xml:space="preserve"> </w:t>
      </w:r>
      <w:r w:rsidRPr="003E6AF6">
        <w:rPr>
          <w:spacing w:val="-4"/>
          <w:sz w:val="22"/>
          <w:szCs w:val="22"/>
        </w:rPr>
        <w:t>and</w:t>
      </w:r>
      <w:r w:rsidRPr="003E6AF6">
        <w:rPr>
          <w:spacing w:val="-25"/>
          <w:sz w:val="22"/>
          <w:szCs w:val="22"/>
        </w:rPr>
        <w:t xml:space="preserve"> </w:t>
      </w:r>
      <w:r w:rsidRPr="003E6AF6">
        <w:rPr>
          <w:spacing w:val="-4"/>
          <w:sz w:val="22"/>
          <w:szCs w:val="22"/>
        </w:rPr>
        <w:t>policy</w:t>
      </w:r>
      <w:r w:rsidRPr="003E6AF6">
        <w:rPr>
          <w:spacing w:val="-29"/>
          <w:sz w:val="22"/>
          <w:szCs w:val="22"/>
        </w:rPr>
        <w:t xml:space="preserve"> </w:t>
      </w:r>
      <w:r w:rsidRPr="003E6AF6">
        <w:rPr>
          <w:spacing w:val="-4"/>
          <w:sz w:val="22"/>
          <w:szCs w:val="22"/>
        </w:rPr>
        <w:t>measures;</w:t>
      </w:r>
      <w:r w:rsidRPr="003E6AF6">
        <w:rPr>
          <w:spacing w:val="-26"/>
          <w:sz w:val="22"/>
          <w:szCs w:val="22"/>
        </w:rPr>
        <w:t xml:space="preserve"> </w:t>
      </w:r>
      <w:r w:rsidRPr="003E6AF6">
        <w:rPr>
          <w:spacing w:val="-4"/>
          <w:sz w:val="22"/>
          <w:szCs w:val="22"/>
        </w:rPr>
        <w:t>abolish</w:t>
      </w:r>
      <w:r w:rsidRPr="003E6AF6">
        <w:rPr>
          <w:spacing w:val="-28"/>
          <w:sz w:val="22"/>
          <w:szCs w:val="22"/>
        </w:rPr>
        <w:t xml:space="preserve"> </w:t>
      </w:r>
      <w:r w:rsidRPr="003E6AF6">
        <w:rPr>
          <w:spacing w:val="-4"/>
          <w:sz w:val="22"/>
          <w:szCs w:val="22"/>
        </w:rPr>
        <w:t>discriminatory</w:t>
      </w:r>
      <w:r w:rsidRPr="003E6AF6">
        <w:rPr>
          <w:spacing w:val="-29"/>
          <w:sz w:val="22"/>
          <w:szCs w:val="22"/>
        </w:rPr>
        <w:t xml:space="preserve"> </w:t>
      </w:r>
      <w:r w:rsidRPr="003E6AF6">
        <w:rPr>
          <w:spacing w:val="-4"/>
          <w:sz w:val="22"/>
          <w:szCs w:val="22"/>
        </w:rPr>
        <w:t xml:space="preserve">laws </w:t>
      </w:r>
      <w:r w:rsidRPr="003E6AF6">
        <w:rPr>
          <w:spacing w:val="-2"/>
          <w:sz w:val="22"/>
          <w:szCs w:val="22"/>
        </w:rPr>
        <w:t>and</w:t>
      </w:r>
      <w:r w:rsidRPr="003E6AF6">
        <w:rPr>
          <w:spacing w:val="-19"/>
          <w:sz w:val="22"/>
          <w:szCs w:val="22"/>
        </w:rPr>
        <w:t xml:space="preserve"> </w:t>
      </w:r>
      <w:r w:rsidRPr="003E6AF6">
        <w:rPr>
          <w:spacing w:val="-2"/>
          <w:sz w:val="22"/>
          <w:szCs w:val="22"/>
        </w:rPr>
        <w:t>practices;</w:t>
      </w:r>
      <w:r w:rsidRPr="003E6AF6">
        <w:rPr>
          <w:spacing w:val="-20"/>
          <w:sz w:val="22"/>
          <w:szCs w:val="22"/>
        </w:rPr>
        <w:t xml:space="preserve"> </w:t>
      </w:r>
      <w:r w:rsidRPr="003E6AF6">
        <w:rPr>
          <w:spacing w:val="-2"/>
          <w:sz w:val="22"/>
          <w:szCs w:val="22"/>
        </w:rPr>
        <w:t>ensure</w:t>
      </w:r>
      <w:r w:rsidRPr="003E6AF6">
        <w:rPr>
          <w:spacing w:val="-20"/>
          <w:sz w:val="22"/>
          <w:szCs w:val="22"/>
        </w:rPr>
        <w:t xml:space="preserve"> </w:t>
      </w:r>
      <w:r w:rsidRPr="003E6AF6">
        <w:rPr>
          <w:spacing w:val="-2"/>
          <w:sz w:val="22"/>
          <w:szCs w:val="22"/>
        </w:rPr>
        <w:t>access</w:t>
      </w:r>
      <w:r w:rsidRPr="003E6AF6">
        <w:rPr>
          <w:spacing w:val="-22"/>
          <w:sz w:val="22"/>
          <w:szCs w:val="22"/>
        </w:rPr>
        <w:t xml:space="preserve"> </w:t>
      </w:r>
      <w:r w:rsidRPr="003E6AF6">
        <w:rPr>
          <w:spacing w:val="-2"/>
          <w:sz w:val="22"/>
          <w:szCs w:val="22"/>
        </w:rPr>
        <w:t>to</w:t>
      </w:r>
      <w:r w:rsidRPr="003E6AF6">
        <w:rPr>
          <w:spacing w:val="-21"/>
          <w:sz w:val="22"/>
          <w:szCs w:val="22"/>
        </w:rPr>
        <w:t xml:space="preserve"> </w:t>
      </w:r>
      <w:r w:rsidRPr="003E6AF6">
        <w:rPr>
          <w:spacing w:val="-2"/>
          <w:sz w:val="22"/>
          <w:szCs w:val="22"/>
        </w:rPr>
        <w:t>justice</w:t>
      </w:r>
      <w:r w:rsidRPr="003E6AF6">
        <w:rPr>
          <w:spacing w:val="-15"/>
          <w:sz w:val="22"/>
          <w:szCs w:val="22"/>
        </w:rPr>
        <w:t xml:space="preserve"> </w:t>
      </w:r>
      <w:r w:rsidRPr="003E6AF6">
        <w:rPr>
          <w:spacing w:val="-2"/>
          <w:sz w:val="22"/>
          <w:szCs w:val="22"/>
        </w:rPr>
        <w:t>and</w:t>
      </w:r>
      <w:r w:rsidRPr="003E6AF6">
        <w:rPr>
          <w:spacing w:val="-19"/>
          <w:sz w:val="22"/>
          <w:szCs w:val="22"/>
        </w:rPr>
        <w:t xml:space="preserve"> </w:t>
      </w:r>
      <w:r w:rsidRPr="003E6AF6">
        <w:rPr>
          <w:spacing w:val="-2"/>
          <w:sz w:val="22"/>
          <w:szCs w:val="22"/>
        </w:rPr>
        <w:t>effective</w:t>
      </w:r>
      <w:r w:rsidRPr="003E6AF6">
        <w:rPr>
          <w:spacing w:val="-20"/>
          <w:sz w:val="22"/>
          <w:szCs w:val="22"/>
        </w:rPr>
        <w:t xml:space="preserve"> </w:t>
      </w:r>
      <w:r w:rsidRPr="003E6AF6">
        <w:rPr>
          <w:spacing w:val="-2"/>
          <w:sz w:val="22"/>
          <w:szCs w:val="22"/>
        </w:rPr>
        <w:t>remedies;</w:t>
      </w:r>
      <w:r w:rsidRPr="003E6AF6">
        <w:rPr>
          <w:spacing w:val="-20"/>
          <w:sz w:val="22"/>
          <w:szCs w:val="22"/>
        </w:rPr>
        <w:t xml:space="preserve"> </w:t>
      </w:r>
      <w:r w:rsidRPr="003E6AF6">
        <w:rPr>
          <w:spacing w:val="-2"/>
          <w:sz w:val="22"/>
          <w:szCs w:val="22"/>
        </w:rPr>
        <w:t>collect disaggregated</w:t>
      </w:r>
      <w:r w:rsidRPr="003E6AF6">
        <w:rPr>
          <w:spacing w:val="-25"/>
          <w:sz w:val="22"/>
          <w:szCs w:val="22"/>
        </w:rPr>
        <w:t xml:space="preserve"> </w:t>
      </w:r>
      <w:r w:rsidRPr="003E6AF6">
        <w:rPr>
          <w:spacing w:val="-2"/>
          <w:sz w:val="22"/>
          <w:szCs w:val="22"/>
        </w:rPr>
        <w:t>data</w:t>
      </w:r>
      <w:r w:rsidRPr="003E6AF6">
        <w:rPr>
          <w:spacing w:val="-27"/>
          <w:sz w:val="22"/>
          <w:szCs w:val="22"/>
        </w:rPr>
        <w:t xml:space="preserve"> </w:t>
      </w:r>
      <w:r w:rsidRPr="003E6AF6">
        <w:rPr>
          <w:spacing w:val="-2"/>
          <w:sz w:val="22"/>
          <w:szCs w:val="22"/>
        </w:rPr>
        <w:t>without</w:t>
      </w:r>
      <w:r w:rsidRPr="003E6AF6">
        <w:rPr>
          <w:spacing w:val="-26"/>
          <w:sz w:val="22"/>
          <w:szCs w:val="22"/>
        </w:rPr>
        <w:t xml:space="preserve"> </w:t>
      </w:r>
      <w:r w:rsidRPr="003E6AF6">
        <w:rPr>
          <w:spacing w:val="-2"/>
          <w:sz w:val="22"/>
          <w:szCs w:val="22"/>
        </w:rPr>
        <w:t>age</w:t>
      </w:r>
      <w:r w:rsidRPr="003E6AF6">
        <w:rPr>
          <w:spacing w:val="-20"/>
          <w:sz w:val="22"/>
          <w:szCs w:val="22"/>
        </w:rPr>
        <w:t xml:space="preserve"> </w:t>
      </w:r>
      <w:r w:rsidRPr="003E6AF6">
        <w:rPr>
          <w:spacing w:val="-2"/>
          <w:sz w:val="22"/>
          <w:szCs w:val="22"/>
        </w:rPr>
        <w:t>caps;</w:t>
      </w:r>
      <w:r w:rsidRPr="003E6AF6">
        <w:rPr>
          <w:spacing w:val="-26"/>
          <w:sz w:val="22"/>
          <w:szCs w:val="22"/>
        </w:rPr>
        <w:t xml:space="preserve"> </w:t>
      </w:r>
      <w:r w:rsidRPr="003E6AF6">
        <w:rPr>
          <w:spacing w:val="-2"/>
          <w:sz w:val="22"/>
          <w:szCs w:val="22"/>
        </w:rPr>
        <w:t>and</w:t>
      </w:r>
      <w:r w:rsidRPr="003E6AF6">
        <w:rPr>
          <w:spacing w:val="-25"/>
          <w:sz w:val="22"/>
          <w:szCs w:val="22"/>
        </w:rPr>
        <w:t xml:space="preserve"> </w:t>
      </w:r>
      <w:r w:rsidRPr="003E6AF6">
        <w:rPr>
          <w:spacing w:val="-2"/>
          <w:sz w:val="22"/>
          <w:szCs w:val="22"/>
        </w:rPr>
        <w:t>regulate</w:t>
      </w:r>
      <w:r w:rsidRPr="003E6AF6">
        <w:rPr>
          <w:spacing w:val="-26"/>
          <w:sz w:val="22"/>
          <w:szCs w:val="22"/>
        </w:rPr>
        <w:t xml:space="preserve"> </w:t>
      </w:r>
      <w:r w:rsidRPr="003E6AF6">
        <w:rPr>
          <w:spacing w:val="-2"/>
          <w:sz w:val="22"/>
          <w:szCs w:val="22"/>
        </w:rPr>
        <w:t>private</w:t>
      </w:r>
      <w:r w:rsidRPr="003E6AF6">
        <w:rPr>
          <w:spacing w:val="-26"/>
          <w:sz w:val="22"/>
          <w:szCs w:val="22"/>
        </w:rPr>
        <w:t xml:space="preserve"> </w:t>
      </w:r>
      <w:r w:rsidRPr="003E6AF6">
        <w:rPr>
          <w:spacing w:val="-2"/>
          <w:sz w:val="22"/>
          <w:szCs w:val="22"/>
        </w:rPr>
        <w:t>actors</w:t>
      </w:r>
      <w:r w:rsidRPr="003E6AF6">
        <w:rPr>
          <w:spacing w:val="-28"/>
          <w:sz w:val="22"/>
          <w:szCs w:val="22"/>
        </w:rPr>
        <w:t xml:space="preserve"> </w:t>
      </w:r>
      <w:r w:rsidRPr="003E6AF6">
        <w:rPr>
          <w:spacing w:val="-2"/>
          <w:sz w:val="22"/>
          <w:szCs w:val="22"/>
        </w:rPr>
        <w:t>to</w:t>
      </w:r>
      <w:r w:rsidRPr="003E6AF6">
        <w:rPr>
          <w:spacing w:val="-27"/>
          <w:sz w:val="22"/>
          <w:szCs w:val="22"/>
        </w:rPr>
        <w:t xml:space="preserve"> </w:t>
      </w:r>
      <w:r w:rsidRPr="003E6AF6">
        <w:rPr>
          <w:spacing w:val="-2"/>
          <w:sz w:val="22"/>
          <w:szCs w:val="22"/>
        </w:rPr>
        <w:t>ensure full</w:t>
      </w:r>
      <w:r w:rsidRPr="003E6AF6">
        <w:rPr>
          <w:spacing w:val="-24"/>
          <w:sz w:val="22"/>
          <w:szCs w:val="22"/>
        </w:rPr>
        <w:t xml:space="preserve"> </w:t>
      </w:r>
      <w:r w:rsidRPr="003E6AF6">
        <w:rPr>
          <w:spacing w:val="-2"/>
          <w:sz w:val="22"/>
          <w:szCs w:val="22"/>
        </w:rPr>
        <w:t>protection</w:t>
      </w:r>
      <w:r w:rsidRPr="003E6AF6">
        <w:rPr>
          <w:spacing w:val="-23"/>
          <w:sz w:val="22"/>
          <w:szCs w:val="22"/>
        </w:rPr>
        <w:t xml:space="preserve"> </w:t>
      </w:r>
      <w:r w:rsidRPr="003E6AF6">
        <w:rPr>
          <w:spacing w:val="-2"/>
          <w:sz w:val="22"/>
          <w:szCs w:val="22"/>
        </w:rPr>
        <w:t>of</w:t>
      </w:r>
      <w:r w:rsidRPr="003E6AF6">
        <w:rPr>
          <w:spacing w:val="-21"/>
          <w:sz w:val="22"/>
          <w:szCs w:val="22"/>
        </w:rPr>
        <w:t xml:space="preserve"> </w:t>
      </w:r>
      <w:r w:rsidRPr="003E6AF6">
        <w:rPr>
          <w:spacing w:val="-2"/>
          <w:sz w:val="22"/>
          <w:szCs w:val="22"/>
        </w:rPr>
        <w:t>older</w:t>
      </w:r>
      <w:r w:rsidRPr="003E6AF6">
        <w:rPr>
          <w:spacing w:val="-25"/>
          <w:sz w:val="22"/>
          <w:szCs w:val="22"/>
        </w:rPr>
        <w:t xml:space="preserve"> </w:t>
      </w:r>
      <w:r w:rsidRPr="003E6AF6">
        <w:rPr>
          <w:spacing w:val="-2"/>
          <w:sz w:val="22"/>
          <w:szCs w:val="22"/>
        </w:rPr>
        <w:t>persons’</w:t>
      </w:r>
      <w:r w:rsidRPr="003E6AF6">
        <w:rPr>
          <w:spacing w:val="-22"/>
          <w:sz w:val="22"/>
          <w:szCs w:val="22"/>
        </w:rPr>
        <w:t xml:space="preserve"> </w:t>
      </w:r>
      <w:r w:rsidRPr="003E6AF6">
        <w:rPr>
          <w:spacing w:val="-2"/>
          <w:sz w:val="22"/>
          <w:szCs w:val="22"/>
        </w:rPr>
        <w:t>rights.</w:t>
      </w:r>
    </w:p>
    <w:p w14:paraId="66EAABE8" w14:textId="77777777" w:rsidR="003E6AF6" w:rsidRPr="003E6AF6" w:rsidRDefault="003E6AF6" w:rsidP="003E6AF6">
      <w:pPr>
        <w:pStyle w:val="aa"/>
        <w:spacing w:before="23"/>
        <w:rPr>
          <w:sz w:val="22"/>
          <w:szCs w:val="22"/>
        </w:rPr>
      </w:pPr>
    </w:p>
    <w:p w14:paraId="53D1D360" w14:textId="77777777" w:rsidR="003E6AF6" w:rsidRPr="003E6AF6" w:rsidRDefault="003E6AF6" w:rsidP="003E6AF6">
      <w:pPr>
        <w:pStyle w:val="aa"/>
        <w:spacing w:line="252" w:lineRule="auto"/>
        <w:ind w:left="26" w:right="384"/>
        <w:jc w:val="both"/>
        <w:rPr>
          <w:sz w:val="22"/>
          <w:szCs w:val="22"/>
        </w:rPr>
      </w:pPr>
      <w:r w:rsidRPr="003E6AF6">
        <w:rPr>
          <w:spacing w:val="-4"/>
          <w:sz w:val="22"/>
          <w:szCs w:val="22"/>
        </w:rPr>
        <w:t>Finally,</w:t>
      </w:r>
      <w:r w:rsidRPr="003E6AF6">
        <w:rPr>
          <w:spacing w:val="-18"/>
          <w:sz w:val="22"/>
          <w:szCs w:val="22"/>
        </w:rPr>
        <w:t xml:space="preserve"> </w:t>
      </w:r>
      <w:r w:rsidRPr="003E6AF6">
        <w:rPr>
          <w:spacing w:val="-4"/>
          <w:sz w:val="22"/>
          <w:szCs w:val="22"/>
        </w:rPr>
        <w:t>the</w:t>
      </w:r>
      <w:r w:rsidRPr="003E6AF6">
        <w:rPr>
          <w:spacing w:val="-17"/>
          <w:sz w:val="22"/>
          <w:szCs w:val="22"/>
        </w:rPr>
        <w:t xml:space="preserve"> </w:t>
      </w:r>
      <w:r w:rsidRPr="003E6AF6">
        <w:rPr>
          <w:spacing w:val="-4"/>
          <w:sz w:val="22"/>
          <w:szCs w:val="22"/>
        </w:rPr>
        <w:t>Convention</w:t>
      </w:r>
      <w:r w:rsidRPr="003E6AF6">
        <w:rPr>
          <w:spacing w:val="-17"/>
          <w:sz w:val="22"/>
          <w:szCs w:val="22"/>
        </w:rPr>
        <w:t xml:space="preserve"> </w:t>
      </w:r>
      <w:r w:rsidRPr="003E6AF6">
        <w:rPr>
          <w:spacing w:val="-4"/>
          <w:sz w:val="22"/>
          <w:szCs w:val="22"/>
        </w:rPr>
        <w:t>must</w:t>
      </w:r>
      <w:r w:rsidRPr="003E6AF6">
        <w:rPr>
          <w:spacing w:val="-17"/>
          <w:sz w:val="22"/>
          <w:szCs w:val="22"/>
        </w:rPr>
        <w:t xml:space="preserve"> </w:t>
      </w:r>
      <w:r w:rsidRPr="003E6AF6">
        <w:rPr>
          <w:spacing w:val="-4"/>
          <w:sz w:val="22"/>
          <w:szCs w:val="22"/>
        </w:rPr>
        <w:t>include</w:t>
      </w:r>
      <w:r w:rsidRPr="003E6AF6">
        <w:rPr>
          <w:spacing w:val="-17"/>
          <w:sz w:val="22"/>
          <w:szCs w:val="22"/>
        </w:rPr>
        <w:t xml:space="preserve"> </w:t>
      </w:r>
      <w:r w:rsidRPr="003E6AF6">
        <w:rPr>
          <w:spacing w:val="-4"/>
          <w:sz w:val="22"/>
          <w:szCs w:val="22"/>
        </w:rPr>
        <w:t>strong</w:t>
      </w:r>
      <w:r w:rsidRPr="003E6AF6">
        <w:rPr>
          <w:spacing w:val="-17"/>
          <w:sz w:val="22"/>
          <w:szCs w:val="22"/>
        </w:rPr>
        <w:t xml:space="preserve"> </w:t>
      </w:r>
      <w:r w:rsidRPr="003E6AF6">
        <w:rPr>
          <w:spacing w:val="-4"/>
          <w:sz w:val="22"/>
          <w:szCs w:val="22"/>
        </w:rPr>
        <w:t>monitoring</w:t>
      </w:r>
      <w:r w:rsidRPr="003E6AF6">
        <w:rPr>
          <w:spacing w:val="-17"/>
          <w:sz w:val="22"/>
          <w:szCs w:val="22"/>
        </w:rPr>
        <w:t xml:space="preserve"> </w:t>
      </w:r>
      <w:r w:rsidRPr="003E6AF6">
        <w:rPr>
          <w:spacing w:val="-4"/>
          <w:sz w:val="22"/>
          <w:szCs w:val="22"/>
        </w:rPr>
        <w:t>and</w:t>
      </w:r>
      <w:r w:rsidRPr="003E6AF6">
        <w:rPr>
          <w:spacing w:val="-17"/>
          <w:sz w:val="22"/>
          <w:szCs w:val="22"/>
        </w:rPr>
        <w:t xml:space="preserve"> </w:t>
      </w:r>
      <w:r w:rsidRPr="003E6AF6">
        <w:rPr>
          <w:spacing w:val="-4"/>
          <w:sz w:val="22"/>
          <w:szCs w:val="22"/>
        </w:rPr>
        <w:t xml:space="preserve">accountability </w:t>
      </w:r>
      <w:r w:rsidRPr="003E6AF6">
        <w:rPr>
          <w:spacing w:val="-6"/>
          <w:sz w:val="22"/>
          <w:szCs w:val="22"/>
        </w:rPr>
        <w:t>mechanisms,</w:t>
      </w:r>
      <w:r w:rsidRPr="003E6AF6">
        <w:rPr>
          <w:spacing w:val="-14"/>
          <w:sz w:val="22"/>
          <w:szCs w:val="22"/>
        </w:rPr>
        <w:t xml:space="preserve"> </w:t>
      </w:r>
      <w:r w:rsidRPr="003E6AF6">
        <w:rPr>
          <w:spacing w:val="-6"/>
          <w:sz w:val="22"/>
          <w:szCs w:val="22"/>
        </w:rPr>
        <w:t>with</w:t>
      </w:r>
      <w:r w:rsidRPr="003E6AF6">
        <w:rPr>
          <w:spacing w:val="-13"/>
          <w:sz w:val="22"/>
          <w:szCs w:val="22"/>
        </w:rPr>
        <w:t xml:space="preserve"> </w:t>
      </w:r>
      <w:r w:rsidRPr="003E6AF6">
        <w:rPr>
          <w:spacing w:val="-6"/>
          <w:sz w:val="22"/>
          <w:szCs w:val="22"/>
        </w:rPr>
        <w:t>independent</w:t>
      </w:r>
      <w:r w:rsidRPr="003E6AF6">
        <w:rPr>
          <w:spacing w:val="-16"/>
          <w:sz w:val="22"/>
          <w:szCs w:val="22"/>
        </w:rPr>
        <w:t xml:space="preserve"> </w:t>
      </w:r>
      <w:r w:rsidRPr="003E6AF6">
        <w:rPr>
          <w:spacing w:val="-6"/>
          <w:sz w:val="22"/>
          <w:szCs w:val="22"/>
        </w:rPr>
        <w:t>international</w:t>
      </w:r>
      <w:r w:rsidRPr="003E6AF6">
        <w:rPr>
          <w:spacing w:val="-13"/>
          <w:sz w:val="22"/>
          <w:szCs w:val="22"/>
        </w:rPr>
        <w:t xml:space="preserve"> </w:t>
      </w:r>
      <w:r w:rsidRPr="003E6AF6">
        <w:rPr>
          <w:spacing w:val="-6"/>
          <w:sz w:val="22"/>
          <w:szCs w:val="22"/>
        </w:rPr>
        <w:t>oversight</w:t>
      </w:r>
      <w:r w:rsidRPr="003E6AF6">
        <w:rPr>
          <w:spacing w:val="-13"/>
          <w:sz w:val="22"/>
          <w:szCs w:val="22"/>
        </w:rPr>
        <w:t xml:space="preserve"> </w:t>
      </w:r>
      <w:r w:rsidRPr="003E6AF6">
        <w:rPr>
          <w:spacing w:val="-6"/>
          <w:sz w:val="22"/>
          <w:szCs w:val="22"/>
        </w:rPr>
        <w:t>and</w:t>
      </w:r>
      <w:r w:rsidRPr="003E6AF6">
        <w:rPr>
          <w:spacing w:val="-11"/>
          <w:sz w:val="22"/>
          <w:szCs w:val="22"/>
        </w:rPr>
        <w:t xml:space="preserve"> </w:t>
      </w:r>
      <w:r w:rsidRPr="003E6AF6">
        <w:rPr>
          <w:spacing w:val="-6"/>
          <w:sz w:val="22"/>
          <w:szCs w:val="22"/>
        </w:rPr>
        <w:t>the</w:t>
      </w:r>
      <w:r w:rsidRPr="003E6AF6">
        <w:rPr>
          <w:spacing w:val="-12"/>
          <w:sz w:val="22"/>
          <w:szCs w:val="22"/>
        </w:rPr>
        <w:t xml:space="preserve"> </w:t>
      </w:r>
      <w:r w:rsidRPr="003E6AF6">
        <w:rPr>
          <w:spacing w:val="-6"/>
          <w:sz w:val="22"/>
          <w:szCs w:val="22"/>
        </w:rPr>
        <w:t xml:space="preserve">meaningful </w:t>
      </w:r>
      <w:r w:rsidRPr="003E6AF6">
        <w:rPr>
          <w:spacing w:val="-2"/>
          <w:sz w:val="22"/>
          <w:szCs w:val="22"/>
        </w:rPr>
        <w:t>participation</w:t>
      </w:r>
      <w:r w:rsidRPr="003E6AF6">
        <w:rPr>
          <w:spacing w:val="-27"/>
          <w:sz w:val="22"/>
          <w:szCs w:val="22"/>
        </w:rPr>
        <w:t xml:space="preserve"> </w:t>
      </w:r>
      <w:r w:rsidRPr="003E6AF6">
        <w:rPr>
          <w:spacing w:val="-2"/>
          <w:sz w:val="22"/>
          <w:szCs w:val="22"/>
        </w:rPr>
        <w:t>of</w:t>
      </w:r>
      <w:r w:rsidRPr="003E6AF6">
        <w:rPr>
          <w:spacing w:val="-25"/>
          <w:sz w:val="22"/>
          <w:szCs w:val="22"/>
        </w:rPr>
        <w:t xml:space="preserve"> </w:t>
      </w:r>
      <w:r w:rsidRPr="003E6AF6">
        <w:rPr>
          <w:spacing w:val="-2"/>
          <w:sz w:val="22"/>
          <w:szCs w:val="22"/>
        </w:rPr>
        <w:t>older</w:t>
      </w:r>
      <w:r w:rsidRPr="003E6AF6">
        <w:rPr>
          <w:spacing w:val="-29"/>
          <w:sz w:val="22"/>
          <w:szCs w:val="22"/>
        </w:rPr>
        <w:t xml:space="preserve"> </w:t>
      </w:r>
      <w:r w:rsidRPr="003E6AF6">
        <w:rPr>
          <w:spacing w:val="-2"/>
          <w:sz w:val="22"/>
          <w:szCs w:val="22"/>
        </w:rPr>
        <w:t>persons</w:t>
      </w:r>
      <w:r w:rsidRPr="003E6AF6">
        <w:rPr>
          <w:spacing w:val="-28"/>
          <w:sz w:val="22"/>
          <w:szCs w:val="22"/>
        </w:rPr>
        <w:t xml:space="preserve"> </w:t>
      </w:r>
      <w:r w:rsidRPr="003E6AF6">
        <w:rPr>
          <w:spacing w:val="-2"/>
          <w:sz w:val="22"/>
          <w:szCs w:val="22"/>
        </w:rPr>
        <w:t>and</w:t>
      </w:r>
      <w:r w:rsidRPr="003E6AF6">
        <w:rPr>
          <w:spacing w:val="-25"/>
          <w:sz w:val="22"/>
          <w:szCs w:val="22"/>
        </w:rPr>
        <w:t xml:space="preserve"> </w:t>
      </w:r>
      <w:r w:rsidRPr="003E6AF6">
        <w:rPr>
          <w:spacing w:val="-2"/>
          <w:sz w:val="22"/>
          <w:szCs w:val="22"/>
        </w:rPr>
        <w:t>their</w:t>
      </w:r>
      <w:r w:rsidRPr="003E6AF6">
        <w:rPr>
          <w:spacing w:val="-29"/>
          <w:sz w:val="22"/>
          <w:szCs w:val="22"/>
        </w:rPr>
        <w:t xml:space="preserve"> </w:t>
      </w:r>
      <w:r w:rsidRPr="003E6AF6">
        <w:rPr>
          <w:spacing w:val="-2"/>
          <w:sz w:val="22"/>
          <w:szCs w:val="22"/>
        </w:rPr>
        <w:t>representative</w:t>
      </w:r>
      <w:r w:rsidRPr="003E6AF6">
        <w:rPr>
          <w:spacing w:val="-26"/>
          <w:sz w:val="22"/>
          <w:szCs w:val="22"/>
        </w:rPr>
        <w:t xml:space="preserve"> </w:t>
      </w:r>
      <w:r w:rsidRPr="003E6AF6">
        <w:rPr>
          <w:spacing w:val="-2"/>
          <w:sz w:val="22"/>
          <w:szCs w:val="22"/>
        </w:rPr>
        <w:t>organisations.</w:t>
      </w:r>
    </w:p>
    <w:p w14:paraId="33A6F087" w14:textId="77777777" w:rsidR="003E6AF6" w:rsidRPr="003E6AF6" w:rsidRDefault="003E6AF6" w:rsidP="003E6AF6">
      <w:pPr>
        <w:pStyle w:val="aa"/>
        <w:spacing w:before="14"/>
        <w:rPr>
          <w:sz w:val="22"/>
          <w:szCs w:val="22"/>
        </w:rPr>
      </w:pPr>
    </w:p>
    <w:p w14:paraId="26663F0A" w14:textId="77777777" w:rsidR="003E6AF6" w:rsidRPr="003E6AF6" w:rsidRDefault="003E6AF6" w:rsidP="003E6AF6">
      <w:pPr>
        <w:pStyle w:val="aa"/>
        <w:spacing w:line="252" w:lineRule="auto"/>
        <w:ind w:left="26" w:right="114"/>
        <w:rPr>
          <w:sz w:val="22"/>
          <w:szCs w:val="22"/>
        </w:rPr>
      </w:pPr>
      <w:r w:rsidRPr="003E6AF6">
        <w:rPr>
          <w:spacing w:val="-2"/>
          <w:sz w:val="22"/>
          <w:szCs w:val="22"/>
        </w:rPr>
        <w:t>This</w:t>
      </w:r>
      <w:r w:rsidRPr="003E6AF6">
        <w:rPr>
          <w:spacing w:val="-20"/>
          <w:sz w:val="22"/>
          <w:szCs w:val="22"/>
        </w:rPr>
        <w:t xml:space="preserve"> </w:t>
      </w:r>
      <w:r w:rsidRPr="003E6AF6">
        <w:rPr>
          <w:spacing w:val="-2"/>
          <w:sz w:val="22"/>
          <w:szCs w:val="22"/>
        </w:rPr>
        <w:t>Convention</w:t>
      </w:r>
      <w:r w:rsidRPr="003E6AF6">
        <w:rPr>
          <w:spacing w:val="-19"/>
          <w:sz w:val="22"/>
          <w:szCs w:val="22"/>
        </w:rPr>
        <w:t xml:space="preserve"> </w:t>
      </w:r>
      <w:r w:rsidRPr="003E6AF6">
        <w:rPr>
          <w:spacing w:val="-2"/>
          <w:sz w:val="22"/>
          <w:szCs w:val="22"/>
        </w:rPr>
        <w:t>should</w:t>
      </w:r>
      <w:r w:rsidRPr="003E6AF6">
        <w:rPr>
          <w:spacing w:val="-17"/>
          <w:sz w:val="22"/>
          <w:szCs w:val="22"/>
        </w:rPr>
        <w:t xml:space="preserve"> </w:t>
      </w:r>
      <w:r w:rsidRPr="003E6AF6">
        <w:rPr>
          <w:spacing w:val="-2"/>
          <w:sz w:val="22"/>
          <w:szCs w:val="22"/>
        </w:rPr>
        <w:t>not</w:t>
      </w:r>
      <w:r w:rsidRPr="003E6AF6">
        <w:rPr>
          <w:spacing w:val="-17"/>
          <w:sz w:val="22"/>
          <w:szCs w:val="22"/>
        </w:rPr>
        <w:t xml:space="preserve"> </w:t>
      </w:r>
      <w:r w:rsidRPr="003E6AF6">
        <w:rPr>
          <w:spacing w:val="-2"/>
          <w:sz w:val="22"/>
          <w:szCs w:val="22"/>
        </w:rPr>
        <w:t>only</w:t>
      </w:r>
      <w:r w:rsidRPr="003E6AF6">
        <w:rPr>
          <w:spacing w:val="-21"/>
          <w:sz w:val="22"/>
          <w:szCs w:val="22"/>
        </w:rPr>
        <w:t xml:space="preserve"> </w:t>
      </w:r>
      <w:r w:rsidRPr="003E6AF6">
        <w:rPr>
          <w:spacing w:val="-2"/>
          <w:sz w:val="22"/>
          <w:szCs w:val="22"/>
        </w:rPr>
        <w:t>remedy</w:t>
      </w:r>
      <w:r w:rsidRPr="003E6AF6">
        <w:rPr>
          <w:spacing w:val="-21"/>
          <w:sz w:val="22"/>
          <w:szCs w:val="22"/>
        </w:rPr>
        <w:t xml:space="preserve"> </w:t>
      </w:r>
      <w:r w:rsidRPr="003E6AF6">
        <w:rPr>
          <w:spacing w:val="-2"/>
          <w:sz w:val="22"/>
          <w:szCs w:val="22"/>
        </w:rPr>
        <w:t>existing</w:t>
      </w:r>
      <w:r w:rsidRPr="003E6AF6">
        <w:rPr>
          <w:spacing w:val="-20"/>
          <w:sz w:val="22"/>
          <w:szCs w:val="22"/>
        </w:rPr>
        <w:t xml:space="preserve"> </w:t>
      </w:r>
      <w:r w:rsidRPr="003E6AF6">
        <w:rPr>
          <w:spacing w:val="-2"/>
          <w:sz w:val="22"/>
          <w:szCs w:val="22"/>
        </w:rPr>
        <w:t>violations</w:t>
      </w:r>
      <w:r w:rsidRPr="003E6AF6">
        <w:rPr>
          <w:spacing w:val="-20"/>
          <w:sz w:val="22"/>
          <w:szCs w:val="22"/>
        </w:rPr>
        <w:t xml:space="preserve"> </w:t>
      </w:r>
      <w:r w:rsidRPr="003E6AF6">
        <w:rPr>
          <w:spacing w:val="-2"/>
          <w:sz w:val="22"/>
          <w:szCs w:val="22"/>
        </w:rPr>
        <w:t>but</w:t>
      </w:r>
      <w:r w:rsidRPr="003E6AF6">
        <w:rPr>
          <w:spacing w:val="-17"/>
          <w:sz w:val="22"/>
          <w:szCs w:val="22"/>
        </w:rPr>
        <w:t xml:space="preserve"> </w:t>
      </w:r>
      <w:r w:rsidRPr="003E6AF6">
        <w:rPr>
          <w:spacing w:val="-2"/>
          <w:sz w:val="22"/>
          <w:szCs w:val="22"/>
        </w:rPr>
        <w:t xml:space="preserve">also </w:t>
      </w:r>
      <w:r w:rsidRPr="003E6AF6">
        <w:rPr>
          <w:spacing w:val="-4"/>
          <w:sz w:val="22"/>
          <w:szCs w:val="22"/>
        </w:rPr>
        <w:t>transform</w:t>
      </w:r>
      <w:r w:rsidRPr="003E6AF6">
        <w:rPr>
          <w:spacing w:val="-25"/>
          <w:sz w:val="22"/>
          <w:szCs w:val="22"/>
        </w:rPr>
        <w:t xml:space="preserve"> </w:t>
      </w:r>
      <w:r w:rsidRPr="003E6AF6">
        <w:rPr>
          <w:spacing w:val="-4"/>
          <w:sz w:val="22"/>
          <w:szCs w:val="22"/>
        </w:rPr>
        <w:t>social</w:t>
      </w:r>
      <w:r w:rsidRPr="003E6AF6">
        <w:rPr>
          <w:spacing w:val="-28"/>
          <w:sz w:val="22"/>
          <w:szCs w:val="22"/>
        </w:rPr>
        <w:t xml:space="preserve"> </w:t>
      </w:r>
      <w:r w:rsidRPr="003E6AF6">
        <w:rPr>
          <w:spacing w:val="-4"/>
          <w:sz w:val="22"/>
          <w:szCs w:val="22"/>
        </w:rPr>
        <w:t>structures</w:t>
      </w:r>
      <w:r w:rsidRPr="003E6AF6">
        <w:rPr>
          <w:spacing w:val="-28"/>
          <w:sz w:val="22"/>
          <w:szCs w:val="22"/>
        </w:rPr>
        <w:t xml:space="preserve"> </w:t>
      </w:r>
      <w:r w:rsidRPr="003E6AF6">
        <w:rPr>
          <w:spacing w:val="-4"/>
          <w:sz w:val="22"/>
          <w:szCs w:val="22"/>
        </w:rPr>
        <w:t>and</w:t>
      </w:r>
      <w:r w:rsidRPr="003E6AF6">
        <w:rPr>
          <w:spacing w:val="-25"/>
          <w:sz w:val="22"/>
          <w:szCs w:val="22"/>
        </w:rPr>
        <w:t xml:space="preserve"> </w:t>
      </w:r>
      <w:r w:rsidRPr="003E6AF6">
        <w:rPr>
          <w:spacing w:val="-4"/>
          <w:sz w:val="22"/>
          <w:szCs w:val="22"/>
        </w:rPr>
        <w:t>attitudes.</w:t>
      </w:r>
      <w:r w:rsidRPr="003E6AF6">
        <w:rPr>
          <w:spacing w:val="-26"/>
          <w:sz w:val="22"/>
          <w:szCs w:val="22"/>
        </w:rPr>
        <w:t xml:space="preserve"> </w:t>
      </w:r>
      <w:r w:rsidRPr="003E6AF6">
        <w:rPr>
          <w:spacing w:val="-4"/>
          <w:sz w:val="22"/>
          <w:szCs w:val="22"/>
        </w:rPr>
        <w:t>It</w:t>
      </w:r>
      <w:r w:rsidRPr="003E6AF6">
        <w:rPr>
          <w:spacing w:val="-27"/>
          <w:sz w:val="22"/>
          <w:szCs w:val="22"/>
        </w:rPr>
        <w:t xml:space="preserve"> </w:t>
      </w:r>
      <w:r w:rsidRPr="003E6AF6">
        <w:rPr>
          <w:spacing w:val="-4"/>
          <w:sz w:val="22"/>
          <w:szCs w:val="22"/>
        </w:rPr>
        <w:t>represents</w:t>
      </w:r>
      <w:r w:rsidRPr="003E6AF6">
        <w:rPr>
          <w:spacing w:val="-28"/>
          <w:sz w:val="22"/>
          <w:szCs w:val="22"/>
        </w:rPr>
        <w:t xml:space="preserve"> </w:t>
      </w:r>
      <w:r w:rsidRPr="003E6AF6">
        <w:rPr>
          <w:spacing w:val="-4"/>
          <w:sz w:val="22"/>
          <w:szCs w:val="22"/>
        </w:rPr>
        <w:t>a</w:t>
      </w:r>
      <w:r w:rsidRPr="003E6AF6">
        <w:rPr>
          <w:spacing w:val="-27"/>
          <w:sz w:val="22"/>
          <w:szCs w:val="22"/>
        </w:rPr>
        <w:t xml:space="preserve"> </w:t>
      </w:r>
      <w:r w:rsidRPr="003E6AF6">
        <w:rPr>
          <w:spacing w:val="-4"/>
          <w:sz w:val="22"/>
          <w:szCs w:val="22"/>
        </w:rPr>
        <w:t>historic</w:t>
      </w:r>
      <w:r w:rsidRPr="003E6AF6">
        <w:rPr>
          <w:spacing w:val="-24"/>
          <w:sz w:val="22"/>
          <w:szCs w:val="22"/>
        </w:rPr>
        <w:t xml:space="preserve"> </w:t>
      </w:r>
      <w:r w:rsidRPr="003E6AF6">
        <w:rPr>
          <w:spacing w:val="-4"/>
          <w:sz w:val="22"/>
          <w:szCs w:val="22"/>
        </w:rPr>
        <w:t>opportunity to</w:t>
      </w:r>
      <w:r w:rsidRPr="003E6AF6">
        <w:rPr>
          <w:spacing w:val="-23"/>
          <w:sz w:val="22"/>
          <w:szCs w:val="22"/>
        </w:rPr>
        <w:t xml:space="preserve"> </w:t>
      </w:r>
      <w:r w:rsidRPr="003E6AF6">
        <w:rPr>
          <w:spacing w:val="-4"/>
          <w:sz w:val="22"/>
          <w:szCs w:val="22"/>
        </w:rPr>
        <w:t>adapt</w:t>
      </w:r>
      <w:r w:rsidRPr="003E6AF6">
        <w:rPr>
          <w:spacing w:val="-21"/>
          <w:sz w:val="22"/>
          <w:szCs w:val="22"/>
        </w:rPr>
        <w:t xml:space="preserve"> </w:t>
      </w:r>
      <w:r w:rsidRPr="003E6AF6">
        <w:rPr>
          <w:spacing w:val="-4"/>
          <w:sz w:val="22"/>
          <w:szCs w:val="22"/>
        </w:rPr>
        <w:t>international</w:t>
      </w:r>
      <w:r w:rsidRPr="003E6AF6">
        <w:rPr>
          <w:spacing w:val="-24"/>
          <w:sz w:val="22"/>
          <w:szCs w:val="22"/>
        </w:rPr>
        <w:t xml:space="preserve"> </w:t>
      </w:r>
      <w:r w:rsidRPr="003E6AF6">
        <w:rPr>
          <w:spacing w:val="-4"/>
          <w:sz w:val="22"/>
          <w:szCs w:val="22"/>
        </w:rPr>
        <w:t>human</w:t>
      </w:r>
      <w:r w:rsidRPr="003E6AF6">
        <w:rPr>
          <w:spacing w:val="-23"/>
          <w:sz w:val="22"/>
          <w:szCs w:val="22"/>
        </w:rPr>
        <w:t xml:space="preserve"> </w:t>
      </w:r>
      <w:r w:rsidRPr="003E6AF6">
        <w:rPr>
          <w:spacing w:val="-4"/>
          <w:sz w:val="22"/>
          <w:szCs w:val="22"/>
        </w:rPr>
        <w:t>rights</w:t>
      </w:r>
      <w:r w:rsidRPr="003E6AF6">
        <w:rPr>
          <w:spacing w:val="-24"/>
          <w:sz w:val="22"/>
          <w:szCs w:val="22"/>
        </w:rPr>
        <w:t xml:space="preserve"> </w:t>
      </w:r>
      <w:r w:rsidRPr="003E6AF6">
        <w:rPr>
          <w:spacing w:val="-4"/>
          <w:sz w:val="22"/>
          <w:szCs w:val="22"/>
        </w:rPr>
        <w:t>law</w:t>
      </w:r>
      <w:r w:rsidRPr="003E6AF6">
        <w:rPr>
          <w:spacing w:val="-21"/>
          <w:sz w:val="22"/>
          <w:szCs w:val="22"/>
        </w:rPr>
        <w:t xml:space="preserve"> </w:t>
      </w:r>
      <w:r w:rsidRPr="003E6AF6">
        <w:rPr>
          <w:spacing w:val="-4"/>
          <w:sz w:val="22"/>
          <w:szCs w:val="22"/>
        </w:rPr>
        <w:t>to</w:t>
      </w:r>
      <w:r w:rsidRPr="003E6AF6">
        <w:rPr>
          <w:spacing w:val="-23"/>
          <w:sz w:val="22"/>
          <w:szCs w:val="22"/>
        </w:rPr>
        <w:t xml:space="preserve"> </w:t>
      </w:r>
      <w:r w:rsidRPr="003E6AF6">
        <w:rPr>
          <w:spacing w:val="-4"/>
          <w:sz w:val="22"/>
          <w:szCs w:val="22"/>
        </w:rPr>
        <w:t>the</w:t>
      </w:r>
      <w:r w:rsidRPr="003E6AF6">
        <w:rPr>
          <w:spacing w:val="-21"/>
          <w:sz w:val="22"/>
          <w:szCs w:val="22"/>
        </w:rPr>
        <w:t xml:space="preserve"> </w:t>
      </w:r>
      <w:r w:rsidRPr="003E6AF6">
        <w:rPr>
          <w:spacing w:val="-4"/>
          <w:sz w:val="22"/>
          <w:szCs w:val="22"/>
        </w:rPr>
        <w:t>realities</w:t>
      </w:r>
      <w:r w:rsidRPr="003E6AF6">
        <w:rPr>
          <w:spacing w:val="-24"/>
          <w:sz w:val="22"/>
          <w:szCs w:val="22"/>
        </w:rPr>
        <w:t xml:space="preserve"> </w:t>
      </w:r>
      <w:r w:rsidRPr="003E6AF6">
        <w:rPr>
          <w:spacing w:val="-4"/>
          <w:sz w:val="22"/>
          <w:szCs w:val="22"/>
        </w:rPr>
        <w:t>of</w:t>
      </w:r>
      <w:r w:rsidRPr="003E6AF6">
        <w:rPr>
          <w:spacing w:val="-20"/>
          <w:sz w:val="22"/>
          <w:szCs w:val="22"/>
        </w:rPr>
        <w:t xml:space="preserve"> </w:t>
      </w:r>
      <w:r w:rsidRPr="003E6AF6">
        <w:rPr>
          <w:spacing w:val="-4"/>
          <w:sz w:val="22"/>
          <w:szCs w:val="22"/>
        </w:rPr>
        <w:t>longer</w:t>
      </w:r>
      <w:r w:rsidRPr="003E6AF6">
        <w:rPr>
          <w:spacing w:val="-25"/>
          <w:sz w:val="22"/>
          <w:szCs w:val="22"/>
        </w:rPr>
        <w:t xml:space="preserve"> </w:t>
      </w:r>
      <w:r w:rsidRPr="003E6AF6">
        <w:rPr>
          <w:spacing w:val="-4"/>
          <w:sz w:val="22"/>
          <w:szCs w:val="22"/>
        </w:rPr>
        <w:t>lives</w:t>
      </w:r>
      <w:r w:rsidRPr="003E6AF6">
        <w:rPr>
          <w:spacing w:val="-24"/>
          <w:sz w:val="22"/>
          <w:szCs w:val="22"/>
        </w:rPr>
        <w:t xml:space="preserve"> </w:t>
      </w:r>
      <w:r w:rsidRPr="003E6AF6">
        <w:rPr>
          <w:spacing w:val="-4"/>
          <w:sz w:val="22"/>
          <w:szCs w:val="22"/>
        </w:rPr>
        <w:t>and</w:t>
      </w:r>
      <w:r w:rsidRPr="003E6AF6">
        <w:rPr>
          <w:spacing w:val="-20"/>
          <w:sz w:val="22"/>
          <w:szCs w:val="22"/>
        </w:rPr>
        <w:t xml:space="preserve"> </w:t>
      </w:r>
      <w:r w:rsidRPr="003E6AF6">
        <w:rPr>
          <w:spacing w:val="-4"/>
          <w:sz w:val="22"/>
          <w:szCs w:val="22"/>
        </w:rPr>
        <w:t>to secure</w:t>
      </w:r>
      <w:r w:rsidRPr="003E6AF6">
        <w:rPr>
          <w:spacing w:val="-22"/>
          <w:sz w:val="22"/>
          <w:szCs w:val="22"/>
        </w:rPr>
        <w:t xml:space="preserve"> </w:t>
      </w:r>
      <w:r w:rsidRPr="003E6AF6">
        <w:rPr>
          <w:spacing w:val="-4"/>
          <w:sz w:val="22"/>
          <w:szCs w:val="22"/>
        </w:rPr>
        <w:t>dignity,</w:t>
      </w:r>
      <w:r w:rsidRPr="003E6AF6">
        <w:rPr>
          <w:spacing w:val="-22"/>
          <w:sz w:val="22"/>
          <w:szCs w:val="22"/>
        </w:rPr>
        <w:t xml:space="preserve"> </w:t>
      </w:r>
      <w:r w:rsidRPr="003E6AF6">
        <w:rPr>
          <w:spacing w:val="-4"/>
          <w:sz w:val="22"/>
          <w:szCs w:val="22"/>
        </w:rPr>
        <w:t>equality,</w:t>
      </w:r>
      <w:r w:rsidRPr="003E6AF6">
        <w:rPr>
          <w:spacing w:val="-22"/>
          <w:sz w:val="22"/>
          <w:szCs w:val="22"/>
        </w:rPr>
        <w:t xml:space="preserve"> </w:t>
      </w:r>
      <w:r w:rsidRPr="003E6AF6">
        <w:rPr>
          <w:spacing w:val="-4"/>
          <w:sz w:val="22"/>
          <w:szCs w:val="22"/>
        </w:rPr>
        <w:t>and</w:t>
      </w:r>
      <w:r w:rsidRPr="003E6AF6">
        <w:rPr>
          <w:spacing w:val="-21"/>
          <w:sz w:val="22"/>
          <w:szCs w:val="22"/>
        </w:rPr>
        <w:t xml:space="preserve"> </w:t>
      </w:r>
      <w:r w:rsidRPr="003E6AF6">
        <w:rPr>
          <w:spacing w:val="-4"/>
          <w:sz w:val="22"/>
          <w:szCs w:val="22"/>
        </w:rPr>
        <w:t>full</w:t>
      </w:r>
      <w:r w:rsidRPr="003E6AF6">
        <w:rPr>
          <w:spacing w:val="-24"/>
          <w:sz w:val="22"/>
          <w:szCs w:val="22"/>
        </w:rPr>
        <w:t xml:space="preserve"> </w:t>
      </w:r>
      <w:r w:rsidRPr="003E6AF6">
        <w:rPr>
          <w:spacing w:val="-4"/>
          <w:sz w:val="22"/>
          <w:szCs w:val="22"/>
        </w:rPr>
        <w:t>participation</w:t>
      </w:r>
      <w:r w:rsidRPr="003E6AF6">
        <w:rPr>
          <w:spacing w:val="-23"/>
          <w:sz w:val="22"/>
          <w:szCs w:val="22"/>
        </w:rPr>
        <w:t xml:space="preserve"> </w:t>
      </w:r>
      <w:r w:rsidRPr="003E6AF6">
        <w:rPr>
          <w:spacing w:val="-4"/>
          <w:sz w:val="22"/>
          <w:szCs w:val="22"/>
        </w:rPr>
        <w:t>for</w:t>
      </w:r>
      <w:r w:rsidRPr="003E6AF6">
        <w:rPr>
          <w:spacing w:val="-26"/>
          <w:sz w:val="22"/>
          <w:szCs w:val="22"/>
        </w:rPr>
        <w:t xml:space="preserve"> </w:t>
      </w:r>
      <w:r w:rsidRPr="003E6AF6">
        <w:rPr>
          <w:spacing w:val="-4"/>
          <w:sz w:val="22"/>
          <w:szCs w:val="22"/>
        </w:rPr>
        <w:t>older</w:t>
      </w:r>
      <w:r w:rsidRPr="003E6AF6">
        <w:rPr>
          <w:spacing w:val="-25"/>
          <w:sz w:val="22"/>
          <w:szCs w:val="22"/>
        </w:rPr>
        <w:t xml:space="preserve"> </w:t>
      </w:r>
      <w:r w:rsidRPr="003E6AF6">
        <w:rPr>
          <w:spacing w:val="-4"/>
          <w:sz w:val="22"/>
          <w:szCs w:val="22"/>
        </w:rPr>
        <w:t>persons</w:t>
      </w:r>
      <w:r w:rsidRPr="003E6AF6">
        <w:rPr>
          <w:spacing w:val="-24"/>
          <w:sz w:val="22"/>
          <w:szCs w:val="22"/>
        </w:rPr>
        <w:t xml:space="preserve"> </w:t>
      </w:r>
      <w:r w:rsidRPr="003E6AF6">
        <w:rPr>
          <w:spacing w:val="-4"/>
          <w:sz w:val="22"/>
          <w:szCs w:val="22"/>
        </w:rPr>
        <w:t>worldwide.</w:t>
      </w:r>
    </w:p>
    <w:p w14:paraId="3B8D2DDD" w14:textId="77777777" w:rsidR="003E6AF6" w:rsidRPr="003E6AF6" w:rsidRDefault="003E6AF6" w:rsidP="003E6AF6">
      <w:pPr>
        <w:pStyle w:val="aa"/>
        <w:spacing w:before="18"/>
        <w:rPr>
          <w:sz w:val="22"/>
          <w:szCs w:val="22"/>
        </w:rPr>
      </w:pPr>
    </w:p>
    <w:p w14:paraId="322538D9" w14:textId="77777777" w:rsidR="003E6AF6" w:rsidRPr="003E6AF6" w:rsidRDefault="003E6AF6" w:rsidP="003E6AF6">
      <w:pPr>
        <w:pStyle w:val="aa"/>
        <w:spacing w:before="1"/>
        <w:ind w:left="26"/>
        <w:rPr>
          <w:sz w:val="22"/>
          <w:szCs w:val="22"/>
        </w:rPr>
      </w:pPr>
      <w:r w:rsidRPr="003E6AF6">
        <w:rPr>
          <w:spacing w:val="-9"/>
          <w:sz w:val="22"/>
          <w:szCs w:val="22"/>
        </w:rPr>
        <w:t>Thank</w:t>
      </w:r>
      <w:r w:rsidRPr="003E6AF6">
        <w:rPr>
          <w:spacing w:val="-22"/>
          <w:sz w:val="22"/>
          <w:szCs w:val="22"/>
        </w:rPr>
        <w:t xml:space="preserve"> </w:t>
      </w:r>
      <w:r w:rsidRPr="003E6AF6">
        <w:rPr>
          <w:spacing w:val="-5"/>
          <w:sz w:val="22"/>
          <w:szCs w:val="22"/>
        </w:rPr>
        <w:t>you</w:t>
      </w:r>
    </w:p>
    <w:p w14:paraId="2F47C476" w14:textId="77777777" w:rsidR="003E6AF6" w:rsidRDefault="003E6AF6" w:rsidP="003E6AF6"/>
    <w:sectPr w:rsidR="003E6AF6" w:rsidSect="006A05DC">
      <w:headerReference w:type="default" r:id="rId6"/>
      <w:footerReference w:type="even" r:id="rId7"/>
      <w:footerReference w:type="default" r:id="rId8"/>
      <w:footerReference w:type="first" r:id="rId9"/>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E1250" w14:textId="77777777" w:rsidR="003E6AF6" w:rsidRDefault="003E6AF6" w:rsidP="003E6AF6">
      <w:r>
        <w:separator/>
      </w:r>
    </w:p>
  </w:endnote>
  <w:endnote w:type="continuationSeparator" w:id="0">
    <w:p w14:paraId="7643B405" w14:textId="77777777" w:rsidR="003E6AF6" w:rsidRDefault="003E6AF6" w:rsidP="003E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244439"/>
      <w:docPartObj>
        <w:docPartGallery w:val="Page Numbers (Bottom of Page)"/>
        <w:docPartUnique/>
      </w:docPartObj>
    </w:sdtPr>
    <w:sdtEndPr/>
    <w:sdtContent>
      <w:p w14:paraId="3246E083" w14:textId="34126991" w:rsidR="003E6AF6" w:rsidRDefault="003E6AF6">
        <w:pPr>
          <w:pStyle w:val="ae"/>
        </w:pPr>
        <w:r>
          <w:fldChar w:fldCharType="begin"/>
        </w:r>
        <w:r>
          <w:instrText>PAGE   \* MERGEFORMAT</w:instrText>
        </w:r>
        <w:r>
          <w:fldChar w:fldCharType="separate"/>
        </w:r>
        <w:r>
          <w:rPr>
            <w:lang w:val="ja-JP"/>
          </w:rPr>
          <w:t>2</w:t>
        </w:r>
        <w:r>
          <w:fldChar w:fldCharType="end"/>
        </w:r>
      </w:p>
    </w:sdtContent>
  </w:sdt>
  <w:p w14:paraId="47CFC068" w14:textId="77777777" w:rsidR="003E6AF6" w:rsidRDefault="003E6AF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571484"/>
      <w:docPartObj>
        <w:docPartGallery w:val="Page Numbers (Bottom of Page)"/>
        <w:docPartUnique/>
      </w:docPartObj>
    </w:sdtPr>
    <w:sdtEndPr/>
    <w:sdtContent>
      <w:p w14:paraId="2268438A" w14:textId="66E0F49D" w:rsidR="003E6AF6" w:rsidRDefault="003E6AF6">
        <w:pPr>
          <w:pStyle w:val="ae"/>
        </w:pPr>
        <w:r>
          <w:fldChar w:fldCharType="begin"/>
        </w:r>
        <w:r>
          <w:instrText>PAGE   \* MERGEFORMAT</w:instrText>
        </w:r>
        <w:r>
          <w:fldChar w:fldCharType="separate"/>
        </w:r>
        <w:r>
          <w:rPr>
            <w:lang w:val="ja-JP"/>
          </w:rPr>
          <w:t>2</w:t>
        </w:r>
        <w:r>
          <w:fldChar w:fldCharType="end"/>
        </w:r>
      </w:p>
    </w:sdtContent>
  </w:sdt>
  <w:p w14:paraId="53CEE1F1" w14:textId="796492FF" w:rsidR="00613DC1" w:rsidRDefault="00613DC1">
    <w:pPr>
      <w:pStyle w:val="aa"/>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132608"/>
      <w:docPartObj>
        <w:docPartGallery w:val="Page Numbers (Bottom of Page)"/>
        <w:docPartUnique/>
      </w:docPartObj>
    </w:sdtPr>
    <w:sdtEndPr/>
    <w:sdtContent>
      <w:p w14:paraId="5BEFDDBF" w14:textId="48D0C5CB" w:rsidR="003E6AF6" w:rsidRDefault="003E6AF6">
        <w:pPr>
          <w:pStyle w:val="ae"/>
        </w:pPr>
        <w:r>
          <w:fldChar w:fldCharType="begin"/>
        </w:r>
        <w:r>
          <w:instrText>PAGE   \* MERGEFORMAT</w:instrText>
        </w:r>
        <w:r>
          <w:fldChar w:fldCharType="separate"/>
        </w:r>
        <w:r>
          <w:rPr>
            <w:lang w:val="ja-JP"/>
          </w:rPr>
          <w:t>2</w:t>
        </w:r>
        <w:r>
          <w:fldChar w:fldCharType="end"/>
        </w:r>
      </w:p>
    </w:sdtContent>
  </w:sdt>
  <w:p w14:paraId="72C3C880" w14:textId="77777777" w:rsidR="003E6AF6" w:rsidRDefault="003E6AF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1E27" w14:textId="77777777" w:rsidR="003E6AF6" w:rsidRDefault="003E6AF6" w:rsidP="003E6AF6">
      <w:r>
        <w:separator/>
      </w:r>
    </w:p>
  </w:footnote>
  <w:footnote w:type="continuationSeparator" w:id="0">
    <w:p w14:paraId="62741641" w14:textId="77777777" w:rsidR="003E6AF6" w:rsidRDefault="003E6AF6" w:rsidP="003E6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4F88" w14:textId="77777777" w:rsidR="00613DC1" w:rsidRDefault="00613DC1">
    <w:pPr>
      <w:pStyle w:val="aa"/>
      <w:spacing w:line="14" w:lineRule="auto"/>
      <w:rPr>
        <w:sz w:val="20"/>
      </w:rPr>
    </w:pPr>
    <w:r>
      <w:rPr>
        <w:noProof/>
        <w:sz w:val="20"/>
      </w:rPr>
      <w:drawing>
        <wp:anchor distT="0" distB="0" distL="0" distR="0" simplePos="0" relativeHeight="251657216" behindDoc="1" locked="0" layoutInCell="1" allowOverlap="1" wp14:anchorId="2B31D9F2" wp14:editId="3282F30E">
          <wp:simplePos x="0" y="0"/>
          <wp:positionH relativeFrom="page">
            <wp:posOffset>5496559</wp:posOffset>
          </wp:positionH>
          <wp:positionV relativeFrom="page">
            <wp:posOffset>559434</wp:posOffset>
          </wp:positionV>
          <wp:extent cx="1122578" cy="6248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22578" cy="6248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F6"/>
    <w:rsid w:val="000B2AFD"/>
    <w:rsid w:val="00152B39"/>
    <w:rsid w:val="003126F0"/>
    <w:rsid w:val="00341E42"/>
    <w:rsid w:val="003A6E34"/>
    <w:rsid w:val="003E6AF6"/>
    <w:rsid w:val="00613DC1"/>
    <w:rsid w:val="00692D7C"/>
    <w:rsid w:val="006A05DC"/>
    <w:rsid w:val="0070471F"/>
    <w:rsid w:val="00AF582A"/>
    <w:rsid w:val="00B21414"/>
    <w:rsid w:val="00B37471"/>
    <w:rsid w:val="00DE39E8"/>
    <w:rsid w:val="00F80DEC"/>
    <w:rsid w:val="00FD7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44D0B0"/>
  <w15:chartTrackingRefBased/>
  <w15:docId w15:val="{01B16E8C-82D2-4FD2-99E5-DC820482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AF6"/>
    <w:pPr>
      <w:widowControl w:val="0"/>
    </w:pPr>
    <w:rPr>
      <w:kern w:val="2"/>
      <w:sz w:val="21"/>
      <w:lang w:val="en-US" w:eastAsia="ja-JP"/>
    </w:rPr>
  </w:style>
  <w:style w:type="paragraph" w:styleId="1">
    <w:name w:val="heading 1"/>
    <w:basedOn w:val="a"/>
    <w:next w:val="a"/>
    <w:link w:val="10"/>
    <w:uiPriority w:val="9"/>
    <w:qFormat/>
    <w:rsid w:val="003E6A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6A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6AF6"/>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E6A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6A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6A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6A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6A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6A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6A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6A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6AF6"/>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3E6A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6A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6A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6A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6A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6A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6A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6A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A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6A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6AF6"/>
    <w:pPr>
      <w:spacing w:before="160" w:after="160"/>
      <w:jc w:val="center"/>
    </w:pPr>
    <w:rPr>
      <w:i/>
      <w:iCs/>
      <w:color w:val="404040" w:themeColor="text1" w:themeTint="BF"/>
    </w:rPr>
  </w:style>
  <w:style w:type="character" w:customStyle="1" w:styleId="a8">
    <w:name w:val="引用文 (文字)"/>
    <w:basedOn w:val="a0"/>
    <w:link w:val="a7"/>
    <w:uiPriority w:val="29"/>
    <w:rsid w:val="003E6AF6"/>
    <w:rPr>
      <w:i/>
      <w:iCs/>
      <w:color w:val="404040" w:themeColor="text1" w:themeTint="BF"/>
    </w:rPr>
  </w:style>
  <w:style w:type="paragraph" w:styleId="a9">
    <w:name w:val="List Paragraph"/>
    <w:basedOn w:val="a"/>
    <w:uiPriority w:val="34"/>
    <w:qFormat/>
    <w:rsid w:val="003E6AF6"/>
    <w:pPr>
      <w:ind w:left="720"/>
      <w:contextualSpacing/>
    </w:pPr>
  </w:style>
  <w:style w:type="character" w:styleId="21">
    <w:name w:val="Intense Emphasis"/>
    <w:basedOn w:val="a0"/>
    <w:uiPriority w:val="21"/>
    <w:qFormat/>
    <w:rsid w:val="003E6AF6"/>
    <w:rPr>
      <w:i/>
      <w:iCs/>
      <w:color w:val="2F5496" w:themeColor="accent1" w:themeShade="BF"/>
    </w:rPr>
  </w:style>
  <w:style w:type="paragraph" w:styleId="22">
    <w:name w:val="Intense Quote"/>
    <w:basedOn w:val="a"/>
    <w:next w:val="a"/>
    <w:link w:val="23"/>
    <w:uiPriority w:val="30"/>
    <w:qFormat/>
    <w:rsid w:val="003E6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E6AF6"/>
    <w:rPr>
      <w:i/>
      <w:iCs/>
      <w:color w:val="2F5496" w:themeColor="accent1" w:themeShade="BF"/>
    </w:rPr>
  </w:style>
  <w:style w:type="character" w:styleId="24">
    <w:name w:val="Intense Reference"/>
    <w:basedOn w:val="a0"/>
    <w:uiPriority w:val="32"/>
    <w:qFormat/>
    <w:rsid w:val="003E6AF6"/>
    <w:rPr>
      <w:b/>
      <w:bCs/>
      <w:smallCaps/>
      <w:color w:val="2F5496" w:themeColor="accent1" w:themeShade="BF"/>
      <w:spacing w:val="5"/>
    </w:rPr>
  </w:style>
  <w:style w:type="paragraph" w:styleId="aa">
    <w:name w:val="Body Text"/>
    <w:basedOn w:val="a"/>
    <w:link w:val="ab"/>
    <w:uiPriority w:val="1"/>
    <w:qFormat/>
    <w:rsid w:val="003E6AF6"/>
    <w:pPr>
      <w:autoSpaceDE w:val="0"/>
      <w:autoSpaceDN w:val="0"/>
    </w:pPr>
    <w:rPr>
      <w:rFonts w:ascii="Trebuchet MS" w:eastAsia="Trebuchet MS" w:hAnsi="Trebuchet MS" w:cs="Trebuchet MS"/>
      <w:kern w:val="0"/>
      <w:sz w:val="28"/>
      <w:szCs w:val="28"/>
      <w:lang w:eastAsia="en-US"/>
    </w:rPr>
  </w:style>
  <w:style w:type="character" w:customStyle="1" w:styleId="ab">
    <w:name w:val="本文 (文字)"/>
    <w:basedOn w:val="a0"/>
    <w:link w:val="aa"/>
    <w:uiPriority w:val="1"/>
    <w:rsid w:val="003E6AF6"/>
    <w:rPr>
      <w:rFonts w:ascii="Trebuchet MS" w:eastAsia="Trebuchet MS" w:hAnsi="Trebuchet MS" w:cs="Trebuchet MS"/>
      <w:sz w:val="28"/>
      <w:szCs w:val="28"/>
      <w:lang w:val="en-US" w:eastAsia="en-US"/>
    </w:rPr>
  </w:style>
  <w:style w:type="paragraph" w:styleId="ac">
    <w:name w:val="header"/>
    <w:basedOn w:val="a"/>
    <w:link w:val="ad"/>
    <w:uiPriority w:val="99"/>
    <w:unhideWhenUsed/>
    <w:rsid w:val="003E6AF6"/>
    <w:pPr>
      <w:tabs>
        <w:tab w:val="center" w:pos="4252"/>
        <w:tab w:val="right" w:pos="8504"/>
      </w:tabs>
      <w:snapToGrid w:val="0"/>
    </w:pPr>
  </w:style>
  <w:style w:type="character" w:customStyle="1" w:styleId="ad">
    <w:name w:val="ヘッダー (文字)"/>
    <w:basedOn w:val="a0"/>
    <w:link w:val="ac"/>
    <w:uiPriority w:val="99"/>
    <w:rsid w:val="003E6AF6"/>
    <w:rPr>
      <w:kern w:val="2"/>
      <w:sz w:val="21"/>
      <w:lang w:val="en-US" w:eastAsia="ja-JP"/>
    </w:rPr>
  </w:style>
  <w:style w:type="paragraph" w:styleId="ae">
    <w:name w:val="footer"/>
    <w:basedOn w:val="a"/>
    <w:link w:val="af"/>
    <w:uiPriority w:val="99"/>
    <w:unhideWhenUsed/>
    <w:rsid w:val="003E6AF6"/>
    <w:pPr>
      <w:tabs>
        <w:tab w:val="center" w:pos="4252"/>
        <w:tab w:val="right" w:pos="8504"/>
      </w:tabs>
      <w:snapToGrid w:val="0"/>
    </w:pPr>
  </w:style>
  <w:style w:type="character" w:customStyle="1" w:styleId="af">
    <w:name w:val="フッター (文字)"/>
    <w:basedOn w:val="a0"/>
    <w:link w:val="ae"/>
    <w:uiPriority w:val="99"/>
    <w:rsid w:val="003E6AF6"/>
    <w:rPr>
      <w:kern w:val="2"/>
      <w:sz w:val="21"/>
      <w:lang w:val="en-US" w:eastAsia="ja-JP"/>
    </w:rPr>
  </w:style>
  <w:style w:type="paragraph" w:styleId="Web">
    <w:name w:val="Normal (Web)"/>
    <w:basedOn w:val="a"/>
    <w:uiPriority w:val="99"/>
    <w:semiHidden/>
    <w:unhideWhenUsed/>
    <w:rsid w:val="00F80DEC"/>
    <w:pPr>
      <w:widowControl/>
      <w:spacing w:before="100" w:beforeAutospacing="1" w:after="100" w:afterAutospacing="1"/>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453</Words>
  <Characters>2708</Characters>
  <Application>Microsoft Office Word</Application>
  <DocSecurity>0</DocSecurity>
  <Lines>46</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3</cp:revision>
  <dcterms:created xsi:type="dcterms:W3CDTF">2026-04-23T04:11:00Z</dcterms:created>
  <dcterms:modified xsi:type="dcterms:W3CDTF">2026-05-01T04:42:00Z</dcterms:modified>
</cp:coreProperties>
</file>