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F052" w14:textId="67ECEDDA" w:rsidR="000022D3" w:rsidRPr="00BB6A62" w:rsidRDefault="001D6173">
      <w:pPr>
        <w:rPr>
          <w:b/>
          <w:sz w:val="28"/>
          <w:szCs w:val="28"/>
          <w:lang w:eastAsia="ja-JP"/>
        </w:rPr>
      </w:pPr>
      <w:r w:rsidRPr="00BB6A62">
        <w:rPr>
          <w:b/>
          <w:sz w:val="28"/>
          <w:szCs w:val="28"/>
          <w:lang w:eastAsia="ja-JP"/>
        </w:rPr>
        <w:t>国連</w:t>
      </w:r>
      <w:r w:rsidR="004053AD" w:rsidRPr="00BB6A62">
        <w:rPr>
          <w:b/>
          <w:color w:val="000000"/>
          <w:sz w:val="28"/>
          <w:szCs w:val="28"/>
          <w:lang w:eastAsia="ja-JP"/>
        </w:rPr>
        <w:t>障害者権利</w:t>
      </w:r>
      <w:r w:rsidR="004053AD" w:rsidRPr="00BB6A62">
        <w:rPr>
          <w:b/>
          <w:sz w:val="28"/>
          <w:szCs w:val="28"/>
          <w:lang w:eastAsia="ja-JP"/>
        </w:rPr>
        <w:t>条約に関する</w:t>
      </w:r>
      <w:r w:rsidR="00991E92" w:rsidRPr="00BB6A62">
        <w:rPr>
          <w:rFonts w:hint="eastAsia"/>
          <w:b/>
          <w:sz w:val="28"/>
          <w:szCs w:val="28"/>
          <w:lang w:eastAsia="ja-JP"/>
        </w:rPr>
        <w:t>事前質問事項</w:t>
      </w:r>
      <w:r w:rsidR="00991E92" w:rsidRPr="00BB6A62">
        <w:rPr>
          <w:rFonts w:hint="eastAsia"/>
          <w:bCs/>
          <w:sz w:val="28"/>
          <w:szCs w:val="28"/>
          <w:lang w:eastAsia="ja-JP"/>
        </w:rPr>
        <w:t>（</w:t>
      </w:r>
      <w:r w:rsidR="00991E92" w:rsidRPr="00BB6A62">
        <w:rPr>
          <w:bCs/>
          <w:sz w:val="28"/>
          <w:szCs w:val="28"/>
          <w:lang w:eastAsia="ja-JP"/>
        </w:rPr>
        <w:t>List of Issues</w:t>
      </w:r>
      <w:r w:rsidR="00991E92" w:rsidRPr="00BB6A62">
        <w:rPr>
          <w:rFonts w:hint="eastAsia"/>
          <w:bCs/>
          <w:sz w:val="28"/>
          <w:szCs w:val="28"/>
          <w:lang w:eastAsia="ja-JP"/>
        </w:rPr>
        <w:t>）</w:t>
      </w:r>
      <w:r w:rsidRPr="00BB6A62">
        <w:rPr>
          <w:b/>
          <w:sz w:val="28"/>
          <w:szCs w:val="28"/>
          <w:lang w:eastAsia="ja-JP"/>
        </w:rPr>
        <w:t>への回答</w:t>
      </w:r>
      <w:r w:rsidR="00991E92" w:rsidRPr="00BB6A62">
        <w:rPr>
          <w:rFonts w:hint="eastAsia"/>
          <w:b/>
          <w:sz w:val="28"/>
          <w:szCs w:val="28"/>
          <w:lang w:eastAsia="ja-JP"/>
        </w:rPr>
        <w:t>の</w:t>
      </w:r>
      <w:r w:rsidRPr="00BB6A62">
        <w:rPr>
          <w:b/>
          <w:sz w:val="28"/>
          <w:szCs w:val="28"/>
          <w:lang w:eastAsia="ja-JP"/>
        </w:rPr>
        <w:t>付属</w:t>
      </w:r>
      <w:r w:rsidR="00991E92" w:rsidRPr="00BB6A62">
        <w:rPr>
          <w:rFonts w:hint="eastAsia"/>
          <w:b/>
          <w:sz w:val="28"/>
          <w:szCs w:val="28"/>
          <w:lang w:eastAsia="ja-JP"/>
        </w:rPr>
        <w:t>文書</w:t>
      </w:r>
      <w:r w:rsidRPr="00BB6A62">
        <w:rPr>
          <w:b/>
          <w:sz w:val="28"/>
          <w:szCs w:val="28"/>
          <w:lang w:eastAsia="ja-JP"/>
        </w:rPr>
        <w:t xml:space="preserve"> </w:t>
      </w:r>
      <w:hyperlink r:id="rId11" w:history="1"/>
    </w:p>
    <w:p w14:paraId="79AD39AD" w14:textId="64D88C32" w:rsidR="00991E92" w:rsidRPr="00991E92" w:rsidRDefault="00991E92" w:rsidP="00991E92">
      <w:pPr>
        <w:spacing w:after="0" w:line="256" w:lineRule="auto"/>
        <w:rPr>
          <w:b/>
          <w:bCs/>
          <w:sz w:val="24"/>
          <w:szCs w:val="24"/>
          <w:lang w:eastAsia="ja-JP"/>
        </w:rPr>
      </w:pPr>
      <w:bookmarkStart w:id="0" w:name="_Hlk114750820"/>
      <w:r w:rsidRPr="00991E92">
        <w:rPr>
          <w:rFonts w:hint="eastAsia"/>
          <w:b/>
          <w:bCs/>
          <w:sz w:val="24"/>
          <w:szCs w:val="24"/>
          <w:lang w:eastAsia="ja-JP"/>
        </w:rPr>
        <w:t xml:space="preserve">オランダ　</w:t>
      </w:r>
      <w:r w:rsidRPr="00991E92">
        <w:rPr>
          <w:rFonts w:hint="eastAsia"/>
          <w:sz w:val="24"/>
          <w:szCs w:val="24"/>
          <w:lang w:eastAsia="ja-JP"/>
        </w:rPr>
        <w:t>2023</w:t>
      </w:r>
      <w:r w:rsidRPr="00991E92">
        <w:rPr>
          <w:rFonts w:hint="eastAsia"/>
          <w:sz w:val="24"/>
          <w:szCs w:val="24"/>
          <w:lang w:eastAsia="ja-JP"/>
        </w:rPr>
        <w:t>年</w:t>
      </w:r>
      <w:r w:rsidRPr="00991E92">
        <w:rPr>
          <w:rFonts w:hint="eastAsia"/>
          <w:sz w:val="24"/>
          <w:szCs w:val="24"/>
          <w:lang w:eastAsia="ja-JP"/>
        </w:rPr>
        <w:t>7</w:t>
      </w:r>
      <w:r w:rsidRPr="00991E92">
        <w:rPr>
          <w:rFonts w:hint="eastAsia"/>
          <w:sz w:val="24"/>
          <w:szCs w:val="24"/>
          <w:lang w:eastAsia="ja-JP"/>
        </w:rPr>
        <w:t>月</w:t>
      </w:r>
    </w:p>
    <w:p w14:paraId="6BC3EDB6" w14:textId="1515A024" w:rsidR="00991E92" w:rsidRDefault="00991E92" w:rsidP="00991E92">
      <w:pPr>
        <w:spacing w:after="0" w:line="256" w:lineRule="auto"/>
        <w:rPr>
          <w:lang w:eastAsia="ja-JP"/>
        </w:rPr>
      </w:pPr>
      <w:r w:rsidRPr="00991E92">
        <w:rPr>
          <w:lang w:eastAsia="ja-JP"/>
        </w:rPr>
        <w:t xml:space="preserve">Annex to the Response to the List of Issues </w:t>
      </w:r>
    </w:p>
    <w:p w14:paraId="7EFB6BC1" w14:textId="526E47C3" w:rsidR="00991E92" w:rsidRPr="00991E92" w:rsidRDefault="00991E92" w:rsidP="00991E92">
      <w:pPr>
        <w:spacing w:after="0" w:line="256" w:lineRule="auto"/>
        <w:rPr>
          <w:lang w:eastAsia="ja-JP"/>
        </w:rPr>
      </w:pPr>
      <w:r w:rsidRPr="00991E92">
        <w:rPr>
          <w:lang w:eastAsia="ja-JP"/>
        </w:rPr>
        <w:t>in relation to the UN Convention on the Rights of Persons with Disabilities</w:t>
      </w:r>
    </w:p>
    <w:p w14:paraId="16A93740" w14:textId="75A73DC5" w:rsidR="00991E92" w:rsidRPr="00991E92" w:rsidRDefault="00991E92">
      <w:pPr>
        <w:spacing w:line="256" w:lineRule="auto"/>
        <w:rPr>
          <w:sz w:val="21"/>
          <w:szCs w:val="21"/>
          <w:lang w:eastAsia="ja-JP"/>
        </w:rPr>
      </w:pPr>
    </w:p>
    <w:p w14:paraId="2A9C447F" w14:textId="671234B9" w:rsidR="000022D3" w:rsidRPr="006B154B" w:rsidRDefault="001C4DE6">
      <w:pPr>
        <w:spacing w:line="256" w:lineRule="auto"/>
        <w:rPr>
          <w:rFonts w:eastAsia="Calibri" w:cs="Calibri"/>
          <w:b/>
          <w:bCs/>
          <w:sz w:val="24"/>
          <w:szCs w:val="24"/>
          <w:u w:val="single"/>
          <w:lang w:eastAsia="ja-JP"/>
        </w:rPr>
      </w:pPr>
      <w:r w:rsidRPr="006B154B">
        <w:rPr>
          <w:rFonts w:hint="eastAsia"/>
          <w:b/>
          <w:bCs/>
          <w:sz w:val="24"/>
          <w:szCs w:val="24"/>
          <w:u w:val="single"/>
          <w:lang w:eastAsia="ja-JP"/>
        </w:rPr>
        <w:t>付属</w:t>
      </w:r>
      <w:r w:rsidR="001D6173" w:rsidRPr="006B154B">
        <w:rPr>
          <w:b/>
          <w:bCs/>
          <w:sz w:val="24"/>
          <w:szCs w:val="24"/>
          <w:u w:val="single"/>
          <w:lang w:eastAsia="ja-JP"/>
        </w:rPr>
        <w:t>A</w:t>
      </w:r>
      <w:r w:rsidR="001D6173" w:rsidRPr="006B154B">
        <w:rPr>
          <w:b/>
          <w:bCs/>
          <w:sz w:val="24"/>
          <w:szCs w:val="24"/>
          <w:u w:val="single"/>
          <w:lang w:eastAsia="ja-JP"/>
        </w:rPr>
        <w:t>質問</w:t>
      </w:r>
      <w:r w:rsidR="001D6173" w:rsidRPr="006B154B">
        <w:rPr>
          <w:b/>
          <w:bCs/>
          <w:sz w:val="24"/>
          <w:szCs w:val="24"/>
          <w:u w:val="single"/>
          <w:lang w:eastAsia="ja-JP"/>
        </w:rPr>
        <w:t>17(d)</w:t>
      </w:r>
    </w:p>
    <w:p w14:paraId="2F875FCB" w14:textId="076DB09F" w:rsidR="005F225D" w:rsidRPr="00BB6A62" w:rsidRDefault="001D6173">
      <w:pPr>
        <w:spacing w:after="0" w:line="240" w:lineRule="auto"/>
        <w:rPr>
          <w:szCs w:val="18"/>
          <w:lang w:eastAsia="ja-JP"/>
        </w:rPr>
      </w:pPr>
      <w:r w:rsidRPr="00BB6A62">
        <w:rPr>
          <w:szCs w:val="18"/>
          <w:lang w:eastAsia="ja-JP"/>
        </w:rPr>
        <w:t>データは、</w:t>
      </w:r>
      <w:r w:rsidR="00C35D81" w:rsidRPr="00D80862">
        <w:rPr>
          <w:rFonts w:hint="eastAsia"/>
          <w:b/>
          <w:bCs/>
          <w:szCs w:val="18"/>
          <w:lang w:eastAsia="ja-JP"/>
        </w:rPr>
        <w:t>居住</w:t>
      </w:r>
      <w:r w:rsidRPr="00D80862">
        <w:rPr>
          <w:b/>
          <w:bCs/>
          <w:szCs w:val="18"/>
          <w:lang w:eastAsia="ja-JP"/>
        </w:rPr>
        <w:t>ケア</w:t>
      </w:r>
      <w:r w:rsidR="00C35D81" w:rsidRPr="00D80862">
        <w:rPr>
          <w:rFonts w:hint="eastAsia"/>
          <w:b/>
          <w:bCs/>
          <w:szCs w:val="18"/>
          <w:lang w:eastAsia="ja-JP"/>
        </w:rPr>
        <w:t>（</w:t>
      </w:r>
      <w:r w:rsidR="00C35D81" w:rsidRPr="00D80862">
        <w:rPr>
          <w:szCs w:val="18"/>
          <w:lang w:eastAsia="ja-JP"/>
        </w:rPr>
        <w:t>residential care</w:t>
      </w:r>
      <w:r w:rsidR="00C35D81" w:rsidRPr="00D80862">
        <w:rPr>
          <w:rFonts w:hint="eastAsia"/>
          <w:szCs w:val="18"/>
          <w:lang w:eastAsia="ja-JP"/>
        </w:rPr>
        <w:t>）</w:t>
      </w:r>
      <w:r w:rsidRPr="00BB6A62">
        <w:rPr>
          <w:b/>
          <w:bCs/>
          <w:szCs w:val="18"/>
          <w:lang w:eastAsia="ja-JP"/>
        </w:rPr>
        <w:t>を受けている障害</w:t>
      </w:r>
      <w:r w:rsidR="00C35D81" w:rsidRPr="00BB6A62">
        <w:rPr>
          <w:rFonts w:hint="eastAsia"/>
          <w:b/>
          <w:bCs/>
          <w:szCs w:val="18"/>
          <w:lang w:eastAsia="ja-JP"/>
        </w:rPr>
        <w:t>のある</w:t>
      </w:r>
      <w:r w:rsidR="00C35D81" w:rsidRPr="00D80862">
        <w:rPr>
          <w:rFonts w:hint="eastAsia"/>
          <w:b/>
          <w:bCs/>
          <w:szCs w:val="18"/>
          <w:lang w:eastAsia="ja-JP"/>
        </w:rPr>
        <w:t>大人</w:t>
      </w:r>
      <w:r w:rsidR="00C35D81" w:rsidRPr="00BB6A62">
        <w:rPr>
          <w:rFonts w:hint="eastAsia"/>
          <w:b/>
          <w:bCs/>
          <w:szCs w:val="18"/>
          <w:lang w:eastAsia="ja-JP"/>
        </w:rPr>
        <w:t>と</w:t>
      </w:r>
      <w:r w:rsidRPr="00BB6A62">
        <w:rPr>
          <w:b/>
          <w:bCs/>
          <w:szCs w:val="18"/>
          <w:lang w:eastAsia="ja-JP"/>
        </w:rPr>
        <w:t>子ども</w:t>
      </w:r>
      <w:r w:rsidRPr="00BB6A62">
        <w:rPr>
          <w:szCs w:val="18"/>
          <w:lang w:eastAsia="ja-JP"/>
        </w:rPr>
        <w:t>の数についてのみ入手可能である。</w:t>
      </w:r>
    </w:p>
    <w:p w14:paraId="3ADF855F" w14:textId="77777777" w:rsidR="00945965" w:rsidRPr="00F16862" w:rsidRDefault="00945965" w:rsidP="00945965">
      <w:pPr>
        <w:spacing w:after="0" w:line="240" w:lineRule="auto"/>
        <w:rPr>
          <w:rFonts w:eastAsia="Calibri" w:cs="Calibri"/>
          <w:szCs w:val="18"/>
          <w:lang w:eastAsia="ja-JP"/>
        </w:rPr>
      </w:pPr>
    </w:p>
    <w:tbl>
      <w:tblPr>
        <w:tblStyle w:val="1-5"/>
        <w:tblW w:w="8550" w:type="dxa"/>
        <w:tblInd w:w="-5" w:type="dxa"/>
        <w:tblLook w:val="04A0" w:firstRow="1" w:lastRow="0" w:firstColumn="1" w:lastColumn="0" w:noHBand="0" w:noVBand="1"/>
      </w:tblPr>
      <w:tblGrid>
        <w:gridCol w:w="2213"/>
        <w:gridCol w:w="1049"/>
        <w:gridCol w:w="1071"/>
        <w:gridCol w:w="1070"/>
        <w:gridCol w:w="1049"/>
        <w:gridCol w:w="1049"/>
        <w:gridCol w:w="1049"/>
      </w:tblGrid>
      <w:tr w:rsidR="00945965" w:rsidRPr="00F16862" w14:paraId="66C6E35B" w14:textId="77777777" w:rsidTr="00CD4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bottom w:val="single" w:sz="12" w:space="0" w:color="auto"/>
            </w:tcBorders>
            <w:shd w:val="clear" w:color="auto" w:fill="9CC2E5" w:themeFill="accent1" w:themeFillTint="99"/>
            <w:hideMark/>
          </w:tcPr>
          <w:p w14:paraId="2C0C5CCA" w14:textId="77777777" w:rsidR="000022D3" w:rsidRDefault="001D6173">
            <w:pPr>
              <w:tabs>
                <w:tab w:val="left" w:pos="284"/>
                <w:tab w:val="left" w:pos="1418"/>
              </w:tabs>
              <w:ind w:right="568"/>
              <w:contextualSpacing/>
              <w:rPr>
                <w:rFonts w:eastAsia="Calibri" w:cs="Calibri"/>
                <w:szCs w:val="18"/>
              </w:rPr>
            </w:pPr>
            <w:proofErr w:type="spellStart"/>
            <w:r w:rsidRPr="00F16862">
              <w:rPr>
                <w:color w:val="404040" w:themeColor="text1" w:themeTint="BF"/>
              </w:rPr>
              <w:t>期間</w:t>
            </w:r>
            <w:proofErr w:type="spellEnd"/>
          </w:p>
        </w:tc>
        <w:tc>
          <w:tcPr>
            <w:tcW w:w="1049" w:type="dxa"/>
            <w:tcBorders>
              <w:bottom w:val="single" w:sz="12" w:space="0" w:color="auto"/>
            </w:tcBorders>
            <w:shd w:val="clear" w:color="auto" w:fill="9CC2E5" w:themeFill="accent1" w:themeFillTint="99"/>
            <w:hideMark/>
          </w:tcPr>
          <w:p w14:paraId="71506B99" w14:textId="77777777" w:rsidR="000022D3" w:rsidRDefault="001D6173">
            <w:pPr>
              <w:cnfStyle w:val="100000000000" w:firstRow="1" w:lastRow="0" w:firstColumn="0" w:lastColumn="0" w:oddVBand="0" w:evenVBand="0" w:oddHBand="0" w:evenHBand="0" w:firstRowFirstColumn="0" w:firstRowLastColumn="0" w:lastRowFirstColumn="0" w:lastRowLastColumn="0"/>
              <w:rPr>
                <w:rFonts w:eastAsia="Calibri" w:cs="Calibri"/>
                <w:szCs w:val="18"/>
              </w:rPr>
            </w:pPr>
            <w:r w:rsidRPr="00F16862">
              <w:t>2015</w:t>
            </w:r>
          </w:p>
        </w:tc>
        <w:tc>
          <w:tcPr>
            <w:tcW w:w="1071" w:type="dxa"/>
            <w:tcBorders>
              <w:bottom w:val="single" w:sz="12" w:space="0" w:color="auto"/>
            </w:tcBorders>
            <w:shd w:val="clear" w:color="auto" w:fill="9CC2E5" w:themeFill="accent1" w:themeFillTint="99"/>
            <w:hideMark/>
          </w:tcPr>
          <w:p w14:paraId="353CD1F5" w14:textId="77777777" w:rsidR="000022D3" w:rsidRDefault="001D6173">
            <w:pPr>
              <w:cnfStyle w:val="100000000000" w:firstRow="1" w:lastRow="0" w:firstColumn="0" w:lastColumn="0" w:oddVBand="0" w:evenVBand="0" w:oddHBand="0" w:evenHBand="0" w:firstRowFirstColumn="0" w:firstRowLastColumn="0" w:lastRowFirstColumn="0" w:lastRowLastColumn="0"/>
              <w:rPr>
                <w:rFonts w:eastAsia="Calibri" w:cs="Calibri"/>
                <w:szCs w:val="18"/>
              </w:rPr>
            </w:pPr>
            <w:r w:rsidRPr="00F16862">
              <w:t>2016</w:t>
            </w:r>
          </w:p>
        </w:tc>
        <w:tc>
          <w:tcPr>
            <w:tcW w:w="1070" w:type="dxa"/>
            <w:tcBorders>
              <w:bottom w:val="single" w:sz="12" w:space="0" w:color="auto"/>
            </w:tcBorders>
            <w:shd w:val="clear" w:color="auto" w:fill="9CC2E5" w:themeFill="accent1" w:themeFillTint="99"/>
            <w:hideMark/>
          </w:tcPr>
          <w:p w14:paraId="794F63C4" w14:textId="77777777" w:rsidR="000022D3" w:rsidRDefault="001D6173">
            <w:pPr>
              <w:cnfStyle w:val="100000000000" w:firstRow="1" w:lastRow="0" w:firstColumn="0" w:lastColumn="0" w:oddVBand="0" w:evenVBand="0" w:oddHBand="0" w:evenHBand="0" w:firstRowFirstColumn="0" w:firstRowLastColumn="0" w:lastRowFirstColumn="0" w:lastRowLastColumn="0"/>
              <w:rPr>
                <w:rFonts w:eastAsia="Calibri" w:cs="Calibri"/>
                <w:szCs w:val="18"/>
              </w:rPr>
            </w:pPr>
            <w:r w:rsidRPr="00F16862">
              <w:t>2017</w:t>
            </w:r>
          </w:p>
        </w:tc>
        <w:tc>
          <w:tcPr>
            <w:tcW w:w="1049" w:type="dxa"/>
            <w:tcBorders>
              <w:bottom w:val="single" w:sz="12" w:space="0" w:color="auto"/>
            </w:tcBorders>
            <w:shd w:val="clear" w:color="auto" w:fill="9CC2E5" w:themeFill="accent1" w:themeFillTint="99"/>
            <w:hideMark/>
          </w:tcPr>
          <w:p w14:paraId="75B34625" w14:textId="77777777" w:rsidR="000022D3" w:rsidRDefault="001D6173">
            <w:pPr>
              <w:cnfStyle w:val="100000000000" w:firstRow="1" w:lastRow="0" w:firstColumn="0" w:lastColumn="0" w:oddVBand="0" w:evenVBand="0" w:oddHBand="0" w:evenHBand="0" w:firstRowFirstColumn="0" w:firstRowLastColumn="0" w:lastRowFirstColumn="0" w:lastRowLastColumn="0"/>
              <w:rPr>
                <w:rFonts w:eastAsia="Calibri" w:cs="Calibri"/>
                <w:szCs w:val="18"/>
              </w:rPr>
            </w:pPr>
            <w:r w:rsidRPr="00F16862">
              <w:t>2018</w:t>
            </w:r>
          </w:p>
        </w:tc>
        <w:tc>
          <w:tcPr>
            <w:tcW w:w="1049" w:type="dxa"/>
            <w:tcBorders>
              <w:bottom w:val="single" w:sz="12" w:space="0" w:color="auto"/>
            </w:tcBorders>
            <w:shd w:val="clear" w:color="auto" w:fill="9CC2E5" w:themeFill="accent1" w:themeFillTint="99"/>
            <w:hideMark/>
          </w:tcPr>
          <w:p w14:paraId="7996E1AA" w14:textId="77777777" w:rsidR="000022D3" w:rsidRDefault="001D6173">
            <w:pPr>
              <w:cnfStyle w:val="100000000000" w:firstRow="1" w:lastRow="0" w:firstColumn="0" w:lastColumn="0" w:oddVBand="0" w:evenVBand="0" w:oddHBand="0" w:evenHBand="0" w:firstRowFirstColumn="0" w:firstRowLastColumn="0" w:lastRowFirstColumn="0" w:lastRowLastColumn="0"/>
              <w:rPr>
                <w:rFonts w:eastAsia="Calibri" w:cs="Calibri"/>
                <w:szCs w:val="18"/>
              </w:rPr>
            </w:pPr>
            <w:r w:rsidRPr="00F16862">
              <w:t>2019</w:t>
            </w:r>
          </w:p>
        </w:tc>
        <w:tc>
          <w:tcPr>
            <w:tcW w:w="1049" w:type="dxa"/>
            <w:tcBorders>
              <w:bottom w:val="single" w:sz="12" w:space="0" w:color="auto"/>
            </w:tcBorders>
            <w:shd w:val="clear" w:color="auto" w:fill="9CC2E5" w:themeFill="accent1" w:themeFillTint="99"/>
            <w:hideMark/>
          </w:tcPr>
          <w:p w14:paraId="2C5C2A13" w14:textId="77777777" w:rsidR="000022D3" w:rsidRDefault="001D6173">
            <w:pPr>
              <w:cnfStyle w:val="100000000000" w:firstRow="1" w:lastRow="0" w:firstColumn="0" w:lastColumn="0" w:oddVBand="0" w:evenVBand="0" w:oddHBand="0" w:evenHBand="0" w:firstRowFirstColumn="0" w:firstRowLastColumn="0" w:lastRowFirstColumn="0" w:lastRowLastColumn="0"/>
              <w:rPr>
                <w:rFonts w:eastAsia="Calibri" w:cs="Calibri"/>
                <w:szCs w:val="18"/>
              </w:rPr>
            </w:pPr>
            <w:r w:rsidRPr="00F16862">
              <w:t>2020*</w:t>
            </w:r>
          </w:p>
        </w:tc>
      </w:tr>
      <w:tr w:rsidR="00945965" w:rsidRPr="00F16862" w14:paraId="3BEF01BA" w14:textId="77777777" w:rsidTr="00CD403F">
        <w:tc>
          <w:tcPr>
            <w:cnfStyle w:val="001000000000" w:firstRow="0" w:lastRow="0" w:firstColumn="1" w:lastColumn="0" w:oddVBand="0" w:evenVBand="0" w:oddHBand="0" w:evenHBand="0" w:firstRowFirstColumn="0" w:firstRowLastColumn="0" w:lastRowFirstColumn="0" w:lastRowLastColumn="0"/>
            <w:tcW w:w="2213" w:type="dxa"/>
            <w:tcBorders>
              <w:top w:val="single" w:sz="12" w:space="0" w:color="auto"/>
              <w:bottom w:val="single" w:sz="12" w:space="0" w:color="auto"/>
            </w:tcBorders>
            <w:hideMark/>
          </w:tcPr>
          <w:p w14:paraId="770D0CB2" w14:textId="1F40679F" w:rsidR="000022D3" w:rsidRDefault="00C35D81">
            <w:pPr>
              <w:rPr>
                <w:rFonts w:eastAsia="Calibri" w:cs="Calibri"/>
                <w:color w:val="2E74B5" w:themeColor="accent1" w:themeShade="BF"/>
                <w:szCs w:val="18"/>
              </w:rPr>
            </w:pPr>
            <w:r>
              <w:rPr>
                <w:rFonts w:hint="eastAsia"/>
                <w:color w:val="2E74B5" w:themeColor="accent1" w:themeShade="BF"/>
                <w:lang w:eastAsia="ja-JP"/>
              </w:rPr>
              <w:t>大人の</w:t>
            </w:r>
            <w:proofErr w:type="spellStart"/>
            <w:r w:rsidR="001D6173" w:rsidRPr="00F16862">
              <w:rPr>
                <w:color w:val="2E74B5" w:themeColor="accent1" w:themeShade="BF"/>
              </w:rPr>
              <w:t>総数</w:t>
            </w:r>
            <w:proofErr w:type="spellEnd"/>
          </w:p>
        </w:tc>
        <w:tc>
          <w:tcPr>
            <w:tcW w:w="1049" w:type="dxa"/>
            <w:tcBorders>
              <w:top w:val="single" w:sz="12" w:space="0" w:color="auto"/>
              <w:bottom w:val="single" w:sz="12" w:space="0" w:color="auto"/>
            </w:tcBorders>
            <w:hideMark/>
          </w:tcPr>
          <w:p w14:paraId="4AAD056B" w14:textId="77777777" w:rsidR="000022D3" w:rsidRDefault="001D6173">
            <w:pPr>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278,045</w:t>
            </w:r>
          </w:p>
        </w:tc>
        <w:tc>
          <w:tcPr>
            <w:tcW w:w="1071" w:type="dxa"/>
            <w:tcBorders>
              <w:top w:val="single" w:sz="12" w:space="0" w:color="auto"/>
              <w:bottom w:val="single" w:sz="12" w:space="0" w:color="auto"/>
            </w:tcBorders>
            <w:hideMark/>
          </w:tcPr>
          <w:p w14:paraId="6AB5C458" w14:textId="77777777" w:rsidR="000022D3" w:rsidRDefault="001D6173">
            <w:pPr>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283,215</w:t>
            </w:r>
          </w:p>
        </w:tc>
        <w:tc>
          <w:tcPr>
            <w:tcW w:w="1070" w:type="dxa"/>
            <w:tcBorders>
              <w:top w:val="single" w:sz="12" w:space="0" w:color="auto"/>
              <w:bottom w:val="single" w:sz="12" w:space="0" w:color="auto"/>
            </w:tcBorders>
            <w:hideMark/>
          </w:tcPr>
          <w:p w14:paraId="5A3A4214" w14:textId="77777777" w:rsidR="000022D3" w:rsidRDefault="001D6173">
            <w:pPr>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292,245</w:t>
            </w:r>
          </w:p>
        </w:tc>
        <w:tc>
          <w:tcPr>
            <w:tcW w:w="1049" w:type="dxa"/>
            <w:tcBorders>
              <w:top w:val="single" w:sz="12" w:space="0" w:color="auto"/>
              <w:bottom w:val="single" w:sz="12" w:space="0" w:color="auto"/>
            </w:tcBorders>
            <w:hideMark/>
          </w:tcPr>
          <w:p w14:paraId="0805D881" w14:textId="77777777" w:rsidR="000022D3" w:rsidRDefault="001D6173">
            <w:pPr>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296,885</w:t>
            </w:r>
          </w:p>
        </w:tc>
        <w:tc>
          <w:tcPr>
            <w:tcW w:w="1049" w:type="dxa"/>
            <w:tcBorders>
              <w:top w:val="single" w:sz="12" w:space="0" w:color="auto"/>
              <w:bottom w:val="single" w:sz="12" w:space="0" w:color="auto"/>
            </w:tcBorders>
            <w:hideMark/>
          </w:tcPr>
          <w:p w14:paraId="634F7B2B" w14:textId="77777777" w:rsidR="000022D3" w:rsidRDefault="001D6173">
            <w:pPr>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307,105</w:t>
            </w:r>
          </w:p>
        </w:tc>
        <w:tc>
          <w:tcPr>
            <w:tcW w:w="1049" w:type="dxa"/>
            <w:tcBorders>
              <w:top w:val="single" w:sz="12" w:space="0" w:color="auto"/>
              <w:bottom w:val="single" w:sz="12" w:space="0" w:color="auto"/>
            </w:tcBorders>
            <w:hideMark/>
          </w:tcPr>
          <w:p w14:paraId="7B350433" w14:textId="77777777" w:rsidR="000022D3" w:rsidRDefault="001D6173">
            <w:pPr>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312,265</w:t>
            </w:r>
          </w:p>
        </w:tc>
      </w:tr>
      <w:tr w:rsidR="00945965" w:rsidRPr="00F16862" w14:paraId="62E28618" w14:textId="77777777" w:rsidTr="00CD403F">
        <w:tc>
          <w:tcPr>
            <w:cnfStyle w:val="001000000000" w:firstRow="0" w:lastRow="0" w:firstColumn="1" w:lastColumn="0" w:oddVBand="0" w:evenVBand="0" w:oddHBand="0" w:evenHBand="0" w:firstRowFirstColumn="0" w:firstRowLastColumn="0" w:lastRowFirstColumn="0" w:lastRowLastColumn="0"/>
            <w:tcW w:w="2213" w:type="dxa"/>
            <w:tcBorders>
              <w:top w:val="single" w:sz="12" w:space="0" w:color="auto"/>
            </w:tcBorders>
            <w:hideMark/>
          </w:tcPr>
          <w:p w14:paraId="5B22174F" w14:textId="075B0B2C" w:rsidR="000022D3" w:rsidRDefault="00C35D81">
            <w:pPr>
              <w:rPr>
                <w:rFonts w:eastAsia="Calibri" w:cs="Calibri"/>
                <w:color w:val="2E74B5" w:themeColor="accent1" w:themeShade="BF"/>
                <w:szCs w:val="18"/>
              </w:rPr>
            </w:pPr>
            <w:r w:rsidRPr="00D80862">
              <w:rPr>
                <w:rFonts w:hint="eastAsia"/>
                <w:color w:val="2E74B5" w:themeColor="accent1" w:themeShade="BF"/>
                <w:lang w:eastAsia="ja-JP"/>
              </w:rPr>
              <w:t>身体状態</w:t>
            </w:r>
            <w:r w:rsidR="00CD403F" w:rsidRPr="00D80862">
              <w:rPr>
                <w:rFonts w:hint="eastAsia"/>
                <w:color w:val="2E74B5" w:themeColor="accent1" w:themeShade="BF"/>
                <w:lang w:eastAsia="ja-JP"/>
              </w:rPr>
              <w:t>(</w:t>
            </w:r>
            <w:bookmarkStart w:id="1" w:name="_Hlk197089403"/>
            <w:r w:rsidR="00CD403F" w:rsidRPr="00D80862">
              <w:rPr>
                <w:color w:val="2E74B5" w:themeColor="accent1" w:themeShade="BF"/>
                <w:lang w:eastAsia="ja-JP"/>
              </w:rPr>
              <w:t>Somatic</w:t>
            </w:r>
            <w:bookmarkEnd w:id="1"/>
            <w:r w:rsidR="00CD403F" w:rsidRPr="00D80862">
              <w:rPr>
                <w:color w:val="2E74B5" w:themeColor="accent1" w:themeShade="BF"/>
                <w:lang w:eastAsia="ja-JP"/>
              </w:rPr>
              <w:t xml:space="preserve"> condition</w:t>
            </w:r>
            <w:r w:rsidR="00CD403F" w:rsidRPr="00D80862">
              <w:rPr>
                <w:rFonts w:hint="eastAsia"/>
                <w:color w:val="2E74B5" w:themeColor="accent1" w:themeShade="BF"/>
                <w:lang w:eastAsia="ja-JP"/>
              </w:rPr>
              <w:t>)</w:t>
            </w:r>
          </w:p>
        </w:tc>
        <w:tc>
          <w:tcPr>
            <w:tcW w:w="1049" w:type="dxa"/>
            <w:tcBorders>
              <w:top w:val="single" w:sz="12" w:space="0" w:color="auto"/>
            </w:tcBorders>
            <w:hideMark/>
          </w:tcPr>
          <w:p w14:paraId="45E50A44"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67,055</w:t>
            </w:r>
          </w:p>
        </w:tc>
        <w:tc>
          <w:tcPr>
            <w:tcW w:w="1071" w:type="dxa"/>
            <w:tcBorders>
              <w:top w:val="single" w:sz="12" w:space="0" w:color="auto"/>
            </w:tcBorders>
            <w:hideMark/>
          </w:tcPr>
          <w:p w14:paraId="7EC7A10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63,615</w:t>
            </w:r>
          </w:p>
        </w:tc>
        <w:tc>
          <w:tcPr>
            <w:tcW w:w="1070" w:type="dxa"/>
            <w:tcBorders>
              <w:top w:val="single" w:sz="12" w:space="0" w:color="auto"/>
            </w:tcBorders>
            <w:hideMark/>
          </w:tcPr>
          <w:p w14:paraId="4B78761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60,595</w:t>
            </w:r>
          </w:p>
        </w:tc>
        <w:tc>
          <w:tcPr>
            <w:tcW w:w="1049" w:type="dxa"/>
            <w:tcBorders>
              <w:top w:val="single" w:sz="12" w:space="0" w:color="auto"/>
            </w:tcBorders>
            <w:hideMark/>
          </w:tcPr>
          <w:p w14:paraId="6756F1D9"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58,820</w:t>
            </w:r>
          </w:p>
        </w:tc>
        <w:tc>
          <w:tcPr>
            <w:tcW w:w="1049" w:type="dxa"/>
            <w:tcBorders>
              <w:top w:val="single" w:sz="12" w:space="0" w:color="auto"/>
            </w:tcBorders>
            <w:hideMark/>
          </w:tcPr>
          <w:p w14:paraId="0D88F31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58,305</w:t>
            </w:r>
          </w:p>
        </w:tc>
        <w:tc>
          <w:tcPr>
            <w:tcW w:w="1049" w:type="dxa"/>
            <w:tcBorders>
              <w:top w:val="single" w:sz="12" w:space="0" w:color="auto"/>
            </w:tcBorders>
            <w:hideMark/>
          </w:tcPr>
          <w:p w14:paraId="59E28A5A"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57,375</w:t>
            </w:r>
          </w:p>
        </w:tc>
      </w:tr>
      <w:tr w:rsidR="00945965" w:rsidRPr="00F16862" w14:paraId="6C7BA3FD"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273F3A09"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老年精神疾患</w:t>
            </w:r>
            <w:proofErr w:type="spellEnd"/>
          </w:p>
        </w:tc>
        <w:tc>
          <w:tcPr>
            <w:tcW w:w="1049" w:type="dxa"/>
            <w:hideMark/>
          </w:tcPr>
          <w:p w14:paraId="3FA233A7"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83,645</w:t>
            </w:r>
          </w:p>
        </w:tc>
        <w:tc>
          <w:tcPr>
            <w:tcW w:w="1071" w:type="dxa"/>
            <w:hideMark/>
          </w:tcPr>
          <w:p w14:paraId="4CA452FA"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85,770</w:t>
            </w:r>
          </w:p>
        </w:tc>
        <w:tc>
          <w:tcPr>
            <w:tcW w:w="1070" w:type="dxa"/>
            <w:hideMark/>
          </w:tcPr>
          <w:p w14:paraId="57101B5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87,895</w:t>
            </w:r>
          </w:p>
        </w:tc>
        <w:tc>
          <w:tcPr>
            <w:tcW w:w="1049" w:type="dxa"/>
            <w:hideMark/>
          </w:tcPr>
          <w:p w14:paraId="1FF575E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92,335</w:t>
            </w:r>
          </w:p>
        </w:tc>
        <w:tc>
          <w:tcPr>
            <w:tcW w:w="1049" w:type="dxa"/>
            <w:hideMark/>
          </w:tcPr>
          <w:p w14:paraId="26B8F99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98,805</w:t>
            </w:r>
          </w:p>
        </w:tc>
        <w:tc>
          <w:tcPr>
            <w:tcW w:w="1049" w:type="dxa"/>
            <w:hideMark/>
          </w:tcPr>
          <w:p w14:paraId="214B9ABA"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101,445</w:t>
            </w:r>
          </w:p>
        </w:tc>
      </w:tr>
      <w:tr w:rsidR="00945965" w:rsidRPr="00F16862" w14:paraId="61675BD4"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5E4F199E"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精神疾患</w:t>
            </w:r>
            <w:proofErr w:type="spellEnd"/>
          </w:p>
        </w:tc>
        <w:tc>
          <w:tcPr>
            <w:tcW w:w="1049" w:type="dxa"/>
            <w:hideMark/>
          </w:tcPr>
          <w:p w14:paraId="1B96B43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9,440</w:t>
            </w:r>
          </w:p>
        </w:tc>
        <w:tc>
          <w:tcPr>
            <w:tcW w:w="1071" w:type="dxa"/>
            <w:hideMark/>
          </w:tcPr>
          <w:p w14:paraId="7F8C787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8,760</w:t>
            </w:r>
          </w:p>
        </w:tc>
        <w:tc>
          <w:tcPr>
            <w:tcW w:w="1070" w:type="dxa"/>
            <w:hideMark/>
          </w:tcPr>
          <w:p w14:paraId="4AF59EC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8,485</w:t>
            </w:r>
          </w:p>
        </w:tc>
        <w:tc>
          <w:tcPr>
            <w:tcW w:w="1049" w:type="dxa"/>
            <w:hideMark/>
          </w:tcPr>
          <w:p w14:paraId="4BD931C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5,950</w:t>
            </w:r>
          </w:p>
        </w:tc>
        <w:tc>
          <w:tcPr>
            <w:tcW w:w="1049" w:type="dxa"/>
            <w:hideMark/>
          </w:tcPr>
          <w:p w14:paraId="66567D7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5,955</w:t>
            </w:r>
          </w:p>
        </w:tc>
        <w:tc>
          <w:tcPr>
            <w:tcW w:w="1049" w:type="dxa"/>
            <w:hideMark/>
          </w:tcPr>
          <w:p w14:paraId="1F17716E"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5,800</w:t>
            </w:r>
          </w:p>
        </w:tc>
      </w:tr>
      <w:tr w:rsidR="00945965" w:rsidRPr="00F16862" w14:paraId="3DF26427"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553AD02C" w14:textId="68C5A20D" w:rsidR="000022D3" w:rsidRDefault="001D6173">
            <w:pPr>
              <w:rPr>
                <w:rFonts w:eastAsia="Calibri" w:cs="Calibri"/>
                <w:color w:val="2E74B5" w:themeColor="accent1" w:themeShade="BF"/>
                <w:szCs w:val="18"/>
                <w:lang w:eastAsia="ja-JP"/>
              </w:rPr>
            </w:pPr>
            <w:proofErr w:type="spellStart"/>
            <w:r w:rsidRPr="00F16862">
              <w:rPr>
                <w:color w:val="2E74B5" w:themeColor="accent1" w:themeShade="BF"/>
              </w:rPr>
              <w:t>身体障害</w:t>
            </w:r>
            <w:proofErr w:type="spellEnd"/>
            <w:r w:rsidR="00CD403F">
              <w:rPr>
                <w:rFonts w:hint="eastAsia"/>
                <w:color w:val="2E74B5" w:themeColor="accent1" w:themeShade="BF"/>
                <w:lang w:eastAsia="ja-JP"/>
              </w:rPr>
              <w:t>(</w:t>
            </w:r>
            <w:r w:rsidR="00CD403F" w:rsidRPr="00CD403F">
              <w:rPr>
                <w:color w:val="2E74B5" w:themeColor="accent1" w:themeShade="BF"/>
              </w:rPr>
              <w:t>Physical disability</w:t>
            </w:r>
            <w:r w:rsidR="00CD403F">
              <w:rPr>
                <w:rFonts w:hint="eastAsia"/>
                <w:color w:val="2E74B5" w:themeColor="accent1" w:themeShade="BF"/>
                <w:lang w:eastAsia="ja-JP"/>
              </w:rPr>
              <w:t>)</w:t>
            </w:r>
          </w:p>
        </w:tc>
        <w:tc>
          <w:tcPr>
            <w:tcW w:w="1049" w:type="dxa"/>
            <w:hideMark/>
          </w:tcPr>
          <w:p w14:paraId="4C51010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19,665</w:t>
            </w:r>
          </w:p>
        </w:tc>
        <w:tc>
          <w:tcPr>
            <w:tcW w:w="1071" w:type="dxa"/>
            <w:hideMark/>
          </w:tcPr>
          <w:p w14:paraId="5AA02EBF"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20,940</w:t>
            </w:r>
          </w:p>
        </w:tc>
        <w:tc>
          <w:tcPr>
            <w:tcW w:w="1070" w:type="dxa"/>
            <w:hideMark/>
          </w:tcPr>
          <w:p w14:paraId="4E2E35BE"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23,265</w:t>
            </w:r>
          </w:p>
        </w:tc>
        <w:tc>
          <w:tcPr>
            <w:tcW w:w="1049" w:type="dxa"/>
            <w:hideMark/>
          </w:tcPr>
          <w:p w14:paraId="5DD0AA7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25,475</w:t>
            </w:r>
          </w:p>
        </w:tc>
        <w:tc>
          <w:tcPr>
            <w:tcW w:w="1049" w:type="dxa"/>
            <w:hideMark/>
          </w:tcPr>
          <w:p w14:paraId="29296FE7"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27,550</w:t>
            </w:r>
          </w:p>
        </w:tc>
        <w:tc>
          <w:tcPr>
            <w:tcW w:w="1049" w:type="dxa"/>
            <w:hideMark/>
          </w:tcPr>
          <w:p w14:paraId="35B6B96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28,835</w:t>
            </w:r>
          </w:p>
        </w:tc>
      </w:tr>
      <w:tr w:rsidR="00945965" w:rsidRPr="00F16862" w14:paraId="71FFD783"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16F90290"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知的障害</w:t>
            </w:r>
            <w:proofErr w:type="spellEnd"/>
          </w:p>
        </w:tc>
        <w:tc>
          <w:tcPr>
            <w:tcW w:w="1049" w:type="dxa"/>
            <w:hideMark/>
          </w:tcPr>
          <w:p w14:paraId="69E4125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94,980</w:t>
            </w:r>
          </w:p>
        </w:tc>
        <w:tc>
          <w:tcPr>
            <w:tcW w:w="1071" w:type="dxa"/>
            <w:hideMark/>
          </w:tcPr>
          <w:p w14:paraId="6DA0B779"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100,880</w:t>
            </w:r>
          </w:p>
        </w:tc>
        <w:tc>
          <w:tcPr>
            <w:tcW w:w="1070" w:type="dxa"/>
            <w:hideMark/>
          </w:tcPr>
          <w:p w14:paraId="49AB805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108,695</w:t>
            </w:r>
          </w:p>
        </w:tc>
        <w:tc>
          <w:tcPr>
            <w:tcW w:w="1049" w:type="dxa"/>
            <w:hideMark/>
          </w:tcPr>
          <w:p w14:paraId="53665181"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111,005</w:t>
            </w:r>
          </w:p>
        </w:tc>
        <w:tc>
          <w:tcPr>
            <w:tcW w:w="1049" w:type="dxa"/>
            <w:hideMark/>
          </w:tcPr>
          <w:p w14:paraId="1751B6E7"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113,190</w:t>
            </w:r>
          </w:p>
        </w:tc>
        <w:tc>
          <w:tcPr>
            <w:tcW w:w="1049" w:type="dxa"/>
            <w:hideMark/>
          </w:tcPr>
          <w:p w14:paraId="34E28B1E"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115,575</w:t>
            </w:r>
          </w:p>
        </w:tc>
      </w:tr>
      <w:tr w:rsidR="00945965" w:rsidRPr="00F16862" w14:paraId="5C124791" w14:textId="77777777" w:rsidTr="00CD403F">
        <w:tc>
          <w:tcPr>
            <w:cnfStyle w:val="001000000000" w:firstRow="0" w:lastRow="0" w:firstColumn="1" w:lastColumn="0" w:oddVBand="0" w:evenVBand="0" w:oddHBand="0" w:evenHBand="0" w:firstRowFirstColumn="0" w:firstRowLastColumn="0" w:lastRowFirstColumn="0" w:lastRowLastColumn="0"/>
            <w:tcW w:w="2213" w:type="dxa"/>
            <w:tcBorders>
              <w:bottom w:val="single" w:sz="12" w:space="0" w:color="auto"/>
            </w:tcBorders>
            <w:hideMark/>
          </w:tcPr>
          <w:p w14:paraId="7EFB9FB7"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感覚障害</w:t>
            </w:r>
            <w:proofErr w:type="spellEnd"/>
          </w:p>
        </w:tc>
        <w:tc>
          <w:tcPr>
            <w:tcW w:w="1049" w:type="dxa"/>
            <w:tcBorders>
              <w:bottom w:val="single" w:sz="12" w:space="0" w:color="auto"/>
            </w:tcBorders>
            <w:hideMark/>
          </w:tcPr>
          <w:p w14:paraId="162B3BA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3,260</w:t>
            </w:r>
          </w:p>
        </w:tc>
        <w:tc>
          <w:tcPr>
            <w:tcW w:w="1071" w:type="dxa"/>
            <w:tcBorders>
              <w:bottom w:val="single" w:sz="12" w:space="0" w:color="auto"/>
            </w:tcBorders>
            <w:hideMark/>
          </w:tcPr>
          <w:p w14:paraId="139D09A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3,250</w:t>
            </w:r>
          </w:p>
        </w:tc>
        <w:tc>
          <w:tcPr>
            <w:tcW w:w="1070" w:type="dxa"/>
            <w:tcBorders>
              <w:bottom w:val="single" w:sz="12" w:space="0" w:color="auto"/>
            </w:tcBorders>
            <w:hideMark/>
          </w:tcPr>
          <w:p w14:paraId="0A873EA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3,310</w:t>
            </w:r>
          </w:p>
        </w:tc>
        <w:tc>
          <w:tcPr>
            <w:tcW w:w="1049" w:type="dxa"/>
            <w:tcBorders>
              <w:bottom w:val="single" w:sz="12" w:space="0" w:color="auto"/>
            </w:tcBorders>
            <w:hideMark/>
          </w:tcPr>
          <w:p w14:paraId="017B6C5B"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3,305</w:t>
            </w:r>
          </w:p>
        </w:tc>
        <w:tc>
          <w:tcPr>
            <w:tcW w:w="1049" w:type="dxa"/>
            <w:tcBorders>
              <w:bottom w:val="single" w:sz="12" w:space="0" w:color="auto"/>
            </w:tcBorders>
            <w:hideMark/>
          </w:tcPr>
          <w:p w14:paraId="76F890CF"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3,305</w:t>
            </w:r>
          </w:p>
        </w:tc>
        <w:tc>
          <w:tcPr>
            <w:tcW w:w="1049" w:type="dxa"/>
            <w:tcBorders>
              <w:bottom w:val="single" w:sz="12" w:space="0" w:color="auto"/>
            </w:tcBorders>
            <w:hideMark/>
          </w:tcPr>
          <w:p w14:paraId="38D8466B"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3,240</w:t>
            </w:r>
          </w:p>
        </w:tc>
      </w:tr>
      <w:tr w:rsidR="00945965" w:rsidRPr="00F16862" w14:paraId="4D685C0D" w14:textId="77777777" w:rsidTr="00CD403F">
        <w:tc>
          <w:tcPr>
            <w:cnfStyle w:val="001000000000" w:firstRow="0" w:lastRow="0" w:firstColumn="1" w:lastColumn="0" w:oddVBand="0" w:evenVBand="0" w:oddHBand="0" w:evenHBand="0" w:firstRowFirstColumn="0" w:firstRowLastColumn="0" w:lastRowFirstColumn="0" w:lastRowLastColumn="0"/>
            <w:tcW w:w="2213" w:type="dxa"/>
            <w:tcBorders>
              <w:top w:val="single" w:sz="12" w:space="0" w:color="auto"/>
              <w:bottom w:val="single" w:sz="12" w:space="0" w:color="auto"/>
            </w:tcBorders>
            <w:hideMark/>
          </w:tcPr>
          <w:p w14:paraId="44507791" w14:textId="2D3B1345" w:rsidR="000022D3" w:rsidRDefault="001D6173">
            <w:pPr>
              <w:rPr>
                <w:rFonts w:eastAsia="Calibri" w:cs="Calibri"/>
                <w:color w:val="2E74B5" w:themeColor="accent1" w:themeShade="BF"/>
                <w:szCs w:val="18"/>
                <w:lang w:eastAsia="ja-JP"/>
              </w:rPr>
            </w:pPr>
            <w:r w:rsidRPr="00F16862">
              <w:rPr>
                <w:color w:val="2E74B5" w:themeColor="accent1" w:themeShade="BF"/>
                <w:lang w:eastAsia="ja-JP"/>
              </w:rPr>
              <w:t>子ども（</w:t>
            </w:r>
            <w:r w:rsidRPr="00F16862">
              <w:rPr>
                <w:color w:val="2E74B5" w:themeColor="accent1" w:themeShade="BF"/>
                <w:lang w:eastAsia="ja-JP"/>
              </w:rPr>
              <w:t>0</w:t>
            </w:r>
            <w:r w:rsidRPr="00F16862">
              <w:rPr>
                <w:color w:val="2E74B5" w:themeColor="accent1" w:themeShade="BF"/>
                <w:lang w:eastAsia="ja-JP"/>
              </w:rPr>
              <w:t>～</w:t>
            </w:r>
            <w:r w:rsidRPr="00F16862">
              <w:rPr>
                <w:color w:val="2E74B5" w:themeColor="accent1" w:themeShade="BF"/>
                <w:lang w:eastAsia="ja-JP"/>
              </w:rPr>
              <w:t>17</w:t>
            </w:r>
            <w:r w:rsidRPr="00F16862">
              <w:rPr>
                <w:color w:val="2E74B5" w:themeColor="accent1" w:themeShade="BF"/>
                <w:lang w:eastAsia="ja-JP"/>
              </w:rPr>
              <w:t>歳）</w:t>
            </w:r>
            <w:r w:rsidR="00C35D81" w:rsidRPr="00F16862">
              <w:rPr>
                <w:color w:val="2E74B5" w:themeColor="accent1" w:themeShade="BF"/>
                <w:lang w:eastAsia="ja-JP"/>
              </w:rPr>
              <w:t>の総数</w:t>
            </w:r>
          </w:p>
        </w:tc>
        <w:tc>
          <w:tcPr>
            <w:tcW w:w="1049" w:type="dxa"/>
            <w:tcBorders>
              <w:top w:val="single" w:sz="12" w:space="0" w:color="auto"/>
              <w:bottom w:val="single" w:sz="12" w:space="0" w:color="auto"/>
            </w:tcBorders>
            <w:hideMark/>
          </w:tcPr>
          <w:p w14:paraId="5E07D31C"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5,125</w:t>
            </w:r>
          </w:p>
        </w:tc>
        <w:tc>
          <w:tcPr>
            <w:tcW w:w="1071" w:type="dxa"/>
            <w:tcBorders>
              <w:top w:val="single" w:sz="12" w:space="0" w:color="auto"/>
              <w:bottom w:val="single" w:sz="12" w:space="0" w:color="auto"/>
            </w:tcBorders>
            <w:hideMark/>
          </w:tcPr>
          <w:p w14:paraId="6D3AC66A"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7,465</w:t>
            </w:r>
          </w:p>
        </w:tc>
        <w:tc>
          <w:tcPr>
            <w:tcW w:w="1070" w:type="dxa"/>
            <w:tcBorders>
              <w:top w:val="single" w:sz="12" w:space="0" w:color="auto"/>
              <w:bottom w:val="single" w:sz="12" w:space="0" w:color="auto"/>
            </w:tcBorders>
            <w:hideMark/>
          </w:tcPr>
          <w:p w14:paraId="02DACA4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11,380</w:t>
            </w:r>
          </w:p>
        </w:tc>
        <w:tc>
          <w:tcPr>
            <w:tcW w:w="1049" w:type="dxa"/>
            <w:tcBorders>
              <w:top w:val="single" w:sz="12" w:space="0" w:color="auto"/>
              <w:bottom w:val="single" w:sz="12" w:space="0" w:color="auto"/>
            </w:tcBorders>
            <w:hideMark/>
          </w:tcPr>
          <w:p w14:paraId="1E8E72F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11,040</w:t>
            </w:r>
          </w:p>
        </w:tc>
        <w:tc>
          <w:tcPr>
            <w:tcW w:w="1049" w:type="dxa"/>
            <w:tcBorders>
              <w:top w:val="single" w:sz="12" w:space="0" w:color="auto"/>
              <w:bottom w:val="single" w:sz="12" w:space="0" w:color="auto"/>
            </w:tcBorders>
            <w:hideMark/>
          </w:tcPr>
          <w:p w14:paraId="59DE170C"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10,720</w:t>
            </w:r>
          </w:p>
        </w:tc>
        <w:tc>
          <w:tcPr>
            <w:tcW w:w="1049" w:type="dxa"/>
            <w:tcBorders>
              <w:top w:val="single" w:sz="12" w:space="0" w:color="auto"/>
              <w:bottom w:val="single" w:sz="12" w:space="0" w:color="auto"/>
            </w:tcBorders>
            <w:hideMark/>
          </w:tcPr>
          <w:p w14:paraId="38270E9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b/>
                <w:bCs/>
                <w:szCs w:val="18"/>
              </w:rPr>
            </w:pPr>
            <w:r w:rsidRPr="00F16862">
              <w:rPr>
                <w:b/>
              </w:rPr>
              <w:t>10,485</w:t>
            </w:r>
          </w:p>
        </w:tc>
      </w:tr>
      <w:tr w:rsidR="00945965" w:rsidRPr="00F16862" w14:paraId="23012BAE" w14:textId="77777777" w:rsidTr="00CD403F">
        <w:tc>
          <w:tcPr>
            <w:cnfStyle w:val="001000000000" w:firstRow="0" w:lastRow="0" w:firstColumn="1" w:lastColumn="0" w:oddVBand="0" w:evenVBand="0" w:oddHBand="0" w:evenHBand="0" w:firstRowFirstColumn="0" w:firstRowLastColumn="0" w:lastRowFirstColumn="0" w:lastRowLastColumn="0"/>
            <w:tcW w:w="2213" w:type="dxa"/>
            <w:tcBorders>
              <w:top w:val="single" w:sz="12" w:space="0" w:color="auto"/>
            </w:tcBorders>
            <w:hideMark/>
          </w:tcPr>
          <w:p w14:paraId="37A02F59" w14:textId="16A90772" w:rsidR="000022D3" w:rsidRPr="00D80862" w:rsidRDefault="00C35D81">
            <w:pPr>
              <w:rPr>
                <w:rFonts w:eastAsia="Calibri" w:cs="Calibri"/>
                <w:color w:val="2E74B5" w:themeColor="accent1" w:themeShade="BF"/>
                <w:szCs w:val="18"/>
              </w:rPr>
            </w:pPr>
            <w:proofErr w:type="spellStart"/>
            <w:r w:rsidRPr="00D80862">
              <w:rPr>
                <w:rFonts w:hint="eastAsia"/>
                <w:color w:val="2E74B5" w:themeColor="accent1" w:themeShade="BF"/>
              </w:rPr>
              <w:t>身体状態</w:t>
            </w:r>
            <w:proofErr w:type="spellEnd"/>
          </w:p>
        </w:tc>
        <w:tc>
          <w:tcPr>
            <w:tcW w:w="1049" w:type="dxa"/>
            <w:tcBorders>
              <w:top w:val="single" w:sz="12" w:space="0" w:color="auto"/>
            </w:tcBorders>
            <w:hideMark/>
          </w:tcPr>
          <w:p w14:paraId="17452DE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15</w:t>
            </w:r>
          </w:p>
        </w:tc>
        <w:tc>
          <w:tcPr>
            <w:tcW w:w="1071" w:type="dxa"/>
            <w:tcBorders>
              <w:top w:val="single" w:sz="12" w:space="0" w:color="auto"/>
            </w:tcBorders>
            <w:hideMark/>
          </w:tcPr>
          <w:p w14:paraId="53FE656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30</w:t>
            </w:r>
          </w:p>
        </w:tc>
        <w:tc>
          <w:tcPr>
            <w:tcW w:w="1070" w:type="dxa"/>
            <w:tcBorders>
              <w:top w:val="single" w:sz="12" w:space="0" w:color="auto"/>
            </w:tcBorders>
            <w:hideMark/>
          </w:tcPr>
          <w:p w14:paraId="61844D78"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50</w:t>
            </w:r>
          </w:p>
        </w:tc>
        <w:tc>
          <w:tcPr>
            <w:tcW w:w="1049" w:type="dxa"/>
            <w:tcBorders>
              <w:top w:val="single" w:sz="12" w:space="0" w:color="auto"/>
            </w:tcBorders>
            <w:hideMark/>
          </w:tcPr>
          <w:p w14:paraId="2B9CF1E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45</w:t>
            </w:r>
          </w:p>
        </w:tc>
        <w:tc>
          <w:tcPr>
            <w:tcW w:w="1049" w:type="dxa"/>
            <w:tcBorders>
              <w:top w:val="single" w:sz="12" w:space="0" w:color="auto"/>
            </w:tcBorders>
            <w:hideMark/>
          </w:tcPr>
          <w:p w14:paraId="3EF7ECD3"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45</w:t>
            </w:r>
          </w:p>
        </w:tc>
        <w:tc>
          <w:tcPr>
            <w:tcW w:w="1049" w:type="dxa"/>
            <w:tcBorders>
              <w:top w:val="single" w:sz="12" w:space="0" w:color="auto"/>
            </w:tcBorders>
            <w:hideMark/>
          </w:tcPr>
          <w:p w14:paraId="48453B4F"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35</w:t>
            </w:r>
          </w:p>
        </w:tc>
      </w:tr>
      <w:tr w:rsidR="00945965" w:rsidRPr="00F16862" w14:paraId="3964C2AA"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7EF56DDA"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老年精神疾患</w:t>
            </w:r>
            <w:proofErr w:type="spellEnd"/>
          </w:p>
        </w:tc>
        <w:tc>
          <w:tcPr>
            <w:tcW w:w="1049" w:type="dxa"/>
            <w:hideMark/>
          </w:tcPr>
          <w:p w14:paraId="28843484"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0</w:t>
            </w:r>
          </w:p>
        </w:tc>
        <w:tc>
          <w:tcPr>
            <w:tcW w:w="1071" w:type="dxa"/>
            <w:hideMark/>
          </w:tcPr>
          <w:p w14:paraId="72DF6A37"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0</w:t>
            </w:r>
          </w:p>
        </w:tc>
        <w:tc>
          <w:tcPr>
            <w:tcW w:w="1070" w:type="dxa"/>
            <w:hideMark/>
          </w:tcPr>
          <w:p w14:paraId="7FFABE0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0</w:t>
            </w:r>
          </w:p>
        </w:tc>
        <w:tc>
          <w:tcPr>
            <w:tcW w:w="1049" w:type="dxa"/>
            <w:hideMark/>
          </w:tcPr>
          <w:p w14:paraId="515840A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0</w:t>
            </w:r>
          </w:p>
        </w:tc>
        <w:tc>
          <w:tcPr>
            <w:tcW w:w="1049" w:type="dxa"/>
          </w:tcPr>
          <w:p w14:paraId="41B4E5C3" w14:textId="11AAA115" w:rsidR="00945965" w:rsidRPr="001C4DE6" w:rsidRDefault="001C4DE6" w:rsidP="001C4DE6">
            <w:pPr>
              <w:jc w:val="right"/>
              <w:cnfStyle w:val="000000000000" w:firstRow="0" w:lastRow="0" w:firstColumn="0" w:lastColumn="0" w:oddVBand="0" w:evenVBand="0" w:oddHBand="0" w:evenHBand="0" w:firstRowFirstColumn="0" w:firstRowLastColumn="0" w:lastRowFirstColumn="0" w:lastRowLastColumn="0"/>
              <w:rPr>
                <w:rFonts w:cs="Calibri"/>
                <w:szCs w:val="18"/>
                <w:lang w:eastAsia="ja-JP"/>
              </w:rPr>
            </w:pPr>
            <w:r>
              <w:rPr>
                <w:rFonts w:cs="Calibri" w:hint="eastAsia"/>
                <w:szCs w:val="18"/>
                <w:lang w:eastAsia="ja-JP"/>
              </w:rPr>
              <w:t>0</w:t>
            </w:r>
          </w:p>
        </w:tc>
        <w:tc>
          <w:tcPr>
            <w:tcW w:w="1049" w:type="dxa"/>
            <w:hideMark/>
          </w:tcPr>
          <w:p w14:paraId="53DF524A"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0</w:t>
            </w:r>
          </w:p>
        </w:tc>
      </w:tr>
      <w:tr w:rsidR="00945965" w:rsidRPr="00F16862" w14:paraId="6BB87157"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698CCF2B"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精神疾患</w:t>
            </w:r>
            <w:proofErr w:type="spellEnd"/>
          </w:p>
        </w:tc>
        <w:tc>
          <w:tcPr>
            <w:tcW w:w="1049" w:type="dxa"/>
            <w:hideMark/>
          </w:tcPr>
          <w:p w14:paraId="59F49589"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w:t>
            </w:r>
          </w:p>
        </w:tc>
        <w:tc>
          <w:tcPr>
            <w:tcW w:w="1071" w:type="dxa"/>
            <w:hideMark/>
          </w:tcPr>
          <w:p w14:paraId="17199EB6"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w:t>
            </w:r>
          </w:p>
        </w:tc>
        <w:tc>
          <w:tcPr>
            <w:tcW w:w="1070" w:type="dxa"/>
            <w:hideMark/>
          </w:tcPr>
          <w:p w14:paraId="4CEA5BD9"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w:t>
            </w:r>
          </w:p>
        </w:tc>
        <w:tc>
          <w:tcPr>
            <w:tcW w:w="1049" w:type="dxa"/>
            <w:hideMark/>
          </w:tcPr>
          <w:p w14:paraId="55D2625B"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w:t>
            </w:r>
          </w:p>
        </w:tc>
        <w:tc>
          <w:tcPr>
            <w:tcW w:w="1049" w:type="dxa"/>
            <w:hideMark/>
          </w:tcPr>
          <w:p w14:paraId="031424B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w:t>
            </w:r>
          </w:p>
        </w:tc>
        <w:tc>
          <w:tcPr>
            <w:tcW w:w="1049" w:type="dxa"/>
            <w:hideMark/>
          </w:tcPr>
          <w:p w14:paraId="36D02F6E"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w:t>
            </w:r>
          </w:p>
        </w:tc>
      </w:tr>
      <w:tr w:rsidR="00945965" w:rsidRPr="00F16862" w14:paraId="5FF627A3"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1DE11A68"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身体障害</w:t>
            </w:r>
            <w:proofErr w:type="spellEnd"/>
          </w:p>
        </w:tc>
        <w:tc>
          <w:tcPr>
            <w:tcW w:w="1049" w:type="dxa"/>
            <w:hideMark/>
          </w:tcPr>
          <w:p w14:paraId="5FBECEB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215</w:t>
            </w:r>
          </w:p>
        </w:tc>
        <w:tc>
          <w:tcPr>
            <w:tcW w:w="1071" w:type="dxa"/>
            <w:hideMark/>
          </w:tcPr>
          <w:p w14:paraId="360E0306"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425</w:t>
            </w:r>
          </w:p>
        </w:tc>
        <w:tc>
          <w:tcPr>
            <w:tcW w:w="1070" w:type="dxa"/>
            <w:hideMark/>
          </w:tcPr>
          <w:p w14:paraId="5296D944"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570</w:t>
            </w:r>
          </w:p>
        </w:tc>
        <w:tc>
          <w:tcPr>
            <w:tcW w:w="1049" w:type="dxa"/>
            <w:hideMark/>
          </w:tcPr>
          <w:p w14:paraId="0019E89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535</w:t>
            </w:r>
          </w:p>
        </w:tc>
        <w:tc>
          <w:tcPr>
            <w:tcW w:w="1049" w:type="dxa"/>
            <w:hideMark/>
          </w:tcPr>
          <w:p w14:paraId="7CFD7984"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515</w:t>
            </w:r>
          </w:p>
        </w:tc>
        <w:tc>
          <w:tcPr>
            <w:tcW w:w="1049" w:type="dxa"/>
            <w:hideMark/>
          </w:tcPr>
          <w:p w14:paraId="232BBCC9"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490</w:t>
            </w:r>
          </w:p>
        </w:tc>
      </w:tr>
      <w:tr w:rsidR="00945965" w:rsidRPr="00F16862" w14:paraId="02711095" w14:textId="77777777" w:rsidTr="00CD403F">
        <w:tc>
          <w:tcPr>
            <w:cnfStyle w:val="001000000000" w:firstRow="0" w:lastRow="0" w:firstColumn="1" w:lastColumn="0" w:oddVBand="0" w:evenVBand="0" w:oddHBand="0" w:evenHBand="0" w:firstRowFirstColumn="0" w:firstRowLastColumn="0" w:lastRowFirstColumn="0" w:lastRowLastColumn="0"/>
            <w:tcW w:w="2213" w:type="dxa"/>
            <w:hideMark/>
          </w:tcPr>
          <w:p w14:paraId="015B7009"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知的障害</w:t>
            </w:r>
            <w:proofErr w:type="spellEnd"/>
          </w:p>
        </w:tc>
        <w:tc>
          <w:tcPr>
            <w:tcW w:w="1049" w:type="dxa"/>
            <w:hideMark/>
          </w:tcPr>
          <w:p w14:paraId="2BE5B84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4,650</w:t>
            </w:r>
          </w:p>
        </w:tc>
        <w:tc>
          <w:tcPr>
            <w:tcW w:w="1071" w:type="dxa"/>
            <w:hideMark/>
          </w:tcPr>
          <w:p w14:paraId="26DA44D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6,775</w:t>
            </w:r>
          </w:p>
        </w:tc>
        <w:tc>
          <w:tcPr>
            <w:tcW w:w="1070" w:type="dxa"/>
            <w:hideMark/>
          </w:tcPr>
          <w:p w14:paraId="1E8EFBE7"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10,520</w:t>
            </w:r>
          </w:p>
        </w:tc>
        <w:tc>
          <w:tcPr>
            <w:tcW w:w="1049" w:type="dxa"/>
            <w:hideMark/>
          </w:tcPr>
          <w:p w14:paraId="6E62935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10,250</w:t>
            </w:r>
          </w:p>
        </w:tc>
        <w:tc>
          <w:tcPr>
            <w:tcW w:w="1049" w:type="dxa"/>
            <w:hideMark/>
          </w:tcPr>
          <w:p w14:paraId="56BA43B5"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9,970</w:t>
            </w:r>
          </w:p>
        </w:tc>
        <w:tc>
          <w:tcPr>
            <w:tcW w:w="1049" w:type="dxa"/>
            <w:hideMark/>
          </w:tcPr>
          <w:p w14:paraId="42C45EAE"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9,785</w:t>
            </w:r>
          </w:p>
        </w:tc>
      </w:tr>
      <w:tr w:rsidR="00945965" w:rsidRPr="00F16862" w14:paraId="4DAA0349" w14:textId="77777777" w:rsidTr="00CD403F">
        <w:tc>
          <w:tcPr>
            <w:cnfStyle w:val="001000000000" w:firstRow="0" w:lastRow="0" w:firstColumn="1" w:lastColumn="0" w:oddVBand="0" w:evenVBand="0" w:oddHBand="0" w:evenHBand="0" w:firstRowFirstColumn="0" w:firstRowLastColumn="0" w:lastRowFirstColumn="0" w:lastRowLastColumn="0"/>
            <w:tcW w:w="2213" w:type="dxa"/>
            <w:tcBorders>
              <w:bottom w:val="single" w:sz="12" w:space="0" w:color="auto"/>
            </w:tcBorders>
            <w:hideMark/>
          </w:tcPr>
          <w:p w14:paraId="4695CFAA" w14:textId="77777777" w:rsidR="000022D3" w:rsidRDefault="001D6173">
            <w:pPr>
              <w:rPr>
                <w:rFonts w:eastAsia="Calibri" w:cs="Calibri"/>
                <w:color w:val="2E74B5" w:themeColor="accent1" w:themeShade="BF"/>
                <w:szCs w:val="18"/>
              </w:rPr>
            </w:pPr>
            <w:proofErr w:type="spellStart"/>
            <w:r w:rsidRPr="00F16862">
              <w:rPr>
                <w:color w:val="2E74B5" w:themeColor="accent1" w:themeShade="BF"/>
              </w:rPr>
              <w:t>感覚障害</w:t>
            </w:r>
            <w:proofErr w:type="spellEnd"/>
          </w:p>
        </w:tc>
        <w:tc>
          <w:tcPr>
            <w:tcW w:w="1049" w:type="dxa"/>
            <w:tcBorders>
              <w:bottom w:val="single" w:sz="12" w:space="0" w:color="auto"/>
            </w:tcBorders>
            <w:hideMark/>
          </w:tcPr>
          <w:p w14:paraId="7C4C74B0"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235</w:t>
            </w:r>
          </w:p>
        </w:tc>
        <w:tc>
          <w:tcPr>
            <w:tcW w:w="1071" w:type="dxa"/>
            <w:tcBorders>
              <w:bottom w:val="single" w:sz="12" w:space="0" w:color="auto"/>
            </w:tcBorders>
            <w:hideMark/>
          </w:tcPr>
          <w:p w14:paraId="1C25832B"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225</w:t>
            </w:r>
          </w:p>
        </w:tc>
        <w:tc>
          <w:tcPr>
            <w:tcW w:w="1070" w:type="dxa"/>
            <w:tcBorders>
              <w:bottom w:val="single" w:sz="12" w:space="0" w:color="auto"/>
            </w:tcBorders>
            <w:hideMark/>
          </w:tcPr>
          <w:p w14:paraId="6625CC94"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230</w:t>
            </w:r>
          </w:p>
        </w:tc>
        <w:tc>
          <w:tcPr>
            <w:tcW w:w="1049" w:type="dxa"/>
            <w:tcBorders>
              <w:bottom w:val="single" w:sz="12" w:space="0" w:color="auto"/>
            </w:tcBorders>
            <w:hideMark/>
          </w:tcPr>
          <w:p w14:paraId="5326404D"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205</w:t>
            </w:r>
          </w:p>
        </w:tc>
        <w:tc>
          <w:tcPr>
            <w:tcW w:w="1049" w:type="dxa"/>
            <w:tcBorders>
              <w:bottom w:val="single" w:sz="12" w:space="0" w:color="auto"/>
            </w:tcBorders>
            <w:hideMark/>
          </w:tcPr>
          <w:p w14:paraId="7D7DB17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185</w:t>
            </w:r>
          </w:p>
        </w:tc>
        <w:tc>
          <w:tcPr>
            <w:tcW w:w="1049" w:type="dxa"/>
            <w:tcBorders>
              <w:bottom w:val="single" w:sz="12" w:space="0" w:color="auto"/>
            </w:tcBorders>
            <w:hideMark/>
          </w:tcPr>
          <w:p w14:paraId="5A0D5CB2" w14:textId="77777777" w:rsidR="000022D3" w:rsidRDefault="001D6173" w:rsidP="001C4DE6">
            <w:pPr>
              <w:jc w:val="right"/>
              <w:cnfStyle w:val="000000000000" w:firstRow="0" w:lastRow="0" w:firstColumn="0" w:lastColumn="0" w:oddVBand="0" w:evenVBand="0" w:oddHBand="0" w:evenHBand="0" w:firstRowFirstColumn="0" w:firstRowLastColumn="0" w:lastRowFirstColumn="0" w:lastRowLastColumn="0"/>
              <w:rPr>
                <w:rFonts w:eastAsia="Calibri" w:cs="Calibri"/>
                <w:szCs w:val="18"/>
              </w:rPr>
            </w:pPr>
            <w:r w:rsidRPr="00F16862">
              <w:t>170</w:t>
            </w:r>
          </w:p>
        </w:tc>
      </w:tr>
    </w:tbl>
    <w:p w14:paraId="48785ECA" w14:textId="77777777" w:rsidR="009F3AB5" w:rsidRPr="009F3AB5" w:rsidRDefault="009F3AB5" w:rsidP="00945965">
      <w:pPr>
        <w:spacing w:after="0" w:line="240" w:lineRule="auto"/>
        <w:rPr>
          <w:rFonts w:cs="Calibri"/>
          <w:szCs w:val="18"/>
          <w:lang w:eastAsia="ja-JP"/>
        </w:rPr>
      </w:pPr>
    </w:p>
    <w:p w14:paraId="3928D8AB" w14:textId="2C3AEBC5" w:rsidR="000022D3" w:rsidRPr="006B154B" w:rsidRDefault="001D6173">
      <w:pPr>
        <w:spacing w:after="0" w:line="240" w:lineRule="auto"/>
        <w:rPr>
          <w:rFonts w:eastAsia="Calibri" w:cs="Calibri"/>
          <w:b/>
          <w:bCs/>
          <w:sz w:val="24"/>
          <w:szCs w:val="24"/>
          <w:u w:val="single"/>
          <w:lang w:eastAsia="ja-JP"/>
        </w:rPr>
      </w:pPr>
      <w:r w:rsidRPr="006B154B">
        <w:rPr>
          <w:b/>
          <w:bCs/>
          <w:sz w:val="24"/>
          <w:szCs w:val="24"/>
          <w:u w:val="single"/>
          <w:lang w:eastAsia="ja-JP"/>
        </w:rPr>
        <w:t>付属</w:t>
      </w:r>
      <w:r w:rsidRPr="006B154B">
        <w:rPr>
          <w:b/>
          <w:bCs/>
          <w:sz w:val="24"/>
          <w:szCs w:val="24"/>
          <w:u w:val="single"/>
          <w:lang w:eastAsia="ja-JP"/>
        </w:rPr>
        <w:t>B</w:t>
      </w:r>
      <w:r w:rsidRPr="006B154B">
        <w:rPr>
          <w:b/>
          <w:bCs/>
          <w:sz w:val="24"/>
          <w:szCs w:val="24"/>
          <w:u w:val="single"/>
          <w:lang w:eastAsia="ja-JP"/>
        </w:rPr>
        <w:t>：質問</w:t>
      </w:r>
      <w:r w:rsidRPr="006B154B">
        <w:rPr>
          <w:b/>
          <w:bCs/>
          <w:sz w:val="24"/>
          <w:szCs w:val="24"/>
          <w:u w:val="single"/>
          <w:lang w:eastAsia="ja-JP"/>
        </w:rPr>
        <w:t>22(f)</w:t>
      </w:r>
    </w:p>
    <w:p w14:paraId="5E01A3AB" w14:textId="727207E2" w:rsidR="000022D3" w:rsidRPr="00CC72CB" w:rsidRDefault="001D6173">
      <w:pPr>
        <w:spacing w:after="0" w:line="240" w:lineRule="auto"/>
        <w:rPr>
          <w:b/>
          <w:bCs/>
          <w:lang w:eastAsia="ja-JP"/>
        </w:rPr>
      </w:pPr>
      <w:r w:rsidRPr="00CC72CB">
        <w:rPr>
          <w:b/>
          <w:bCs/>
          <w:lang w:eastAsia="ja-JP"/>
        </w:rPr>
        <w:t>初等特別教育（</w:t>
      </w:r>
      <w:r w:rsidRPr="00CC72CB">
        <w:rPr>
          <w:b/>
          <w:bCs/>
          <w:lang w:eastAsia="ja-JP"/>
        </w:rPr>
        <w:t>PSE</w:t>
      </w:r>
      <w:r w:rsidR="00FE5CAC" w:rsidRPr="00CC72CB">
        <w:rPr>
          <w:rFonts w:hint="eastAsia"/>
          <w:lang w:eastAsia="ja-JP"/>
        </w:rPr>
        <w:t xml:space="preserve">: </w:t>
      </w:r>
      <w:r w:rsidR="00FE5CAC" w:rsidRPr="00CC72CB">
        <w:rPr>
          <w:lang w:eastAsia="ja-JP"/>
        </w:rPr>
        <w:t>primary special education</w:t>
      </w:r>
      <w:r w:rsidRPr="00CC72CB">
        <w:rPr>
          <w:b/>
          <w:bCs/>
          <w:lang w:eastAsia="ja-JP"/>
        </w:rPr>
        <w:t>）および中等特別教育（</w:t>
      </w:r>
      <w:r w:rsidRPr="00CC72CB">
        <w:rPr>
          <w:b/>
          <w:bCs/>
          <w:lang w:eastAsia="ja-JP"/>
        </w:rPr>
        <w:t>SSE</w:t>
      </w:r>
      <w:r w:rsidR="00FE5CAC" w:rsidRPr="00CC72CB">
        <w:rPr>
          <w:rFonts w:hint="eastAsia"/>
          <w:lang w:eastAsia="ja-JP"/>
        </w:rPr>
        <w:t xml:space="preserve">: </w:t>
      </w:r>
      <w:r w:rsidR="00FE5CAC" w:rsidRPr="00CC72CB">
        <w:rPr>
          <w:lang w:eastAsia="ja-JP"/>
        </w:rPr>
        <w:t>secondary special education</w:t>
      </w:r>
      <w:r w:rsidRPr="00CC72CB">
        <w:rPr>
          <w:b/>
          <w:bCs/>
          <w:lang w:eastAsia="ja-JP"/>
        </w:rPr>
        <w:t>）の</w:t>
      </w:r>
      <w:r w:rsidR="001C4DE6" w:rsidRPr="00CC72CB">
        <w:rPr>
          <w:rFonts w:hint="eastAsia"/>
          <w:b/>
          <w:bCs/>
          <w:lang w:eastAsia="ja-JP"/>
        </w:rPr>
        <w:t>子どもの</w:t>
      </w:r>
      <w:r w:rsidRPr="00CC72CB">
        <w:rPr>
          <w:b/>
          <w:bCs/>
          <w:lang w:eastAsia="ja-JP"/>
        </w:rPr>
        <w:t>数</w:t>
      </w:r>
    </w:p>
    <w:p w14:paraId="032DBCA5" w14:textId="77777777" w:rsidR="00574193" w:rsidRDefault="00574193">
      <w:pPr>
        <w:spacing w:after="0" w:line="240" w:lineRule="auto"/>
        <w:rPr>
          <w:rFonts w:hint="eastAsia"/>
          <w:b/>
          <w:bCs/>
          <w:lang w:eastAsia="ja-JP"/>
        </w:rPr>
      </w:pPr>
    </w:p>
    <w:p w14:paraId="7FF0BD8B" w14:textId="0CAAADCF" w:rsidR="00945965" w:rsidRPr="00296400" w:rsidRDefault="00574193" w:rsidP="00945965">
      <w:pPr>
        <w:spacing w:after="0" w:line="240" w:lineRule="auto"/>
        <w:rPr>
          <w:rFonts w:eastAsia="Calibri" w:cs="Calibri"/>
          <w:szCs w:val="18"/>
          <w:lang w:val="en-US" w:eastAsia="ja-JP"/>
        </w:rPr>
      </w:pPr>
      <w:r w:rsidRPr="00574193">
        <w:rPr>
          <w:rFonts w:ascii="ＭＳ 明朝" w:eastAsia="ＭＳ 明朝" w:hAnsi="ＭＳ 明朝" w:cs="ＭＳ 明朝" w:hint="eastAsia"/>
          <w:b/>
          <w:bCs/>
          <w:szCs w:val="18"/>
          <w:lang w:eastAsia="ja-JP"/>
        </w:rPr>
        <w:t>表．</w:t>
      </w:r>
      <w:r w:rsidRPr="00574193">
        <w:rPr>
          <w:rFonts w:eastAsia="Calibri" w:cs="Calibri" w:hint="eastAsia"/>
          <w:b/>
          <w:bCs/>
          <w:szCs w:val="18"/>
          <w:lang w:eastAsia="ja-JP"/>
        </w:rPr>
        <w:t xml:space="preserve">  </w:t>
      </w:r>
      <w:r w:rsidRPr="00574193">
        <w:rPr>
          <w:rFonts w:ascii="ＭＳ 明朝" w:eastAsia="ＭＳ 明朝" w:hAnsi="ＭＳ 明朝" w:cs="ＭＳ 明朝" w:hint="eastAsia"/>
          <w:b/>
          <w:bCs/>
          <w:szCs w:val="18"/>
          <w:lang w:eastAsia="ja-JP"/>
        </w:rPr>
        <w:t>教育タイプ別生徒数、児童数</w:t>
      </w:r>
    </w:p>
    <w:tbl>
      <w:tblPr>
        <w:tblW w:w="3119" w:type="dxa"/>
        <w:tblCellMar>
          <w:left w:w="70" w:type="dxa"/>
          <w:right w:w="70" w:type="dxa"/>
        </w:tblCellMar>
        <w:tblLook w:val="04A0" w:firstRow="1" w:lastRow="0" w:firstColumn="1" w:lastColumn="0" w:noHBand="0" w:noVBand="1"/>
      </w:tblPr>
      <w:tblGrid>
        <w:gridCol w:w="960"/>
        <w:gridCol w:w="960"/>
        <w:gridCol w:w="1199"/>
      </w:tblGrid>
      <w:tr w:rsidR="00A63141" w:rsidRPr="00A63141" w14:paraId="4AE1EB4E" w14:textId="77777777" w:rsidTr="00000B6F">
        <w:trPr>
          <w:trHeight w:val="300"/>
        </w:trPr>
        <w:tc>
          <w:tcPr>
            <w:tcW w:w="960" w:type="dxa"/>
            <w:tcBorders>
              <w:top w:val="nil"/>
              <w:left w:val="nil"/>
              <w:bottom w:val="single" w:sz="8" w:space="0" w:color="FFFFFF"/>
              <w:right w:val="single" w:sz="8" w:space="0" w:color="FFFFFF"/>
            </w:tcBorders>
            <w:shd w:val="clear" w:color="000000" w:fill="B4C6E7"/>
            <w:hideMark/>
          </w:tcPr>
          <w:p w14:paraId="51A48950" w14:textId="376C6D25" w:rsidR="000022D3" w:rsidRDefault="001C4DE6">
            <w:pPr>
              <w:spacing w:after="0" w:line="240" w:lineRule="auto"/>
              <w:jc w:val="center"/>
              <w:rPr>
                <w:rFonts w:ascii="Calibri" w:eastAsia="Times New Roman" w:hAnsi="Calibri" w:cs="Calibri"/>
                <w:b/>
                <w:bCs/>
                <w:color w:val="000000"/>
                <w:sz w:val="22"/>
                <w:lang w:val="nl-NL" w:eastAsia="nl-NL"/>
              </w:rPr>
            </w:pPr>
            <w:r>
              <w:rPr>
                <w:rFonts w:ascii="ＭＳ 明朝" w:eastAsia="ＭＳ 明朝" w:hAnsi="ＭＳ 明朝" w:cs="ＭＳ 明朝" w:hint="eastAsia"/>
                <w:b/>
                <w:bCs/>
                <w:color w:val="000000"/>
                <w:sz w:val="22"/>
                <w:lang w:val="nl-NL" w:eastAsia="ja-JP"/>
              </w:rPr>
              <w:t>期間</w:t>
            </w:r>
          </w:p>
        </w:tc>
        <w:tc>
          <w:tcPr>
            <w:tcW w:w="960" w:type="dxa"/>
            <w:tcBorders>
              <w:top w:val="nil"/>
              <w:left w:val="nil"/>
              <w:bottom w:val="single" w:sz="8" w:space="0" w:color="FFFFFF"/>
              <w:right w:val="single" w:sz="8" w:space="0" w:color="FFFFFF"/>
            </w:tcBorders>
            <w:shd w:val="clear" w:color="000000" w:fill="B4C6E7"/>
            <w:hideMark/>
          </w:tcPr>
          <w:p w14:paraId="303499CE" w14:textId="77777777" w:rsidR="000022D3" w:rsidRDefault="001D6173">
            <w:pPr>
              <w:spacing w:after="0" w:line="240" w:lineRule="auto"/>
              <w:jc w:val="center"/>
              <w:rPr>
                <w:rFonts w:ascii="Calibri" w:eastAsia="Times New Roman" w:hAnsi="Calibri" w:cs="Calibri"/>
                <w:b/>
                <w:bCs/>
                <w:color w:val="000000"/>
                <w:sz w:val="22"/>
                <w:lang w:val="nl-NL" w:eastAsia="nl-NL"/>
              </w:rPr>
            </w:pPr>
            <w:r>
              <w:rPr>
                <w:rFonts w:ascii="Calibri" w:eastAsia="Times New Roman" w:hAnsi="Calibri" w:cs="Calibri"/>
                <w:b/>
                <w:bCs/>
                <w:color w:val="000000"/>
                <w:sz w:val="22"/>
                <w:lang w:val="nl-NL" w:eastAsia="nl-NL"/>
              </w:rPr>
              <w:t>PSE</w:t>
            </w:r>
          </w:p>
        </w:tc>
        <w:tc>
          <w:tcPr>
            <w:tcW w:w="1199" w:type="dxa"/>
            <w:tcBorders>
              <w:top w:val="nil"/>
              <w:left w:val="nil"/>
              <w:bottom w:val="single" w:sz="8" w:space="0" w:color="FFFFFF"/>
              <w:right w:val="single" w:sz="8" w:space="0" w:color="FFFFFF"/>
            </w:tcBorders>
            <w:shd w:val="clear" w:color="000000" w:fill="B4C6E7"/>
            <w:hideMark/>
          </w:tcPr>
          <w:p w14:paraId="6CFD4235" w14:textId="77777777" w:rsidR="000022D3" w:rsidRDefault="001D6173">
            <w:pPr>
              <w:spacing w:after="0" w:line="240" w:lineRule="auto"/>
              <w:jc w:val="center"/>
              <w:rPr>
                <w:rFonts w:ascii="Calibri" w:eastAsia="Times New Roman" w:hAnsi="Calibri" w:cs="Calibri"/>
                <w:b/>
                <w:bCs/>
                <w:color w:val="000000"/>
                <w:sz w:val="22"/>
                <w:lang w:val="nl-NL" w:eastAsia="nl-NL"/>
              </w:rPr>
            </w:pPr>
            <w:r>
              <w:rPr>
                <w:rFonts w:ascii="Calibri" w:eastAsia="Times New Roman" w:hAnsi="Calibri" w:cs="Calibri"/>
                <w:b/>
                <w:bCs/>
                <w:color w:val="000000"/>
                <w:sz w:val="22"/>
                <w:lang w:val="nl-NL" w:eastAsia="nl-NL"/>
              </w:rPr>
              <w:t>SSE</w:t>
            </w:r>
          </w:p>
        </w:tc>
      </w:tr>
      <w:tr w:rsidR="00A63141" w:rsidRPr="00A63141" w14:paraId="3FAC3DAF" w14:textId="77777777" w:rsidTr="00000B6F">
        <w:trPr>
          <w:trHeight w:val="300"/>
        </w:trPr>
        <w:tc>
          <w:tcPr>
            <w:tcW w:w="960" w:type="dxa"/>
            <w:tcBorders>
              <w:top w:val="nil"/>
              <w:left w:val="nil"/>
              <w:bottom w:val="single" w:sz="8" w:space="0" w:color="FFFFFF"/>
              <w:right w:val="single" w:sz="8" w:space="0" w:color="FFFFFF"/>
            </w:tcBorders>
            <w:shd w:val="clear" w:color="000000" w:fill="E6E6E6"/>
            <w:hideMark/>
          </w:tcPr>
          <w:p w14:paraId="580CF982" w14:textId="77777777" w:rsidR="000022D3" w:rsidRDefault="001D6173">
            <w:pPr>
              <w:spacing w:after="0" w:line="240" w:lineRule="auto"/>
              <w:jc w:val="center"/>
              <w:rPr>
                <w:rFonts w:ascii="Calibri" w:eastAsia="Times New Roman" w:hAnsi="Calibri" w:cs="Calibri"/>
                <w:b/>
                <w:bCs/>
                <w:color w:val="2F75B5"/>
                <w:sz w:val="22"/>
                <w:lang w:val="nl-NL" w:eastAsia="nl-NL"/>
              </w:rPr>
            </w:pPr>
            <w:r w:rsidRPr="00A63141">
              <w:rPr>
                <w:rFonts w:ascii="Calibri" w:eastAsia="Times New Roman" w:hAnsi="Calibri" w:cs="Calibri"/>
                <w:b/>
                <w:bCs/>
                <w:color w:val="2F75B5"/>
                <w:sz w:val="22"/>
                <w:lang w:val="nl-NL" w:eastAsia="nl-NL"/>
              </w:rPr>
              <w:t>2017</w:t>
            </w:r>
          </w:p>
        </w:tc>
        <w:tc>
          <w:tcPr>
            <w:tcW w:w="960" w:type="dxa"/>
            <w:tcBorders>
              <w:top w:val="nil"/>
              <w:left w:val="nil"/>
              <w:bottom w:val="single" w:sz="8" w:space="0" w:color="FFFFFF"/>
              <w:right w:val="single" w:sz="8" w:space="0" w:color="FFFFFF"/>
            </w:tcBorders>
            <w:shd w:val="clear" w:color="000000" w:fill="F3F3F3"/>
            <w:hideMark/>
          </w:tcPr>
          <w:p w14:paraId="04CCD8D5"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29,872</w:t>
            </w:r>
          </w:p>
        </w:tc>
        <w:tc>
          <w:tcPr>
            <w:tcW w:w="1199" w:type="dxa"/>
            <w:tcBorders>
              <w:top w:val="nil"/>
              <w:left w:val="nil"/>
              <w:bottom w:val="single" w:sz="8" w:space="0" w:color="FFFFFF"/>
              <w:right w:val="single" w:sz="8" w:space="0" w:color="FFFFFF"/>
            </w:tcBorders>
            <w:shd w:val="clear" w:color="000000" w:fill="F3F3F3"/>
            <w:hideMark/>
          </w:tcPr>
          <w:p w14:paraId="41A7065F" w14:textId="605A2D90" w:rsidR="000022D3" w:rsidRPr="00CC72CB" w:rsidRDefault="001D6173">
            <w:pPr>
              <w:spacing w:after="0" w:line="240" w:lineRule="auto"/>
              <w:jc w:val="right"/>
              <w:rPr>
                <w:rFonts w:ascii="Calibri" w:hAnsi="Calibri" w:cs="Calibri"/>
                <w:sz w:val="22"/>
                <w:lang w:val="nl-NL" w:eastAsia="ja-JP"/>
              </w:rPr>
            </w:pPr>
            <w:r w:rsidRPr="00CC72CB">
              <w:rPr>
                <w:rFonts w:ascii="Calibri" w:eastAsia="Times New Roman" w:hAnsi="Calibri" w:cs="Calibri"/>
                <w:sz w:val="22"/>
                <w:lang w:val="nl-NL" w:eastAsia="nl-NL"/>
              </w:rPr>
              <w:t>37,66</w:t>
            </w:r>
          </w:p>
        </w:tc>
      </w:tr>
      <w:tr w:rsidR="00A63141" w:rsidRPr="00A63141" w14:paraId="45CD7269" w14:textId="77777777" w:rsidTr="00000B6F">
        <w:trPr>
          <w:trHeight w:val="300"/>
        </w:trPr>
        <w:tc>
          <w:tcPr>
            <w:tcW w:w="960" w:type="dxa"/>
            <w:tcBorders>
              <w:top w:val="nil"/>
              <w:left w:val="nil"/>
              <w:bottom w:val="single" w:sz="8" w:space="0" w:color="FFFFFF"/>
              <w:right w:val="single" w:sz="8" w:space="0" w:color="FFFFFF"/>
            </w:tcBorders>
            <w:shd w:val="clear" w:color="000000" w:fill="E6E6E6"/>
            <w:hideMark/>
          </w:tcPr>
          <w:p w14:paraId="4DC72DE0" w14:textId="77777777" w:rsidR="000022D3" w:rsidRDefault="001D6173">
            <w:pPr>
              <w:spacing w:after="0" w:line="240" w:lineRule="auto"/>
              <w:jc w:val="center"/>
              <w:rPr>
                <w:rFonts w:ascii="Calibri" w:eastAsia="Times New Roman" w:hAnsi="Calibri" w:cs="Calibri"/>
                <w:b/>
                <w:bCs/>
                <w:color w:val="2F75B5"/>
                <w:sz w:val="22"/>
                <w:lang w:val="nl-NL" w:eastAsia="nl-NL"/>
              </w:rPr>
            </w:pPr>
            <w:r w:rsidRPr="00A63141">
              <w:rPr>
                <w:rFonts w:ascii="Calibri" w:eastAsia="Times New Roman" w:hAnsi="Calibri" w:cs="Calibri"/>
                <w:b/>
                <w:bCs/>
                <w:color w:val="2F75B5"/>
                <w:sz w:val="22"/>
                <w:lang w:val="nl-NL" w:eastAsia="nl-NL"/>
              </w:rPr>
              <w:t>2018</w:t>
            </w:r>
          </w:p>
        </w:tc>
        <w:tc>
          <w:tcPr>
            <w:tcW w:w="960" w:type="dxa"/>
            <w:tcBorders>
              <w:top w:val="nil"/>
              <w:left w:val="nil"/>
              <w:bottom w:val="single" w:sz="8" w:space="0" w:color="FFFFFF"/>
              <w:right w:val="single" w:sz="8" w:space="0" w:color="FFFFFF"/>
            </w:tcBorders>
            <w:shd w:val="clear" w:color="000000" w:fill="F3F3F3"/>
            <w:hideMark/>
          </w:tcPr>
          <w:p w14:paraId="6D37D944"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30,868</w:t>
            </w:r>
          </w:p>
        </w:tc>
        <w:tc>
          <w:tcPr>
            <w:tcW w:w="1199" w:type="dxa"/>
            <w:tcBorders>
              <w:top w:val="nil"/>
              <w:left w:val="nil"/>
              <w:bottom w:val="single" w:sz="8" w:space="0" w:color="FFFFFF"/>
              <w:right w:val="single" w:sz="8" w:space="0" w:color="FFFFFF"/>
            </w:tcBorders>
            <w:shd w:val="clear" w:color="000000" w:fill="F3F3F3"/>
            <w:hideMark/>
          </w:tcPr>
          <w:p w14:paraId="1296FF51" w14:textId="77777777" w:rsidR="000022D3" w:rsidRPr="00CC72CB" w:rsidRDefault="001D6173">
            <w:pPr>
              <w:spacing w:after="0" w:line="240" w:lineRule="auto"/>
              <w:jc w:val="right"/>
              <w:rPr>
                <w:rFonts w:ascii="Calibri" w:eastAsia="Times New Roman" w:hAnsi="Calibri" w:cs="Calibri"/>
                <w:sz w:val="22"/>
                <w:lang w:val="nl-NL" w:eastAsia="nl-NL"/>
              </w:rPr>
            </w:pPr>
            <w:r w:rsidRPr="00CC72CB">
              <w:rPr>
                <w:rFonts w:ascii="Calibri" w:eastAsia="Times New Roman" w:hAnsi="Calibri" w:cs="Calibri"/>
                <w:sz w:val="22"/>
                <w:lang w:val="nl-NL" w:eastAsia="nl-NL"/>
              </w:rPr>
              <w:t>37,566</w:t>
            </w:r>
          </w:p>
        </w:tc>
      </w:tr>
      <w:tr w:rsidR="00A63141" w:rsidRPr="00A63141" w14:paraId="0AAF8443" w14:textId="77777777" w:rsidTr="00000B6F">
        <w:trPr>
          <w:trHeight w:val="300"/>
        </w:trPr>
        <w:tc>
          <w:tcPr>
            <w:tcW w:w="960" w:type="dxa"/>
            <w:tcBorders>
              <w:top w:val="nil"/>
              <w:left w:val="nil"/>
              <w:bottom w:val="single" w:sz="8" w:space="0" w:color="FFFFFF"/>
              <w:right w:val="single" w:sz="8" w:space="0" w:color="FFFFFF"/>
            </w:tcBorders>
            <w:shd w:val="clear" w:color="000000" w:fill="E6E6E6"/>
            <w:hideMark/>
          </w:tcPr>
          <w:p w14:paraId="75AAF185" w14:textId="77777777" w:rsidR="000022D3" w:rsidRDefault="001D6173">
            <w:pPr>
              <w:spacing w:after="0" w:line="240" w:lineRule="auto"/>
              <w:jc w:val="center"/>
              <w:rPr>
                <w:rFonts w:ascii="Calibri" w:eastAsia="Times New Roman" w:hAnsi="Calibri" w:cs="Calibri"/>
                <w:b/>
                <w:bCs/>
                <w:color w:val="2F75B5"/>
                <w:sz w:val="22"/>
                <w:lang w:val="nl-NL" w:eastAsia="nl-NL"/>
              </w:rPr>
            </w:pPr>
            <w:r w:rsidRPr="00A63141">
              <w:rPr>
                <w:rFonts w:ascii="Calibri" w:eastAsia="Times New Roman" w:hAnsi="Calibri" w:cs="Calibri"/>
                <w:b/>
                <w:bCs/>
                <w:color w:val="2F75B5"/>
                <w:sz w:val="22"/>
                <w:lang w:val="nl-NL" w:eastAsia="nl-NL"/>
              </w:rPr>
              <w:t>2019</w:t>
            </w:r>
          </w:p>
        </w:tc>
        <w:tc>
          <w:tcPr>
            <w:tcW w:w="960" w:type="dxa"/>
            <w:tcBorders>
              <w:top w:val="nil"/>
              <w:left w:val="nil"/>
              <w:bottom w:val="single" w:sz="8" w:space="0" w:color="FFFFFF"/>
              <w:right w:val="single" w:sz="8" w:space="0" w:color="FFFFFF"/>
            </w:tcBorders>
            <w:shd w:val="clear" w:color="000000" w:fill="F3F3F3"/>
            <w:hideMark/>
          </w:tcPr>
          <w:p w14:paraId="3A00712E"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32,069</w:t>
            </w:r>
          </w:p>
        </w:tc>
        <w:tc>
          <w:tcPr>
            <w:tcW w:w="1199" w:type="dxa"/>
            <w:tcBorders>
              <w:top w:val="nil"/>
              <w:left w:val="nil"/>
              <w:bottom w:val="single" w:sz="8" w:space="0" w:color="FFFFFF"/>
              <w:right w:val="single" w:sz="8" w:space="0" w:color="FFFFFF"/>
            </w:tcBorders>
            <w:shd w:val="clear" w:color="000000" w:fill="F3F3F3"/>
            <w:hideMark/>
          </w:tcPr>
          <w:p w14:paraId="3E02C0E9" w14:textId="7E92D323" w:rsidR="000022D3" w:rsidRPr="00CC72CB" w:rsidRDefault="001D6173">
            <w:pPr>
              <w:spacing w:after="0" w:line="240" w:lineRule="auto"/>
              <w:jc w:val="right"/>
              <w:rPr>
                <w:rFonts w:ascii="Calibri" w:hAnsi="Calibri" w:cs="Calibri"/>
                <w:sz w:val="22"/>
                <w:lang w:val="nl-NL" w:eastAsia="ja-JP"/>
              </w:rPr>
            </w:pPr>
            <w:r w:rsidRPr="00CC72CB">
              <w:rPr>
                <w:rFonts w:ascii="Calibri" w:eastAsia="Times New Roman" w:hAnsi="Calibri" w:cs="Calibri"/>
                <w:sz w:val="22"/>
                <w:lang w:val="nl-NL" w:eastAsia="nl-NL"/>
              </w:rPr>
              <w:t>37,75</w:t>
            </w:r>
          </w:p>
        </w:tc>
      </w:tr>
      <w:tr w:rsidR="00A63141" w:rsidRPr="00A63141" w14:paraId="518AD5D3" w14:textId="77777777" w:rsidTr="00000B6F">
        <w:trPr>
          <w:trHeight w:val="300"/>
        </w:trPr>
        <w:tc>
          <w:tcPr>
            <w:tcW w:w="960" w:type="dxa"/>
            <w:tcBorders>
              <w:top w:val="nil"/>
              <w:left w:val="nil"/>
              <w:bottom w:val="single" w:sz="8" w:space="0" w:color="FFFFFF"/>
              <w:right w:val="single" w:sz="8" w:space="0" w:color="FFFFFF"/>
            </w:tcBorders>
            <w:shd w:val="clear" w:color="000000" w:fill="E6E6E6"/>
            <w:hideMark/>
          </w:tcPr>
          <w:p w14:paraId="0A71BB1C" w14:textId="77777777" w:rsidR="000022D3" w:rsidRDefault="001D6173">
            <w:pPr>
              <w:spacing w:after="0" w:line="240" w:lineRule="auto"/>
              <w:jc w:val="center"/>
              <w:rPr>
                <w:rFonts w:ascii="Calibri" w:eastAsia="Times New Roman" w:hAnsi="Calibri" w:cs="Calibri"/>
                <w:b/>
                <w:bCs/>
                <w:color w:val="2F75B5"/>
                <w:sz w:val="22"/>
                <w:lang w:val="nl-NL" w:eastAsia="nl-NL"/>
              </w:rPr>
            </w:pPr>
            <w:r w:rsidRPr="00A63141">
              <w:rPr>
                <w:rFonts w:ascii="Calibri" w:eastAsia="Times New Roman" w:hAnsi="Calibri" w:cs="Calibri"/>
                <w:b/>
                <w:bCs/>
                <w:color w:val="2F75B5"/>
                <w:sz w:val="22"/>
                <w:lang w:val="nl-NL" w:eastAsia="nl-NL"/>
              </w:rPr>
              <w:t>2020</w:t>
            </w:r>
          </w:p>
        </w:tc>
        <w:tc>
          <w:tcPr>
            <w:tcW w:w="960" w:type="dxa"/>
            <w:tcBorders>
              <w:top w:val="nil"/>
              <w:left w:val="nil"/>
              <w:bottom w:val="single" w:sz="8" w:space="0" w:color="FFFFFF"/>
              <w:right w:val="single" w:sz="8" w:space="0" w:color="FFFFFF"/>
            </w:tcBorders>
            <w:shd w:val="clear" w:color="000000" w:fill="F3F3F3"/>
            <w:hideMark/>
          </w:tcPr>
          <w:p w14:paraId="4823E090"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32,589</w:t>
            </w:r>
          </w:p>
        </w:tc>
        <w:tc>
          <w:tcPr>
            <w:tcW w:w="1199" w:type="dxa"/>
            <w:tcBorders>
              <w:top w:val="nil"/>
              <w:left w:val="nil"/>
              <w:bottom w:val="single" w:sz="8" w:space="0" w:color="FFFFFF"/>
              <w:right w:val="single" w:sz="8" w:space="0" w:color="FFFFFF"/>
            </w:tcBorders>
            <w:shd w:val="clear" w:color="000000" w:fill="F3F3F3"/>
            <w:hideMark/>
          </w:tcPr>
          <w:p w14:paraId="236AC16A"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37,621</w:t>
            </w:r>
          </w:p>
        </w:tc>
      </w:tr>
      <w:tr w:rsidR="00A63141" w:rsidRPr="00A63141" w14:paraId="083B0505" w14:textId="77777777" w:rsidTr="00000B6F">
        <w:trPr>
          <w:trHeight w:val="300"/>
        </w:trPr>
        <w:tc>
          <w:tcPr>
            <w:tcW w:w="960" w:type="dxa"/>
            <w:tcBorders>
              <w:top w:val="nil"/>
              <w:left w:val="nil"/>
              <w:bottom w:val="single" w:sz="8" w:space="0" w:color="FFFFFF"/>
              <w:right w:val="single" w:sz="8" w:space="0" w:color="FFFFFF"/>
            </w:tcBorders>
            <w:shd w:val="clear" w:color="000000" w:fill="E6E6E6"/>
            <w:hideMark/>
          </w:tcPr>
          <w:p w14:paraId="5639E315" w14:textId="77777777" w:rsidR="000022D3" w:rsidRDefault="001D6173">
            <w:pPr>
              <w:spacing w:after="0" w:line="240" w:lineRule="auto"/>
              <w:jc w:val="center"/>
              <w:rPr>
                <w:rFonts w:ascii="Calibri" w:eastAsia="Times New Roman" w:hAnsi="Calibri" w:cs="Calibri"/>
                <w:b/>
                <w:bCs/>
                <w:color w:val="2F75B5"/>
                <w:sz w:val="22"/>
                <w:lang w:val="nl-NL" w:eastAsia="nl-NL"/>
              </w:rPr>
            </w:pPr>
            <w:r w:rsidRPr="00A63141">
              <w:rPr>
                <w:rFonts w:ascii="Calibri" w:eastAsia="Times New Roman" w:hAnsi="Calibri" w:cs="Calibri"/>
                <w:b/>
                <w:bCs/>
                <w:color w:val="2F75B5"/>
                <w:sz w:val="22"/>
                <w:lang w:val="nl-NL" w:eastAsia="nl-NL"/>
              </w:rPr>
              <w:t>2021</w:t>
            </w:r>
          </w:p>
        </w:tc>
        <w:tc>
          <w:tcPr>
            <w:tcW w:w="960" w:type="dxa"/>
            <w:tcBorders>
              <w:top w:val="nil"/>
              <w:left w:val="nil"/>
              <w:bottom w:val="single" w:sz="8" w:space="0" w:color="FFFFFF"/>
              <w:right w:val="single" w:sz="8" w:space="0" w:color="FFFFFF"/>
            </w:tcBorders>
            <w:shd w:val="clear" w:color="000000" w:fill="F3F3F3"/>
            <w:hideMark/>
          </w:tcPr>
          <w:p w14:paraId="05C977E5"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33,608</w:t>
            </w:r>
          </w:p>
        </w:tc>
        <w:tc>
          <w:tcPr>
            <w:tcW w:w="1199" w:type="dxa"/>
            <w:tcBorders>
              <w:top w:val="nil"/>
              <w:left w:val="nil"/>
              <w:bottom w:val="single" w:sz="8" w:space="0" w:color="FFFFFF"/>
              <w:right w:val="single" w:sz="8" w:space="0" w:color="FFFFFF"/>
            </w:tcBorders>
            <w:shd w:val="clear" w:color="000000" w:fill="F3F3F3"/>
            <w:hideMark/>
          </w:tcPr>
          <w:p w14:paraId="1D0948D0" w14:textId="77777777" w:rsidR="000022D3" w:rsidRDefault="001D6173">
            <w:pPr>
              <w:spacing w:after="0" w:line="240" w:lineRule="auto"/>
              <w:jc w:val="right"/>
              <w:rPr>
                <w:rFonts w:ascii="Calibri" w:eastAsia="Times New Roman" w:hAnsi="Calibri" w:cs="Calibri"/>
                <w:color w:val="000000"/>
                <w:sz w:val="22"/>
                <w:lang w:val="nl-NL" w:eastAsia="nl-NL"/>
              </w:rPr>
            </w:pPr>
            <w:r w:rsidRPr="00A63141">
              <w:rPr>
                <w:rFonts w:ascii="Calibri" w:eastAsia="Times New Roman" w:hAnsi="Calibri" w:cs="Calibri"/>
                <w:color w:val="000000"/>
                <w:sz w:val="22"/>
                <w:lang w:val="nl-NL" w:eastAsia="nl-NL"/>
              </w:rPr>
              <w:t>37,998</w:t>
            </w:r>
          </w:p>
        </w:tc>
      </w:tr>
    </w:tbl>
    <w:p w14:paraId="0905B953" w14:textId="615B7A74" w:rsidR="000022D3" w:rsidRDefault="001C4DE6">
      <w:pPr>
        <w:spacing w:after="0" w:line="240" w:lineRule="auto"/>
        <w:rPr>
          <w:rFonts w:ascii="Calibri" w:eastAsia="Times New Roman" w:hAnsi="Calibri" w:cs="Calibri"/>
          <w:color w:val="000000"/>
          <w:sz w:val="20"/>
          <w:szCs w:val="20"/>
          <w:lang w:val="nl-NL" w:eastAsia="nl-NL"/>
        </w:rPr>
      </w:pPr>
      <w:r>
        <w:rPr>
          <w:rFonts w:ascii="ＭＳ 明朝" w:eastAsia="ＭＳ 明朝" w:hAnsi="ＭＳ 明朝" w:cs="ＭＳ 明朝" w:hint="eastAsia"/>
          <w:color w:val="000000"/>
          <w:sz w:val="20"/>
          <w:szCs w:val="20"/>
          <w:lang w:val="nl-NL" w:eastAsia="ja-JP"/>
        </w:rPr>
        <w:t>出典：</w:t>
      </w:r>
      <w:r w:rsidR="001D6173" w:rsidRPr="00A63141">
        <w:rPr>
          <w:rFonts w:ascii="Calibri" w:eastAsia="Times New Roman" w:hAnsi="Calibri" w:cs="Calibri"/>
          <w:color w:val="000000"/>
          <w:sz w:val="20"/>
          <w:szCs w:val="20"/>
          <w:lang w:val="nl-NL" w:eastAsia="nl-NL"/>
        </w:rPr>
        <w:t>DUO 1 Cijferbestanden PO 2010-2021</w:t>
      </w:r>
    </w:p>
    <w:p w14:paraId="0995B656" w14:textId="71631EA5" w:rsidR="001827EE" w:rsidRPr="00CC72CB" w:rsidRDefault="001827EE" w:rsidP="00945965">
      <w:pPr>
        <w:spacing w:after="0" w:line="240" w:lineRule="auto"/>
        <w:rPr>
          <w:rFonts w:ascii="ＭＳ 明朝" w:hAnsi="ＭＳ 明朝" w:cs="ＭＳ 明朝"/>
          <w:szCs w:val="18"/>
          <w:lang w:val="nl-NL" w:eastAsia="ja-JP"/>
        </w:rPr>
      </w:pPr>
      <w:r w:rsidRPr="00CC72CB">
        <w:rPr>
          <w:rFonts w:ascii="ＭＳ 明朝" w:eastAsia="ＭＳ 明朝" w:hAnsi="ＭＳ 明朝" w:cs="ＭＳ 明朝" w:hint="eastAsia"/>
          <w:szCs w:val="18"/>
          <w:lang w:val="nl-NL" w:eastAsia="ja-JP"/>
        </w:rPr>
        <w:t xml:space="preserve">（訳注　</w:t>
      </w:r>
      <w:r w:rsidRPr="00CC72CB">
        <w:rPr>
          <w:rFonts w:ascii="Calibri" w:eastAsia="Times New Roman" w:hAnsi="Calibri" w:cs="Calibri"/>
          <w:sz w:val="20"/>
          <w:szCs w:val="20"/>
          <w:lang w:val="nl-NL" w:eastAsia="nl-NL"/>
        </w:rPr>
        <w:t>DUO</w:t>
      </w:r>
      <w:r w:rsidRPr="00CC72CB">
        <w:rPr>
          <w:rFonts w:ascii="Calibri" w:hAnsi="Calibri" w:cs="Calibri" w:hint="eastAsia"/>
          <w:sz w:val="20"/>
          <w:szCs w:val="20"/>
          <w:lang w:val="nl-NL" w:eastAsia="ja-JP"/>
        </w:rPr>
        <w:t xml:space="preserve">: </w:t>
      </w:r>
      <w:r w:rsidR="006B2B8D" w:rsidRPr="00CC72CB">
        <w:rPr>
          <w:lang w:val="nl-NL" w:eastAsia="ja-JP"/>
        </w:rPr>
        <w:t>Dienst Uitvoering Onderwijs</w:t>
      </w:r>
      <w:r w:rsidR="006B2B8D" w:rsidRPr="00CC72CB">
        <w:rPr>
          <w:rFonts w:hint="eastAsia"/>
          <w:lang w:eastAsia="ja-JP"/>
        </w:rPr>
        <w:t xml:space="preserve">　</w:t>
      </w:r>
      <w:r w:rsidR="006B2B8D" w:rsidRPr="00CC72CB">
        <w:rPr>
          <w:lang w:eastAsia="ja-JP"/>
        </w:rPr>
        <w:t>教育・文化・科学省教育行政機構</w:t>
      </w:r>
      <w:r w:rsidR="006B2B8D" w:rsidRPr="00CC72CB">
        <w:rPr>
          <w:lang w:val="nl-NL" w:eastAsia="ja-JP"/>
        </w:rPr>
        <w:t>）</w:t>
      </w:r>
    </w:p>
    <w:p w14:paraId="1450940E" w14:textId="383898EC" w:rsidR="00945965" w:rsidRPr="00CC72CB" w:rsidRDefault="00E94CC8" w:rsidP="00945965">
      <w:pPr>
        <w:spacing w:after="0" w:line="240" w:lineRule="auto"/>
        <w:rPr>
          <w:rFonts w:cs="Calibri"/>
          <w:szCs w:val="18"/>
          <w:lang w:val="nl-NL" w:eastAsia="ja-JP"/>
        </w:rPr>
      </w:pPr>
      <w:r w:rsidRPr="00CC72CB">
        <w:rPr>
          <w:rFonts w:cs="Calibri" w:hint="eastAsia"/>
          <w:szCs w:val="18"/>
          <w:lang w:val="nl-NL" w:eastAsia="ja-JP"/>
        </w:rPr>
        <w:t>（訳注　表中、</w:t>
      </w:r>
      <w:r w:rsidRPr="00CC72CB">
        <w:rPr>
          <w:rFonts w:cs="Calibri" w:hint="eastAsia"/>
          <w:szCs w:val="18"/>
          <w:lang w:val="nl-NL" w:eastAsia="ja-JP"/>
        </w:rPr>
        <w:t>2017</w:t>
      </w:r>
      <w:r w:rsidRPr="00CC72CB">
        <w:rPr>
          <w:rFonts w:cs="Calibri" w:hint="eastAsia"/>
          <w:szCs w:val="18"/>
          <w:lang w:val="nl-NL" w:eastAsia="ja-JP"/>
        </w:rPr>
        <w:t>年、</w:t>
      </w:r>
      <w:r w:rsidRPr="00CC72CB">
        <w:rPr>
          <w:rFonts w:cs="Calibri" w:hint="eastAsia"/>
          <w:szCs w:val="18"/>
          <w:lang w:val="nl-NL" w:eastAsia="ja-JP"/>
        </w:rPr>
        <w:t>2019</w:t>
      </w:r>
      <w:r w:rsidRPr="00CC72CB">
        <w:rPr>
          <w:rFonts w:cs="Calibri" w:hint="eastAsia"/>
          <w:szCs w:val="18"/>
          <w:lang w:val="nl-NL" w:eastAsia="ja-JP"/>
        </w:rPr>
        <w:t>年の</w:t>
      </w:r>
      <w:r w:rsidRPr="00CC72CB">
        <w:rPr>
          <w:rFonts w:cs="Calibri" w:hint="eastAsia"/>
          <w:szCs w:val="18"/>
          <w:lang w:val="nl-NL" w:eastAsia="ja-JP"/>
        </w:rPr>
        <w:t>SSE</w:t>
      </w:r>
      <w:r w:rsidRPr="00CC72CB">
        <w:rPr>
          <w:rFonts w:cs="Calibri" w:hint="eastAsia"/>
          <w:szCs w:val="18"/>
          <w:lang w:val="nl-NL" w:eastAsia="ja-JP"/>
        </w:rPr>
        <w:t>の数字は</w:t>
      </w:r>
      <w:r w:rsidR="00CB65A5" w:rsidRPr="00CC72CB">
        <w:rPr>
          <w:rFonts w:cs="Calibri" w:hint="eastAsia"/>
          <w:szCs w:val="18"/>
          <w:lang w:val="nl-NL" w:eastAsia="ja-JP"/>
        </w:rPr>
        <w:t>、</w:t>
      </w:r>
      <w:r w:rsidR="003C68BE" w:rsidRPr="00CC72CB">
        <w:rPr>
          <w:rFonts w:cs="Calibri" w:hint="eastAsia"/>
          <w:szCs w:val="18"/>
          <w:lang w:val="nl-NL" w:eastAsia="ja-JP"/>
        </w:rPr>
        <w:t>誤記</w:t>
      </w:r>
      <w:r w:rsidRPr="00CC72CB">
        <w:rPr>
          <w:rFonts w:ascii="Calibri" w:hAnsi="Calibri" w:cs="Calibri" w:hint="eastAsia"/>
          <w:sz w:val="22"/>
          <w:lang w:val="nl-NL" w:eastAsia="ja-JP"/>
        </w:rPr>
        <w:t>と思われる。</w:t>
      </w:r>
      <w:r w:rsidR="003C68BE" w:rsidRPr="00CC72CB">
        <w:rPr>
          <w:rFonts w:ascii="Calibri" w:hAnsi="Calibri" w:cs="Calibri" w:hint="eastAsia"/>
          <w:sz w:val="22"/>
          <w:lang w:val="nl-NL" w:eastAsia="ja-JP"/>
        </w:rPr>
        <w:t>）</w:t>
      </w:r>
    </w:p>
    <w:p w14:paraId="724C9A4D" w14:textId="77777777" w:rsidR="00945965" w:rsidRPr="009169DB" w:rsidRDefault="00945965" w:rsidP="00945965">
      <w:pPr>
        <w:spacing w:after="0" w:line="240" w:lineRule="auto"/>
        <w:rPr>
          <w:rFonts w:eastAsia="Calibri" w:cs="Calibri"/>
          <w:szCs w:val="18"/>
          <w:lang w:val="nl-NL" w:eastAsia="ja-JP"/>
        </w:rPr>
      </w:pPr>
    </w:p>
    <w:p w14:paraId="760D48D8" w14:textId="70FE2062" w:rsidR="000022D3" w:rsidRPr="00D80862" w:rsidRDefault="001D6173">
      <w:pPr>
        <w:spacing w:line="256" w:lineRule="auto"/>
        <w:rPr>
          <w:b/>
          <w:bCs/>
          <w:sz w:val="24"/>
          <w:szCs w:val="24"/>
          <w:u w:val="single"/>
          <w:lang w:val="nl-NL" w:eastAsia="ja-JP"/>
        </w:rPr>
      </w:pPr>
      <w:r w:rsidRPr="006B154B">
        <w:rPr>
          <w:b/>
          <w:bCs/>
          <w:sz w:val="24"/>
          <w:szCs w:val="24"/>
          <w:u w:val="single"/>
          <w:lang w:eastAsia="ja-JP"/>
        </w:rPr>
        <w:t>付属</w:t>
      </w:r>
      <w:r w:rsidRPr="00D80862">
        <w:rPr>
          <w:b/>
          <w:bCs/>
          <w:sz w:val="24"/>
          <w:szCs w:val="24"/>
          <w:u w:val="single"/>
          <w:lang w:val="nl-NL" w:eastAsia="ja-JP"/>
        </w:rPr>
        <w:t>C</w:t>
      </w:r>
      <w:r w:rsidRPr="00D80862">
        <w:rPr>
          <w:b/>
          <w:bCs/>
          <w:sz w:val="24"/>
          <w:szCs w:val="24"/>
          <w:u w:val="single"/>
          <w:lang w:val="nl-NL" w:eastAsia="ja-JP"/>
        </w:rPr>
        <w:t>：</w:t>
      </w:r>
      <w:r w:rsidRPr="006B154B">
        <w:rPr>
          <w:b/>
          <w:bCs/>
          <w:sz w:val="24"/>
          <w:szCs w:val="24"/>
          <w:u w:val="single"/>
          <w:lang w:eastAsia="ja-JP"/>
        </w:rPr>
        <w:t>質問</w:t>
      </w:r>
      <w:r w:rsidRPr="00D80862">
        <w:rPr>
          <w:b/>
          <w:bCs/>
          <w:sz w:val="24"/>
          <w:szCs w:val="24"/>
          <w:u w:val="single"/>
          <w:lang w:val="nl-NL" w:eastAsia="ja-JP"/>
        </w:rPr>
        <w:t>24(b)</w:t>
      </w:r>
    </w:p>
    <w:p w14:paraId="4656BD9F" w14:textId="3C031F75" w:rsidR="009574B4" w:rsidRPr="00DD163F" w:rsidRDefault="009574B4">
      <w:pPr>
        <w:spacing w:line="256" w:lineRule="auto"/>
        <w:rPr>
          <w:rFonts w:eastAsia="Calibri" w:cs="Calibri"/>
          <w:bCs/>
          <w:szCs w:val="18"/>
          <w:lang w:eastAsia="ja-JP"/>
        </w:rPr>
      </w:pPr>
    </w:p>
    <w:tbl>
      <w:tblPr>
        <w:tblStyle w:val="1-1"/>
        <w:tblW w:w="10390" w:type="dxa"/>
        <w:tblInd w:w="-614" w:type="dxa"/>
        <w:tblLayout w:type="fixed"/>
        <w:tblLook w:val="04A0" w:firstRow="1" w:lastRow="0" w:firstColumn="1" w:lastColumn="0" w:noHBand="0" w:noVBand="1"/>
      </w:tblPr>
      <w:tblGrid>
        <w:gridCol w:w="1135"/>
        <w:gridCol w:w="851"/>
        <w:gridCol w:w="850"/>
        <w:gridCol w:w="851"/>
        <w:gridCol w:w="850"/>
        <w:gridCol w:w="851"/>
        <w:gridCol w:w="850"/>
        <w:gridCol w:w="851"/>
        <w:gridCol w:w="750"/>
        <w:gridCol w:w="850"/>
        <w:gridCol w:w="851"/>
        <w:gridCol w:w="850"/>
      </w:tblGrid>
      <w:tr w:rsidR="00FD14EE" w:rsidRPr="00F16862" w14:paraId="2DAE8FAB" w14:textId="77777777" w:rsidTr="00934C2C">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35" w:type="dxa"/>
            <w:shd w:val="clear" w:color="auto" w:fill="9CC2E5" w:themeFill="accent1" w:themeFillTint="99"/>
          </w:tcPr>
          <w:p w14:paraId="76B08219" w14:textId="2875954E" w:rsidR="000022D3" w:rsidRDefault="001D6173">
            <w:pPr>
              <w:spacing w:line="256" w:lineRule="auto"/>
              <w:jc w:val="both"/>
              <w:rPr>
                <w:rFonts w:eastAsia="Calibri" w:cs="Calibri"/>
                <w:color w:val="2E74B5" w:themeColor="accent1" w:themeShade="BF"/>
                <w:sz w:val="16"/>
                <w:szCs w:val="16"/>
              </w:rPr>
            </w:pPr>
            <w:proofErr w:type="spellStart"/>
            <w:r w:rsidRPr="00F16862">
              <w:rPr>
                <w:sz w:val="16"/>
              </w:rPr>
              <w:t>障害者</w:t>
            </w:r>
            <w:proofErr w:type="spellEnd"/>
            <w:r w:rsidR="007E692B">
              <w:rPr>
                <w:rFonts w:hint="eastAsia"/>
                <w:sz w:val="16"/>
                <w:lang w:eastAsia="ja-JP"/>
              </w:rPr>
              <w:t>ケア</w:t>
            </w:r>
            <w:proofErr w:type="spellStart"/>
            <w:r w:rsidRPr="00F16862">
              <w:rPr>
                <w:sz w:val="16"/>
              </w:rPr>
              <w:t>施設</w:t>
            </w:r>
            <w:proofErr w:type="spellEnd"/>
          </w:p>
        </w:tc>
        <w:tc>
          <w:tcPr>
            <w:tcW w:w="851" w:type="dxa"/>
            <w:shd w:val="clear" w:color="auto" w:fill="9CC2E5" w:themeFill="accent1" w:themeFillTint="99"/>
          </w:tcPr>
          <w:p w14:paraId="609A9769"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rFonts w:hint="eastAsia"/>
                <w:sz w:val="16"/>
                <w:lang w:eastAsia="ja-JP"/>
              </w:rPr>
              <w:t>21</w:t>
            </w:r>
            <w:r>
              <w:rPr>
                <w:rFonts w:hint="eastAsia"/>
                <w:sz w:val="16"/>
                <w:lang w:eastAsia="ja-JP"/>
              </w:rPr>
              <w:t>年</w:t>
            </w:r>
          </w:p>
          <w:p w14:paraId="6C7BEE31" w14:textId="71122822"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1</w:t>
            </w:r>
            <w:r w:rsidRPr="00F16862">
              <w:rPr>
                <w:sz w:val="16"/>
              </w:rPr>
              <w:t>月</w:t>
            </w:r>
          </w:p>
        </w:tc>
        <w:tc>
          <w:tcPr>
            <w:tcW w:w="850" w:type="dxa"/>
            <w:shd w:val="clear" w:color="auto" w:fill="9CC2E5" w:themeFill="accent1" w:themeFillTint="99"/>
          </w:tcPr>
          <w:p w14:paraId="5A2BDB93"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rFonts w:hint="eastAsia"/>
                <w:sz w:val="16"/>
                <w:lang w:eastAsia="ja-JP"/>
              </w:rPr>
              <w:t>21</w:t>
            </w:r>
            <w:r>
              <w:rPr>
                <w:rFonts w:hint="eastAsia"/>
                <w:sz w:val="16"/>
                <w:lang w:eastAsia="ja-JP"/>
              </w:rPr>
              <w:t>年</w:t>
            </w:r>
          </w:p>
          <w:p w14:paraId="696DCA68" w14:textId="25AF891D"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3</w:t>
            </w:r>
            <w:r w:rsidRPr="00F16862">
              <w:rPr>
                <w:sz w:val="16"/>
              </w:rPr>
              <w:t>月</w:t>
            </w:r>
          </w:p>
        </w:tc>
        <w:tc>
          <w:tcPr>
            <w:tcW w:w="851" w:type="dxa"/>
            <w:shd w:val="clear" w:color="auto" w:fill="9CC2E5" w:themeFill="accent1" w:themeFillTint="99"/>
          </w:tcPr>
          <w:p w14:paraId="389031D0"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rFonts w:hint="eastAsia"/>
                <w:sz w:val="16"/>
                <w:lang w:eastAsia="ja-JP"/>
              </w:rPr>
              <w:t>21</w:t>
            </w:r>
            <w:r>
              <w:rPr>
                <w:rFonts w:hint="eastAsia"/>
                <w:sz w:val="16"/>
                <w:lang w:eastAsia="ja-JP"/>
              </w:rPr>
              <w:t>年</w:t>
            </w:r>
          </w:p>
          <w:p w14:paraId="33FAD452" w14:textId="5F937F86"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5</w:t>
            </w:r>
            <w:r w:rsidRPr="00F16862">
              <w:rPr>
                <w:sz w:val="16"/>
              </w:rPr>
              <w:t>月</w:t>
            </w:r>
          </w:p>
        </w:tc>
        <w:tc>
          <w:tcPr>
            <w:tcW w:w="850" w:type="dxa"/>
            <w:shd w:val="clear" w:color="auto" w:fill="9CC2E5" w:themeFill="accent1" w:themeFillTint="99"/>
          </w:tcPr>
          <w:p w14:paraId="6FA8C62C"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rFonts w:hint="eastAsia"/>
                <w:sz w:val="16"/>
                <w:lang w:eastAsia="ja-JP"/>
              </w:rPr>
              <w:t>21</w:t>
            </w:r>
            <w:r>
              <w:rPr>
                <w:rFonts w:hint="eastAsia"/>
                <w:sz w:val="16"/>
                <w:lang w:eastAsia="ja-JP"/>
              </w:rPr>
              <w:t>年</w:t>
            </w:r>
          </w:p>
          <w:p w14:paraId="38B00DC7" w14:textId="0ED3D541"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7</w:t>
            </w:r>
            <w:r w:rsidRPr="00F16862">
              <w:rPr>
                <w:sz w:val="16"/>
              </w:rPr>
              <w:t>月</w:t>
            </w:r>
          </w:p>
        </w:tc>
        <w:tc>
          <w:tcPr>
            <w:tcW w:w="851" w:type="dxa"/>
            <w:shd w:val="clear" w:color="auto" w:fill="9CC2E5" w:themeFill="accent1" w:themeFillTint="99"/>
          </w:tcPr>
          <w:p w14:paraId="58E9B764"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rFonts w:hint="eastAsia"/>
                <w:sz w:val="16"/>
                <w:lang w:eastAsia="ja-JP"/>
              </w:rPr>
              <w:t>21</w:t>
            </w:r>
            <w:r>
              <w:rPr>
                <w:rFonts w:hint="eastAsia"/>
                <w:sz w:val="16"/>
                <w:lang w:eastAsia="ja-JP"/>
              </w:rPr>
              <w:t>年</w:t>
            </w:r>
          </w:p>
          <w:p w14:paraId="550D69C7" w14:textId="38C78297"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9</w:t>
            </w:r>
            <w:r w:rsidRPr="00F16862">
              <w:rPr>
                <w:sz w:val="16"/>
              </w:rPr>
              <w:t>月</w:t>
            </w:r>
          </w:p>
        </w:tc>
        <w:tc>
          <w:tcPr>
            <w:tcW w:w="850" w:type="dxa"/>
            <w:shd w:val="clear" w:color="auto" w:fill="9CC2E5" w:themeFill="accent1" w:themeFillTint="99"/>
          </w:tcPr>
          <w:p w14:paraId="7E9FD300" w14:textId="706DBDF5" w:rsidR="000022D3" w:rsidRDefault="007E692B">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Pr>
                <w:rFonts w:hint="eastAsia"/>
                <w:sz w:val="16"/>
                <w:lang w:eastAsia="ja-JP"/>
              </w:rPr>
              <w:t>21</w:t>
            </w:r>
            <w:r>
              <w:rPr>
                <w:rFonts w:hint="eastAsia"/>
                <w:sz w:val="16"/>
                <w:lang w:eastAsia="ja-JP"/>
              </w:rPr>
              <w:t>年</w:t>
            </w:r>
            <w:r w:rsidR="001D6173" w:rsidRPr="00F16862">
              <w:rPr>
                <w:sz w:val="16"/>
              </w:rPr>
              <w:t>10</w:t>
            </w:r>
            <w:r w:rsidR="001D6173" w:rsidRPr="00F16862">
              <w:rPr>
                <w:sz w:val="16"/>
              </w:rPr>
              <w:t>月</w:t>
            </w:r>
          </w:p>
        </w:tc>
        <w:tc>
          <w:tcPr>
            <w:tcW w:w="851" w:type="dxa"/>
            <w:shd w:val="clear" w:color="auto" w:fill="9CC2E5" w:themeFill="accent1" w:themeFillTint="99"/>
          </w:tcPr>
          <w:p w14:paraId="7C6FBAB1"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sidRPr="00F16862">
              <w:rPr>
                <w:sz w:val="16"/>
              </w:rPr>
              <w:t>22</w:t>
            </w:r>
            <w:r>
              <w:rPr>
                <w:rFonts w:hint="eastAsia"/>
                <w:sz w:val="16"/>
                <w:lang w:eastAsia="ja-JP"/>
              </w:rPr>
              <w:t>年</w:t>
            </w:r>
          </w:p>
          <w:p w14:paraId="546EB3CA" w14:textId="192D5DAF"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1</w:t>
            </w:r>
            <w:r w:rsidRPr="00F16862">
              <w:rPr>
                <w:sz w:val="16"/>
              </w:rPr>
              <w:t>月</w:t>
            </w:r>
          </w:p>
        </w:tc>
        <w:tc>
          <w:tcPr>
            <w:tcW w:w="750" w:type="dxa"/>
            <w:shd w:val="clear" w:color="auto" w:fill="9CC2E5" w:themeFill="accent1" w:themeFillTint="99"/>
          </w:tcPr>
          <w:p w14:paraId="4CB2BB4D"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sidRPr="00F16862">
              <w:rPr>
                <w:sz w:val="16"/>
              </w:rPr>
              <w:t>22</w:t>
            </w:r>
            <w:r>
              <w:rPr>
                <w:rFonts w:hint="eastAsia"/>
                <w:sz w:val="16"/>
                <w:lang w:eastAsia="ja-JP"/>
              </w:rPr>
              <w:t>年</w:t>
            </w:r>
          </w:p>
          <w:p w14:paraId="35F431E9" w14:textId="655A1A60"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3</w:t>
            </w:r>
            <w:r w:rsidRPr="00F16862">
              <w:rPr>
                <w:sz w:val="16"/>
              </w:rPr>
              <w:t>月</w:t>
            </w:r>
          </w:p>
        </w:tc>
        <w:tc>
          <w:tcPr>
            <w:tcW w:w="850" w:type="dxa"/>
            <w:shd w:val="clear" w:color="auto" w:fill="9CC2E5" w:themeFill="accent1" w:themeFillTint="99"/>
          </w:tcPr>
          <w:p w14:paraId="44DB5330"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sidRPr="00F16862">
              <w:rPr>
                <w:sz w:val="16"/>
              </w:rPr>
              <w:t>22</w:t>
            </w:r>
            <w:r>
              <w:rPr>
                <w:rFonts w:hint="eastAsia"/>
                <w:sz w:val="16"/>
                <w:lang w:eastAsia="ja-JP"/>
              </w:rPr>
              <w:t>年</w:t>
            </w:r>
          </w:p>
          <w:p w14:paraId="742B9634" w14:textId="7FC85E6C"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5</w:t>
            </w:r>
            <w:r w:rsidRPr="00F16862">
              <w:rPr>
                <w:sz w:val="16"/>
              </w:rPr>
              <w:t>月</w:t>
            </w:r>
          </w:p>
        </w:tc>
        <w:tc>
          <w:tcPr>
            <w:tcW w:w="851" w:type="dxa"/>
            <w:shd w:val="clear" w:color="auto" w:fill="9CC2E5" w:themeFill="accent1" w:themeFillTint="99"/>
          </w:tcPr>
          <w:p w14:paraId="5670C8F6"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sidRPr="00F16862">
              <w:rPr>
                <w:sz w:val="16"/>
              </w:rPr>
              <w:t>22</w:t>
            </w:r>
            <w:r>
              <w:rPr>
                <w:rFonts w:hint="eastAsia"/>
                <w:sz w:val="16"/>
                <w:lang w:eastAsia="ja-JP"/>
              </w:rPr>
              <w:t>年</w:t>
            </w:r>
          </w:p>
          <w:p w14:paraId="472E2B92" w14:textId="2D133F51"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7</w:t>
            </w:r>
            <w:r w:rsidRPr="00F16862">
              <w:rPr>
                <w:sz w:val="16"/>
              </w:rPr>
              <w:t>月</w:t>
            </w:r>
          </w:p>
        </w:tc>
        <w:tc>
          <w:tcPr>
            <w:tcW w:w="850" w:type="dxa"/>
            <w:shd w:val="clear" w:color="auto" w:fill="9CC2E5" w:themeFill="accent1" w:themeFillTint="99"/>
          </w:tcPr>
          <w:p w14:paraId="39383245" w14:textId="77777777" w:rsidR="005C44C1" w:rsidRDefault="007E692B">
            <w:pPr>
              <w:spacing w:line="256" w:lineRule="auto"/>
              <w:cnfStyle w:val="100000000000" w:firstRow="1" w:lastRow="0" w:firstColumn="0" w:lastColumn="0" w:oddVBand="0" w:evenVBand="0" w:oddHBand="0" w:evenHBand="0" w:firstRowFirstColumn="0" w:firstRowLastColumn="0" w:lastRowFirstColumn="0" w:lastRowLastColumn="0"/>
              <w:rPr>
                <w:b w:val="0"/>
                <w:bCs w:val="0"/>
                <w:sz w:val="16"/>
                <w:lang w:eastAsia="ja-JP"/>
              </w:rPr>
            </w:pPr>
            <w:r w:rsidRPr="00F16862">
              <w:rPr>
                <w:sz w:val="16"/>
              </w:rPr>
              <w:t>22</w:t>
            </w:r>
            <w:r>
              <w:rPr>
                <w:rFonts w:hint="eastAsia"/>
                <w:sz w:val="16"/>
                <w:lang w:eastAsia="ja-JP"/>
              </w:rPr>
              <w:t>年</w:t>
            </w:r>
          </w:p>
          <w:p w14:paraId="514A626B" w14:textId="3FDA6A98" w:rsidR="000022D3" w:rsidRDefault="001D6173">
            <w:pPr>
              <w:spacing w:line="256"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16862">
              <w:rPr>
                <w:sz w:val="16"/>
              </w:rPr>
              <w:t>8</w:t>
            </w:r>
            <w:r w:rsidRPr="00F16862">
              <w:rPr>
                <w:sz w:val="16"/>
              </w:rPr>
              <w:t>月</w:t>
            </w:r>
          </w:p>
        </w:tc>
      </w:tr>
      <w:tr w:rsidR="00FD14EE" w:rsidRPr="00F16862" w14:paraId="7365B760" w14:textId="77777777" w:rsidTr="00934C2C">
        <w:trPr>
          <w:trHeight w:val="259"/>
        </w:trPr>
        <w:tc>
          <w:tcPr>
            <w:cnfStyle w:val="001000000000" w:firstRow="0" w:lastRow="0" w:firstColumn="1" w:lastColumn="0" w:oddVBand="0" w:evenVBand="0" w:oddHBand="0" w:evenHBand="0" w:firstRowFirstColumn="0" w:firstRowLastColumn="0" w:lastRowFirstColumn="0" w:lastRowLastColumn="0"/>
            <w:tcW w:w="1135" w:type="dxa"/>
          </w:tcPr>
          <w:p w14:paraId="1CCA6312" w14:textId="42D8DEBA" w:rsidR="000022D3" w:rsidRDefault="001D6173">
            <w:pPr>
              <w:spacing w:line="256" w:lineRule="auto"/>
              <w:rPr>
                <w:rFonts w:eastAsia="Calibri" w:cs="Calibri"/>
                <w:color w:val="2E74B5" w:themeColor="accent1" w:themeShade="BF"/>
                <w:sz w:val="16"/>
                <w:szCs w:val="16"/>
              </w:rPr>
            </w:pPr>
            <w:proofErr w:type="spellStart"/>
            <w:r w:rsidRPr="00F16862">
              <w:rPr>
                <w:color w:val="2E74B5" w:themeColor="accent1" w:themeShade="BF"/>
                <w:sz w:val="16"/>
              </w:rPr>
              <w:t>緊急</w:t>
            </w:r>
            <w:proofErr w:type="spellEnd"/>
          </w:p>
        </w:tc>
        <w:tc>
          <w:tcPr>
            <w:tcW w:w="851" w:type="dxa"/>
            <w:vAlign w:val="center"/>
          </w:tcPr>
          <w:p w14:paraId="1B477C1D"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20711E75"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6</w:t>
            </w:r>
          </w:p>
        </w:tc>
        <w:tc>
          <w:tcPr>
            <w:tcW w:w="851" w:type="dxa"/>
            <w:vAlign w:val="center"/>
          </w:tcPr>
          <w:p w14:paraId="2EAA31A4"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6</w:t>
            </w:r>
          </w:p>
        </w:tc>
        <w:tc>
          <w:tcPr>
            <w:tcW w:w="850" w:type="dxa"/>
            <w:vAlign w:val="center"/>
          </w:tcPr>
          <w:p w14:paraId="523F30D3"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w:t>
            </w:r>
          </w:p>
        </w:tc>
        <w:tc>
          <w:tcPr>
            <w:tcW w:w="851" w:type="dxa"/>
            <w:vAlign w:val="center"/>
          </w:tcPr>
          <w:p w14:paraId="5D40FD18"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3</w:t>
            </w:r>
          </w:p>
        </w:tc>
        <w:tc>
          <w:tcPr>
            <w:tcW w:w="850" w:type="dxa"/>
            <w:vAlign w:val="center"/>
          </w:tcPr>
          <w:p w14:paraId="213A77E2"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8</w:t>
            </w:r>
          </w:p>
        </w:tc>
        <w:tc>
          <w:tcPr>
            <w:tcW w:w="851" w:type="dxa"/>
            <w:vAlign w:val="center"/>
          </w:tcPr>
          <w:p w14:paraId="5B15DDB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8</w:t>
            </w:r>
          </w:p>
        </w:tc>
        <w:tc>
          <w:tcPr>
            <w:tcW w:w="750" w:type="dxa"/>
            <w:vAlign w:val="center"/>
          </w:tcPr>
          <w:p w14:paraId="70E85DD2"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8</w:t>
            </w:r>
          </w:p>
        </w:tc>
        <w:tc>
          <w:tcPr>
            <w:tcW w:w="850" w:type="dxa"/>
            <w:vAlign w:val="center"/>
          </w:tcPr>
          <w:p w14:paraId="1D642A0B"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7</w:t>
            </w:r>
          </w:p>
        </w:tc>
        <w:tc>
          <w:tcPr>
            <w:tcW w:w="851" w:type="dxa"/>
            <w:vAlign w:val="center"/>
          </w:tcPr>
          <w:p w14:paraId="26AD9913"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7</w:t>
            </w:r>
          </w:p>
        </w:tc>
        <w:tc>
          <w:tcPr>
            <w:tcW w:w="850" w:type="dxa"/>
            <w:vAlign w:val="center"/>
          </w:tcPr>
          <w:p w14:paraId="6CD646C4"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7</w:t>
            </w:r>
          </w:p>
        </w:tc>
      </w:tr>
      <w:tr w:rsidR="00FD14EE" w:rsidRPr="00F16862" w14:paraId="1820127D" w14:textId="77777777" w:rsidTr="00934C2C">
        <w:trPr>
          <w:trHeight w:val="259"/>
        </w:trPr>
        <w:tc>
          <w:tcPr>
            <w:cnfStyle w:val="001000000000" w:firstRow="0" w:lastRow="0" w:firstColumn="1" w:lastColumn="0" w:oddVBand="0" w:evenVBand="0" w:oddHBand="0" w:evenHBand="0" w:firstRowFirstColumn="0" w:firstRowLastColumn="0" w:lastRowFirstColumn="0" w:lastRowLastColumn="0"/>
            <w:tcW w:w="1135" w:type="dxa"/>
          </w:tcPr>
          <w:p w14:paraId="2038C68D" w14:textId="3ADDBFA6" w:rsidR="000022D3" w:rsidRPr="00320BB4" w:rsidRDefault="00320BB4">
            <w:pPr>
              <w:spacing w:line="256" w:lineRule="auto"/>
              <w:rPr>
                <w:rFonts w:eastAsia="Calibri" w:cs="Calibri"/>
                <w:color w:val="2E74B5" w:themeColor="accent1" w:themeShade="BF"/>
                <w:sz w:val="16"/>
                <w:szCs w:val="16"/>
              </w:rPr>
            </w:pPr>
            <w:r w:rsidRPr="00320BB4">
              <w:rPr>
                <w:rFonts w:hint="eastAsia"/>
                <w:color w:val="2E74B5" w:themeColor="accent1" w:themeShade="BF"/>
                <w:sz w:val="16"/>
                <w:szCs w:val="16"/>
                <w:lang w:eastAsia="ja-JP"/>
              </w:rPr>
              <w:t>入所が必要</w:t>
            </w:r>
            <w:r w:rsidRPr="00320BB4">
              <w:rPr>
                <w:rFonts w:hint="eastAsia"/>
                <w:color w:val="2E74B5" w:themeColor="accent1" w:themeShade="BF"/>
                <w:sz w:val="14"/>
                <w:szCs w:val="14"/>
                <w:lang w:eastAsia="ja-JP"/>
              </w:rPr>
              <w:t>（</w:t>
            </w:r>
            <w:r w:rsidRPr="00320BB4">
              <w:rPr>
                <w:color w:val="2E74B5" w:themeColor="accent1" w:themeShade="BF"/>
                <w:sz w:val="16"/>
                <w:szCs w:val="16"/>
                <w:lang w:eastAsia="ja-JP"/>
              </w:rPr>
              <w:t>Active places</w:t>
            </w:r>
            <w:r w:rsidRPr="00320BB4">
              <w:rPr>
                <w:rFonts w:hint="eastAsia"/>
                <w:color w:val="2E74B5" w:themeColor="accent1" w:themeShade="BF"/>
                <w:sz w:val="16"/>
                <w:szCs w:val="16"/>
                <w:lang w:eastAsia="ja-JP"/>
              </w:rPr>
              <w:t>）</w:t>
            </w:r>
          </w:p>
        </w:tc>
        <w:tc>
          <w:tcPr>
            <w:tcW w:w="851" w:type="dxa"/>
            <w:vAlign w:val="center"/>
          </w:tcPr>
          <w:p w14:paraId="3D25DF9F"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7100ACC7"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457</w:t>
            </w:r>
          </w:p>
        </w:tc>
        <w:tc>
          <w:tcPr>
            <w:tcW w:w="851" w:type="dxa"/>
            <w:vAlign w:val="center"/>
          </w:tcPr>
          <w:p w14:paraId="41F13C37"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497</w:t>
            </w:r>
          </w:p>
        </w:tc>
        <w:tc>
          <w:tcPr>
            <w:tcW w:w="850" w:type="dxa"/>
            <w:vAlign w:val="center"/>
          </w:tcPr>
          <w:p w14:paraId="5E9FCF70"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458</w:t>
            </w:r>
          </w:p>
        </w:tc>
        <w:tc>
          <w:tcPr>
            <w:tcW w:w="851" w:type="dxa"/>
            <w:vAlign w:val="center"/>
          </w:tcPr>
          <w:p w14:paraId="33E5E423"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494</w:t>
            </w:r>
          </w:p>
        </w:tc>
        <w:tc>
          <w:tcPr>
            <w:tcW w:w="850" w:type="dxa"/>
            <w:vAlign w:val="center"/>
          </w:tcPr>
          <w:p w14:paraId="156DF480"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525</w:t>
            </w:r>
          </w:p>
        </w:tc>
        <w:tc>
          <w:tcPr>
            <w:tcW w:w="851" w:type="dxa"/>
            <w:vAlign w:val="center"/>
          </w:tcPr>
          <w:p w14:paraId="3649878D"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498</w:t>
            </w:r>
          </w:p>
        </w:tc>
        <w:tc>
          <w:tcPr>
            <w:tcW w:w="750" w:type="dxa"/>
            <w:vAlign w:val="center"/>
          </w:tcPr>
          <w:p w14:paraId="3DE1F6C7"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532</w:t>
            </w:r>
          </w:p>
        </w:tc>
        <w:tc>
          <w:tcPr>
            <w:tcW w:w="850" w:type="dxa"/>
            <w:vAlign w:val="center"/>
          </w:tcPr>
          <w:p w14:paraId="20C4FFDE"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452</w:t>
            </w:r>
          </w:p>
        </w:tc>
        <w:tc>
          <w:tcPr>
            <w:tcW w:w="851" w:type="dxa"/>
            <w:vAlign w:val="center"/>
          </w:tcPr>
          <w:p w14:paraId="4098BDBE"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449</w:t>
            </w:r>
          </w:p>
        </w:tc>
        <w:tc>
          <w:tcPr>
            <w:tcW w:w="850" w:type="dxa"/>
            <w:vAlign w:val="center"/>
          </w:tcPr>
          <w:p w14:paraId="3EB3F08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590</w:t>
            </w:r>
          </w:p>
        </w:tc>
      </w:tr>
      <w:tr w:rsidR="00FD14EE" w:rsidRPr="00F16862" w14:paraId="6A48548F" w14:textId="77777777" w:rsidTr="00934C2C">
        <w:trPr>
          <w:trHeight w:val="271"/>
        </w:trPr>
        <w:tc>
          <w:tcPr>
            <w:cnfStyle w:val="001000000000" w:firstRow="0" w:lastRow="0" w:firstColumn="1" w:lastColumn="0" w:oddVBand="0" w:evenVBand="0" w:oddHBand="0" w:evenHBand="0" w:firstRowFirstColumn="0" w:firstRowLastColumn="0" w:lastRowFirstColumn="0" w:lastRowLastColumn="0"/>
            <w:tcW w:w="1135" w:type="dxa"/>
          </w:tcPr>
          <w:p w14:paraId="217200E8" w14:textId="636ABAA4" w:rsidR="000022D3" w:rsidRDefault="001D6173">
            <w:pPr>
              <w:spacing w:line="256" w:lineRule="auto"/>
              <w:rPr>
                <w:rFonts w:eastAsia="Calibri" w:cs="Calibri"/>
                <w:color w:val="2E74B5" w:themeColor="accent1" w:themeShade="BF"/>
                <w:sz w:val="16"/>
                <w:szCs w:val="16"/>
              </w:rPr>
            </w:pPr>
            <w:proofErr w:type="spellStart"/>
            <w:r w:rsidRPr="00F16862">
              <w:rPr>
                <w:color w:val="2E74B5" w:themeColor="accent1" w:themeShade="BF"/>
                <w:sz w:val="16"/>
              </w:rPr>
              <w:t>積極的に</w:t>
            </w:r>
            <w:proofErr w:type="spellEnd"/>
            <w:r w:rsidR="009574B4">
              <w:rPr>
                <w:rFonts w:hint="eastAsia"/>
                <w:color w:val="2E74B5" w:themeColor="accent1" w:themeShade="BF"/>
                <w:sz w:val="16"/>
                <w:lang w:eastAsia="ja-JP"/>
              </w:rPr>
              <w:t>待機</w:t>
            </w:r>
            <w:r w:rsidR="00320BB4">
              <w:rPr>
                <w:rFonts w:hint="eastAsia"/>
                <w:color w:val="2E74B5" w:themeColor="accent1" w:themeShade="BF"/>
                <w:sz w:val="16"/>
                <w:lang w:eastAsia="ja-JP"/>
              </w:rPr>
              <w:t>(</w:t>
            </w:r>
            <w:r w:rsidR="00320BB4" w:rsidRPr="00320BB4">
              <w:rPr>
                <w:color w:val="2E74B5" w:themeColor="accent1" w:themeShade="BF"/>
                <w:sz w:val="16"/>
                <w:lang w:eastAsia="ja-JP"/>
              </w:rPr>
              <w:t>Acti</w:t>
            </w:r>
            <w:r w:rsidR="00320BB4">
              <w:rPr>
                <w:rFonts w:hint="eastAsia"/>
                <w:color w:val="2E74B5" w:themeColor="accent1" w:themeShade="BF"/>
                <w:sz w:val="16"/>
                <w:lang w:eastAsia="ja-JP"/>
              </w:rPr>
              <w:t>-</w:t>
            </w:r>
            <w:proofErr w:type="spellStart"/>
            <w:r w:rsidR="00320BB4" w:rsidRPr="00320BB4">
              <w:rPr>
                <w:color w:val="2E74B5" w:themeColor="accent1" w:themeShade="BF"/>
                <w:sz w:val="16"/>
                <w:lang w:eastAsia="ja-JP"/>
              </w:rPr>
              <w:t>vely</w:t>
            </w:r>
            <w:proofErr w:type="spellEnd"/>
            <w:r w:rsidR="00320BB4" w:rsidRPr="00320BB4">
              <w:rPr>
                <w:color w:val="2E74B5" w:themeColor="accent1" w:themeShade="BF"/>
                <w:sz w:val="16"/>
                <w:lang w:eastAsia="ja-JP"/>
              </w:rPr>
              <w:t xml:space="preserve"> waiting</w:t>
            </w:r>
            <w:r w:rsidR="00320BB4">
              <w:rPr>
                <w:rFonts w:hint="eastAsia"/>
                <w:color w:val="2E74B5" w:themeColor="accent1" w:themeShade="BF"/>
                <w:sz w:val="16"/>
                <w:lang w:eastAsia="ja-JP"/>
              </w:rPr>
              <w:t>)</w:t>
            </w:r>
          </w:p>
        </w:tc>
        <w:tc>
          <w:tcPr>
            <w:tcW w:w="851" w:type="dxa"/>
            <w:vAlign w:val="center"/>
          </w:tcPr>
          <w:p w14:paraId="2D99804D"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465</w:t>
            </w:r>
          </w:p>
        </w:tc>
        <w:tc>
          <w:tcPr>
            <w:tcW w:w="850" w:type="dxa"/>
            <w:vAlign w:val="center"/>
          </w:tcPr>
          <w:p w14:paraId="74DBD067"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22</w:t>
            </w:r>
          </w:p>
        </w:tc>
        <w:tc>
          <w:tcPr>
            <w:tcW w:w="851" w:type="dxa"/>
            <w:vAlign w:val="center"/>
          </w:tcPr>
          <w:p w14:paraId="2FD6F5BB"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6</w:t>
            </w:r>
          </w:p>
        </w:tc>
        <w:tc>
          <w:tcPr>
            <w:tcW w:w="850" w:type="dxa"/>
            <w:vAlign w:val="center"/>
          </w:tcPr>
          <w:p w14:paraId="649DD994"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5</w:t>
            </w:r>
          </w:p>
        </w:tc>
        <w:tc>
          <w:tcPr>
            <w:tcW w:w="851" w:type="dxa"/>
            <w:vAlign w:val="center"/>
          </w:tcPr>
          <w:p w14:paraId="16B0EA05"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4</w:t>
            </w:r>
          </w:p>
        </w:tc>
        <w:tc>
          <w:tcPr>
            <w:tcW w:w="850" w:type="dxa"/>
            <w:vAlign w:val="center"/>
          </w:tcPr>
          <w:p w14:paraId="1C0E80D5"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3</w:t>
            </w:r>
          </w:p>
        </w:tc>
        <w:tc>
          <w:tcPr>
            <w:tcW w:w="851" w:type="dxa"/>
            <w:vAlign w:val="center"/>
          </w:tcPr>
          <w:p w14:paraId="73713C00"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750" w:type="dxa"/>
            <w:vAlign w:val="center"/>
          </w:tcPr>
          <w:p w14:paraId="5A17B6E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5AD15D5D"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1" w:type="dxa"/>
            <w:vAlign w:val="center"/>
          </w:tcPr>
          <w:p w14:paraId="2CF7ACA0"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34A648E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r>
      <w:tr w:rsidR="00FD14EE" w:rsidRPr="00F16862" w14:paraId="3A76E35F" w14:textId="77777777" w:rsidTr="00934C2C">
        <w:trPr>
          <w:trHeight w:val="252"/>
        </w:trPr>
        <w:tc>
          <w:tcPr>
            <w:cnfStyle w:val="001000000000" w:firstRow="0" w:lastRow="0" w:firstColumn="1" w:lastColumn="0" w:oddVBand="0" w:evenVBand="0" w:oddHBand="0" w:evenHBand="0" w:firstRowFirstColumn="0" w:firstRowLastColumn="0" w:lastRowFirstColumn="0" w:lastRowLastColumn="0"/>
            <w:tcW w:w="1135" w:type="dxa"/>
          </w:tcPr>
          <w:p w14:paraId="73E0CF15" w14:textId="48DB0E78" w:rsidR="000022D3" w:rsidRDefault="001D6173">
            <w:pPr>
              <w:spacing w:line="256" w:lineRule="auto"/>
              <w:rPr>
                <w:rFonts w:eastAsia="Calibri" w:cs="Calibri"/>
                <w:color w:val="2E74B5" w:themeColor="accent1" w:themeShade="BF"/>
                <w:sz w:val="16"/>
                <w:szCs w:val="16"/>
                <w:lang w:eastAsia="ja-JP"/>
              </w:rPr>
            </w:pPr>
            <w:r w:rsidRPr="00F16862">
              <w:rPr>
                <w:color w:val="2E74B5" w:themeColor="accent1" w:themeShade="BF"/>
                <w:sz w:val="16"/>
                <w:lang w:eastAsia="ja-JP"/>
              </w:rPr>
              <w:t>積極的</w:t>
            </w:r>
            <w:r w:rsidR="00320BB4">
              <w:rPr>
                <w:rFonts w:hint="eastAsia"/>
                <w:color w:val="2E74B5" w:themeColor="accent1" w:themeShade="BF"/>
                <w:sz w:val="16"/>
                <w:lang w:eastAsia="ja-JP"/>
              </w:rPr>
              <w:t>待機ではない</w:t>
            </w:r>
          </w:p>
        </w:tc>
        <w:tc>
          <w:tcPr>
            <w:tcW w:w="851" w:type="dxa"/>
            <w:vAlign w:val="center"/>
          </w:tcPr>
          <w:p w14:paraId="1275505E"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2,010</w:t>
            </w:r>
          </w:p>
        </w:tc>
        <w:tc>
          <w:tcPr>
            <w:tcW w:w="850" w:type="dxa"/>
            <w:vAlign w:val="center"/>
          </w:tcPr>
          <w:p w14:paraId="3998E3D1"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1" w:type="dxa"/>
            <w:vAlign w:val="center"/>
          </w:tcPr>
          <w:p w14:paraId="39688F36"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7B4ACCA0"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1" w:type="dxa"/>
            <w:vAlign w:val="center"/>
          </w:tcPr>
          <w:p w14:paraId="7F99174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2F1FC482"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1" w:type="dxa"/>
            <w:vAlign w:val="center"/>
          </w:tcPr>
          <w:p w14:paraId="70C2797A"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750" w:type="dxa"/>
            <w:vAlign w:val="center"/>
          </w:tcPr>
          <w:p w14:paraId="6FBB3DBF"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7D3CAF1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1" w:type="dxa"/>
            <w:vAlign w:val="center"/>
          </w:tcPr>
          <w:p w14:paraId="1C16C693"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30CCC38E"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r>
      <w:tr w:rsidR="00FD14EE" w:rsidRPr="00F16862" w14:paraId="24D05D7B" w14:textId="77777777" w:rsidTr="00934C2C">
        <w:trPr>
          <w:trHeight w:val="127"/>
        </w:trPr>
        <w:tc>
          <w:tcPr>
            <w:cnfStyle w:val="001000000000" w:firstRow="0" w:lastRow="0" w:firstColumn="1" w:lastColumn="0" w:oddVBand="0" w:evenVBand="0" w:oddHBand="0" w:evenHBand="0" w:firstRowFirstColumn="0" w:firstRowLastColumn="0" w:lastRowFirstColumn="0" w:lastRowLastColumn="0"/>
            <w:tcW w:w="1135" w:type="dxa"/>
          </w:tcPr>
          <w:p w14:paraId="7DFD839B" w14:textId="7DD09F48" w:rsidR="000022D3" w:rsidRDefault="001D6173">
            <w:pPr>
              <w:spacing w:line="256" w:lineRule="auto"/>
              <w:rPr>
                <w:rFonts w:eastAsia="Calibri" w:cs="Calibri"/>
                <w:color w:val="2E74B5" w:themeColor="accent1" w:themeShade="BF"/>
                <w:sz w:val="16"/>
                <w:szCs w:val="16"/>
                <w:lang w:eastAsia="ja-JP"/>
              </w:rPr>
            </w:pPr>
            <w:r w:rsidRPr="00F16862">
              <w:rPr>
                <w:color w:val="2E74B5" w:themeColor="accent1" w:themeShade="BF"/>
                <w:sz w:val="16"/>
                <w:lang w:eastAsia="ja-JP"/>
              </w:rPr>
              <w:t>希望</w:t>
            </w:r>
            <w:r w:rsidR="00320BB4">
              <w:rPr>
                <w:rFonts w:hint="eastAsia"/>
                <w:color w:val="2E74B5" w:themeColor="accent1" w:themeShade="BF"/>
                <w:sz w:val="16"/>
                <w:lang w:eastAsia="ja-JP"/>
              </w:rPr>
              <w:t>する</w:t>
            </w:r>
            <w:r w:rsidR="00DD163F" w:rsidRPr="00CC72CB">
              <w:rPr>
                <w:rFonts w:hint="eastAsia"/>
                <w:sz w:val="16"/>
                <w:lang w:eastAsia="ja-JP"/>
              </w:rPr>
              <w:t>（特定の）</w:t>
            </w:r>
            <w:r w:rsidRPr="00F16862">
              <w:rPr>
                <w:color w:val="2E74B5" w:themeColor="accent1" w:themeShade="BF"/>
                <w:sz w:val="16"/>
                <w:lang w:eastAsia="ja-JP"/>
              </w:rPr>
              <w:t>場所待ち</w:t>
            </w:r>
          </w:p>
        </w:tc>
        <w:tc>
          <w:tcPr>
            <w:tcW w:w="851" w:type="dxa"/>
            <w:vAlign w:val="center"/>
          </w:tcPr>
          <w:p w14:paraId="01AED82F"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0</w:t>
            </w:r>
          </w:p>
        </w:tc>
        <w:tc>
          <w:tcPr>
            <w:tcW w:w="850" w:type="dxa"/>
            <w:vAlign w:val="center"/>
          </w:tcPr>
          <w:p w14:paraId="2BA834C1"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1,837</w:t>
            </w:r>
          </w:p>
        </w:tc>
        <w:tc>
          <w:tcPr>
            <w:tcW w:w="851" w:type="dxa"/>
            <w:vAlign w:val="center"/>
          </w:tcPr>
          <w:p w14:paraId="6EFC9400"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1,604</w:t>
            </w:r>
          </w:p>
        </w:tc>
        <w:tc>
          <w:tcPr>
            <w:tcW w:w="850" w:type="dxa"/>
            <w:vAlign w:val="center"/>
          </w:tcPr>
          <w:p w14:paraId="6AC6A435"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1,354</w:t>
            </w:r>
          </w:p>
        </w:tc>
        <w:tc>
          <w:tcPr>
            <w:tcW w:w="851" w:type="dxa"/>
            <w:vAlign w:val="center"/>
          </w:tcPr>
          <w:p w14:paraId="619667C8"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1,341</w:t>
            </w:r>
          </w:p>
        </w:tc>
        <w:tc>
          <w:tcPr>
            <w:tcW w:w="850" w:type="dxa"/>
            <w:vAlign w:val="center"/>
          </w:tcPr>
          <w:p w14:paraId="62185E76"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1,333</w:t>
            </w:r>
          </w:p>
        </w:tc>
        <w:tc>
          <w:tcPr>
            <w:tcW w:w="851" w:type="dxa"/>
            <w:vAlign w:val="center"/>
          </w:tcPr>
          <w:p w14:paraId="5BECC9E7"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1,333</w:t>
            </w:r>
          </w:p>
        </w:tc>
        <w:tc>
          <w:tcPr>
            <w:tcW w:w="750" w:type="dxa"/>
            <w:vAlign w:val="center"/>
          </w:tcPr>
          <w:p w14:paraId="260A987B"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1,356</w:t>
            </w:r>
          </w:p>
        </w:tc>
        <w:tc>
          <w:tcPr>
            <w:tcW w:w="850" w:type="dxa"/>
            <w:vAlign w:val="center"/>
          </w:tcPr>
          <w:p w14:paraId="7F88804B"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1,319</w:t>
            </w:r>
          </w:p>
        </w:tc>
        <w:tc>
          <w:tcPr>
            <w:tcW w:w="851" w:type="dxa"/>
            <w:vAlign w:val="center"/>
          </w:tcPr>
          <w:p w14:paraId="32AEC6BE"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1,314</w:t>
            </w:r>
          </w:p>
        </w:tc>
        <w:tc>
          <w:tcPr>
            <w:tcW w:w="850" w:type="dxa"/>
            <w:vAlign w:val="center"/>
          </w:tcPr>
          <w:p w14:paraId="760B267C" w14:textId="77777777" w:rsidR="000022D3"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Cs/>
                <w:sz w:val="16"/>
                <w:szCs w:val="16"/>
              </w:rPr>
            </w:pPr>
            <w:r w:rsidRPr="00F16862">
              <w:rPr>
                <w:sz w:val="16"/>
              </w:rPr>
              <w:t>1,348</w:t>
            </w:r>
          </w:p>
        </w:tc>
      </w:tr>
      <w:tr w:rsidR="00FD14EE" w:rsidRPr="00F16862" w14:paraId="33B102B7" w14:textId="77777777" w:rsidTr="00934C2C">
        <w:trPr>
          <w:trHeight w:val="259"/>
        </w:trPr>
        <w:tc>
          <w:tcPr>
            <w:cnfStyle w:val="001000000000" w:firstRow="0" w:lastRow="0" w:firstColumn="1" w:lastColumn="0" w:oddVBand="0" w:evenVBand="0" w:oddHBand="0" w:evenHBand="0" w:firstRowFirstColumn="0" w:firstRowLastColumn="0" w:lastRowFirstColumn="0" w:lastRowLastColumn="0"/>
            <w:tcW w:w="1135" w:type="dxa"/>
          </w:tcPr>
          <w:p w14:paraId="689F0A07" w14:textId="77777777" w:rsidR="000022D3" w:rsidRPr="009D65EB" w:rsidRDefault="001D6173">
            <w:pPr>
              <w:spacing w:line="256" w:lineRule="auto"/>
              <w:rPr>
                <w:rFonts w:eastAsia="Calibri" w:cs="Calibri"/>
                <w:color w:val="2E74B5" w:themeColor="accent1" w:themeShade="BF"/>
                <w:sz w:val="16"/>
                <w:szCs w:val="16"/>
              </w:rPr>
            </w:pPr>
            <w:proofErr w:type="spellStart"/>
            <w:r w:rsidRPr="009D65EB">
              <w:rPr>
                <w:color w:val="2E74B5" w:themeColor="accent1" w:themeShade="BF"/>
                <w:sz w:val="16"/>
              </w:rPr>
              <w:t>合計</w:t>
            </w:r>
            <w:proofErr w:type="spellEnd"/>
          </w:p>
        </w:tc>
        <w:tc>
          <w:tcPr>
            <w:tcW w:w="851" w:type="dxa"/>
            <w:vAlign w:val="center"/>
          </w:tcPr>
          <w:p w14:paraId="3850A049"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2,475</w:t>
            </w:r>
          </w:p>
        </w:tc>
        <w:tc>
          <w:tcPr>
            <w:tcW w:w="850" w:type="dxa"/>
            <w:vAlign w:val="center"/>
          </w:tcPr>
          <w:p w14:paraId="0821E006"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2,322</w:t>
            </w:r>
          </w:p>
        </w:tc>
        <w:tc>
          <w:tcPr>
            <w:tcW w:w="851" w:type="dxa"/>
            <w:vAlign w:val="center"/>
          </w:tcPr>
          <w:p w14:paraId="169BEEF2"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2,113</w:t>
            </w:r>
          </w:p>
        </w:tc>
        <w:tc>
          <w:tcPr>
            <w:tcW w:w="850" w:type="dxa"/>
            <w:vAlign w:val="center"/>
          </w:tcPr>
          <w:p w14:paraId="772A6632"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1,821</w:t>
            </w:r>
          </w:p>
        </w:tc>
        <w:tc>
          <w:tcPr>
            <w:tcW w:w="851" w:type="dxa"/>
            <w:vAlign w:val="center"/>
          </w:tcPr>
          <w:p w14:paraId="309F736B"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1,842</w:t>
            </w:r>
          </w:p>
        </w:tc>
        <w:tc>
          <w:tcPr>
            <w:tcW w:w="850" w:type="dxa"/>
            <w:vAlign w:val="center"/>
          </w:tcPr>
          <w:p w14:paraId="701B8F08"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1,869</w:t>
            </w:r>
          </w:p>
        </w:tc>
        <w:tc>
          <w:tcPr>
            <w:tcW w:w="851" w:type="dxa"/>
            <w:vAlign w:val="center"/>
          </w:tcPr>
          <w:p w14:paraId="6C4B2AD4"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1,839</w:t>
            </w:r>
          </w:p>
        </w:tc>
        <w:tc>
          <w:tcPr>
            <w:tcW w:w="750" w:type="dxa"/>
            <w:vAlign w:val="center"/>
          </w:tcPr>
          <w:p w14:paraId="1AB6E9D9"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1,896</w:t>
            </w:r>
          </w:p>
        </w:tc>
        <w:tc>
          <w:tcPr>
            <w:tcW w:w="850" w:type="dxa"/>
            <w:vAlign w:val="center"/>
          </w:tcPr>
          <w:p w14:paraId="7635F3C9"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1,778</w:t>
            </w:r>
          </w:p>
        </w:tc>
        <w:tc>
          <w:tcPr>
            <w:tcW w:w="851" w:type="dxa"/>
            <w:vAlign w:val="center"/>
          </w:tcPr>
          <w:p w14:paraId="0ED64A94"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1,770</w:t>
            </w:r>
          </w:p>
        </w:tc>
        <w:tc>
          <w:tcPr>
            <w:tcW w:w="850" w:type="dxa"/>
            <w:vAlign w:val="center"/>
          </w:tcPr>
          <w:p w14:paraId="4DF7BA40" w14:textId="77777777" w:rsidR="000022D3" w:rsidRPr="007F4691" w:rsidRDefault="001D6173" w:rsidP="00FE5CAC">
            <w:pPr>
              <w:spacing w:line="256" w:lineRule="auto"/>
              <w:jc w:val="right"/>
              <w:cnfStyle w:val="000000000000" w:firstRow="0" w:lastRow="0" w:firstColumn="0" w:lastColumn="0" w:oddVBand="0" w:evenVBand="0" w:oddHBand="0" w:evenHBand="0" w:firstRowFirstColumn="0" w:firstRowLastColumn="0" w:lastRowFirstColumn="0" w:lastRowLastColumn="0"/>
              <w:rPr>
                <w:rFonts w:eastAsia="Calibri" w:cs="Calibri"/>
                <w:b/>
                <w:sz w:val="16"/>
                <w:szCs w:val="16"/>
              </w:rPr>
            </w:pPr>
            <w:r w:rsidRPr="007F4691">
              <w:rPr>
                <w:b/>
                <w:sz w:val="16"/>
              </w:rPr>
              <w:t>1,935</w:t>
            </w:r>
          </w:p>
        </w:tc>
      </w:tr>
    </w:tbl>
    <w:p w14:paraId="59F735DD" w14:textId="77777777" w:rsidR="00CE406E" w:rsidRDefault="00CE406E">
      <w:pPr>
        <w:spacing w:after="0" w:line="240" w:lineRule="auto"/>
        <w:rPr>
          <w:b/>
          <w:bCs/>
          <w:sz w:val="24"/>
          <w:szCs w:val="24"/>
          <w:u w:val="single"/>
          <w:lang w:eastAsia="ja-JP"/>
        </w:rPr>
      </w:pPr>
    </w:p>
    <w:p w14:paraId="34E0E37B" w14:textId="29A5D55E" w:rsidR="000022D3" w:rsidRPr="00A141B9" w:rsidRDefault="005A1D9E">
      <w:pPr>
        <w:spacing w:after="0" w:line="240" w:lineRule="auto"/>
        <w:rPr>
          <w:rFonts w:eastAsia="Calibri" w:cs="Calibri"/>
          <w:b/>
          <w:bCs/>
          <w:sz w:val="24"/>
          <w:szCs w:val="24"/>
          <w:u w:val="single"/>
          <w:lang w:eastAsia="ja-JP"/>
        </w:rPr>
      </w:pPr>
      <w:r w:rsidRPr="00A141B9">
        <w:rPr>
          <w:b/>
          <w:bCs/>
          <w:sz w:val="24"/>
          <w:szCs w:val="24"/>
          <w:u w:val="single"/>
          <w:lang w:eastAsia="ja-JP"/>
        </w:rPr>
        <w:t>付属</w:t>
      </w:r>
      <w:r w:rsidR="001D6173" w:rsidRPr="00A141B9">
        <w:rPr>
          <w:b/>
          <w:bCs/>
          <w:sz w:val="24"/>
          <w:szCs w:val="24"/>
          <w:u w:val="single"/>
          <w:lang w:eastAsia="ja-JP"/>
        </w:rPr>
        <w:t>D</w:t>
      </w:r>
      <w:r w:rsidRPr="00A141B9">
        <w:rPr>
          <w:b/>
          <w:bCs/>
          <w:sz w:val="24"/>
          <w:szCs w:val="24"/>
          <w:u w:val="single"/>
          <w:lang w:eastAsia="ja-JP"/>
        </w:rPr>
        <w:t>：</w:t>
      </w:r>
      <w:r w:rsidR="001D6173" w:rsidRPr="00A141B9">
        <w:rPr>
          <w:b/>
          <w:bCs/>
          <w:sz w:val="24"/>
          <w:szCs w:val="24"/>
          <w:u w:val="single"/>
          <w:lang w:eastAsia="ja-JP"/>
        </w:rPr>
        <w:t>質問</w:t>
      </w:r>
      <w:r w:rsidR="001D6173" w:rsidRPr="00A141B9">
        <w:rPr>
          <w:b/>
          <w:bCs/>
          <w:sz w:val="24"/>
          <w:szCs w:val="24"/>
          <w:u w:val="single"/>
          <w:lang w:eastAsia="ja-JP"/>
        </w:rPr>
        <w:t>25(a)</w:t>
      </w:r>
    </w:p>
    <w:p w14:paraId="0151E0A2" w14:textId="77777777" w:rsidR="00945965" w:rsidRPr="00F16862" w:rsidRDefault="00945965" w:rsidP="00945965">
      <w:pPr>
        <w:spacing w:after="0" w:line="240" w:lineRule="auto"/>
        <w:rPr>
          <w:rFonts w:eastAsia="Calibri" w:cs="Calibri"/>
          <w:b/>
          <w:bCs/>
          <w:szCs w:val="18"/>
          <w:lang w:eastAsia="ja-JP"/>
        </w:rPr>
      </w:pPr>
    </w:p>
    <w:p w14:paraId="3D2366C4" w14:textId="2BE9BD3D" w:rsidR="000022D3" w:rsidRDefault="001D6173">
      <w:pPr>
        <w:spacing w:after="0" w:line="240" w:lineRule="auto"/>
        <w:rPr>
          <w:rFonts w:eastAsia="Calibri" w:cs="Calibri"/>
          <w:b/>
          <w:bCs/>
          <w:szCs w:val="18"/>
          <w:highlight w:val="yellow"/>
          <w:lang w:eastAsia="ja-JP"/>
        </w:rPr>
      </w:pPr>
      <w:r w:rsidRPr="00F16862">
        <w:rPr>
          <w:b/>
          <w:lang w:eastAsia="ja-JP"/>
        </w:rPr>
        <w:t>労働</w:t>
      </w:r>
      <w:r w:rsidR="007021E0">
        <w:rPr>
          <w:rFonts w:hint="eastAsia"/>
          <w:b/>
          <w:lang w:eastAsia="ja-JP"/>
        </w:rPr>
        <w:t>への参加に関する統計</w:t>
      </w:r>
      <w:r w:rsidRPr="00F16862">
        <w:rPr>
          <w:b/>
          <w:lang w:eastAsia="ja-JP"/>
        </w:rPr>
        <w:t xml:space="preserve"> </w:t>
      </w:r>
    </w:p>
    <w:tbl>
      <w:tblPr>
        <w:tblW w:w="6843" w:type="dxa"/>
        <w:tblCellMar>
          <w:left w:w="70" w:type="dxa"/>
          <w:right w:w="70" w:type="dxa"/>
        </w:tblCellMar>
        <w:tblLook w:val="04A0" w:firstRow="1" w:lastRow="0" w:firstColumn="1" w:lastColumn="0" w:noHBand="0" w:noVBand="1"/>
      </w:tblPr>
      <w:tblGrid>
        <w:gridCol w:w="146"/>
        <w:gridCol w:w="2023"/>
        <w:gridCol w:w="743"/>
        <w:gridCol w:w="1926"/>
        <w:gridCol w:w="2005"/>
      </w:tblGrid>
      <w:tr w:rsidR="00945965" w:rsidRPr="00F16862" w14:paraId="7A9B3223" w14:textId="77777777" w:rsidTr="005A1D9E">
        <w:trPr>
          <w:trHeight w:val="290"/>
        </w:trPr>
        <w:tc>
          <w:tcPr>
            <w:tcW w:w="6843" w:type="dxa"/>
            <w:gridSpan w:val="5"/>
            <w:noWrap/>
            <w:vAlign w:val="bottom"/>
            <w:hideMark/>
          </w:tcPr>
          <w:p w14:paraId="122A44B9" w14:textId="470B8BF6" w:rsidR="00DC266C" w:rsidRPr="00DC266C" w:rsidRDefault="001D6173">
            <w:pPr>
              <w:spacing w:after="0" w:line="240" w:lineRule="auto"/>
              <w:rPr>
                <w:b/>
                <w:color w:val="833C0B" w:themeColor="accent2" w:themeShade="80"/>
                <w:lang w:eastAsia="ja-JP"/>
              </w:rPr>
            </w:pPr>
            <w:r w:rsidRPr="00CC72CB">
              <w:rPr>
                <w:b/>
                <w:lang w:eastAsia="ja-JP"/>
              </w:rPr>
              <w:t>2020</w:t>
            </w:r>
            <w:r w:rsidRPr="00CC72CB">
              <w:rPr>
                <w:b/>
                <w:lang w:eastAsia="ja-JP"/>
              </w:rPr>
              <w:t>年</w:t>
            </w:r>
            <w:r w:rsidR="005A1D9E" w:rsidRPr="00CC72CB">
              <w:rPr>
                <w:rFonts w:hint="eastAsia"/>
                <w:b/>
                <w:lang w:eastAsia="ja-JP"/>
              </w:rPr>
              <w:t>の</w:t>
            </w:r>
            <w:r w:rsidRPr="00CC72CB">
              <w:rPr>
                <w:b/>
                <w:lang w:eastAsia="ja-JP"/>
              </w:rPr>
              <w:t>障害</w:t>
            </w:r>
            <w:r w:rsidR="005A1D9E" w:rsidRPr="00CC72CB">
              <w:rPr>
                <w:rFonts w:hint="eastAsia"/>
                <w:b/>
                <w:lang w:eastAsia="ja-JP"/>
              </w:rPr>
              <w:t>のある人の</w:t>
            </w:r>
            <w:r w:rsidRPr="00CC72CB">
              <w:rPr>
                <w:b/>
                <w:lang w:eastAsia="ja-JP"/>
              </w:rPr>
              <w:t>労働</w:t>
            </w:r>
            <w:r w:rsidR="00DD1BD3" w:rsidRPr="00CC72CB">
              <w:rPr>
                <w:rFonts w:hint="eastAsia"/>
                <w:b/>
                <w:lang w:eastAsia="ja-JP"/>
              </w:rPr>
              <w:t>への</w:t>
            </w:r>
            <w:r w:rsidRPr="00CC72CB">
              <w:rPr>
                <w:b/>
                <w:lang w:eastAsia="ja-JP"/>
              </w:rPr>
              <w:t>参加</w:t>
            </w:r>
            <w:r w:rsidR="00DC266C" w:rsidRPr="00CC72CB">
              <w:rPr>
                <w:rFonts w:hint="eastAsia"/>
                <w:b/>
                <w:lang w:eastAsia="ja-JP"/>
              </w:rPr>
              <w:t xml:space="preserve">　各年齢集団の</w:t>
            </w:r>
            <w:r w:rsidR="00DC266C" w:rsidRPr="00CC72CB">
              <w:rPr>
                <w:b/>
                <w:lang w:eastAsia="ja-JP"/>
              </w:rPr>
              <w:t>人口</w:t>
            </w:r>
            <w:r w:rsidR="00DC266C" w:rsidRPr="00CC72CB">
              <w:rPr>
                <w:rFonts w:hint="eastAsia"/>
                <w:b/>
                <w:lang w:eastAsia="ja-JP"/>
              </w:rPr>
              <w:t>（</w:t>
            </w:r>
            <w:r w:rsidR="00DC266C" w:rsidRPr="00CC72CB">
              <w:rPr>
                <w:b/>
              </w:rPr>
              <w:t>entire sub-population</w:t>
            </w:r>
            <w:r w:rsidR="00DC266C" w:rsidRPr="00CC72CB">
              <w:rPr>
                <w:rFonts w:hint="eastAsia"/>
                <w:b/>
                <w:lang w:eastAsia="ja-JP"/>
              </w:rPr>
              <w:t>）</w:t>
            </w:r>
            <w:r w:rsidR="00DC266C" w:rsidRPr="00CC72CB">
              <w:rPr>
                <w:b/>
                <w:lang w:eastAsia="ja-JP"/>
              </w:rPr>
              <w:t>の</w:t>
            </w:r>
            <w:r w:rsidR="00652BE5" w:rsidRPr="00CC72CB">
              <w:rPr>
                <w:rFonts w:hint="eastAsia"/>
                <w:b/>
                <w:lang w:eastAsia="ja-JP"/>
              </w:rPr>
              <w:t>うち</w:t>
            </w:r>
          </w:p>
        </w:tc>
      </w:tr>
      <w:tr w:rsidR="00945965" w:rsidRPr="00F16862" w14:paraId="22A6E189" w14:textId="77777777" w:rsidTr="005A1D9E">
        <w:trPr>
          <w:trHeight w:val="290"/>
        </w:trPr>
        <w:tc>
          <w:tcPr>
            <w:tcW w:w="146" w:type="dxa"/>
            <w:noWrap/>
            <w:vAlign w:val="center"/>
            <w:hideMark/>
          </w:tcPr>
          <w:p w14:paraId="11727623" w14:textId="77777777" w:rsidR="00945965" w:rsidRPr="00F16862" w:rsidRDefault="00945965" w:rsidP="00945965">
            <w:pPr>
              <w:spacing w:line="256" w:lineRule="auto"/>
              <w:rPr>
                <w:rFonts w:eastAsia="Times New Roman" w:cs="Calibri"/>
                <w:b/>
                <w:bCs/>
                <w:color w:val="000000"/>
                <w:szCs w:val="18"/>
                <w:lang w:eastAsia="nl-NL"/>
              </w:rPr>
            </w:pPr>
          </w:p>
        </w:tc>
        <w:tc>
          <w:tcPr>
            <w:tcW w:w="2023" w:type="dxa"/>
            <w:noWrap/>
            <w:vAlign w:val="bottom"/>
            <w:hideMark/>
          </w:tcPr>
          <w:p w14:paraId="6F2AD56F" w14:textId="77777777" w:rsidR="00945965" w:rsidRPr="00F16862" w:rsidRDefault="00945965" w:rsidP="00945965">
            <w:pPr>
              <w:spacing w:after="0" w:line="256" w:lineRule="auto"/>
              <w:rPr>
                <w:rFonts w:ascii="Calibri" w:eastAsia="Calibri" w:hAnsi="Calibri" w:cs="Times New Roman"/>
                <w:sz w:val="20"/>
                <w:szCs w:val="20"/>
                <w:lang w:eastAsia="nl-NL"/>
              </w:rPr>
            </w:pPr>
          </w:p>
        </w:tc>
        <w:tc>
          <w:tcPr>
            <w:tcW w:w="743" w:type="dxa"/>
            <w:noWrap/>
            <w:vAlign w:val="bottom"/>
            <w:hideMark/>
          </w:tcPr>
          <w:p w14:paraId="594AF06B" w14:textId="77777777" w:rsidR="000022D3" w:rsidRDefault="001D6173" w:rsidP="0050285F">
            <w:pPr>
              <w:spacing w:after="0" w:line="240" w:lineRule="auto"/>
              <w:jc w:val="center"/>
              <w:rPr>
                <w:rFonts w:eastAsia="Times New Roman" w:cs="Calibri"/>
                <w:color w:val="000000"/>
                <w:szCs w:val="18"/>
              </w:rPr>
            </w:pPr>
            <w:proofErr w:type="spellStart"/>
            <w:r w:rsidRPr="00F16862">
              <w:rPr>
                <w:color w:val="000000"/>
              </w:rPr>
              <w:t>合計</w:t>
            </w:r>
            <w:proofErr w:type="spellEnd"/>
          </w:p>
        </w:tc>
        <w:tc>
          <w:tcPr>
            <w:tcW w:w="1926" w:type="dxa"/>
            <w:noWrap/>
            <w:vAlign w:val="bottom"/>
            <w:hideMark/>
          </w:tcPr>
          <w:p w14:paraId="2AF624B2" w14:textId="77777777" w:rsidR="000022D3" w:rsidRDefault="001D6173" w:rsidP="0050285F">
            <w:pPr>
              <w:spacing w:after="0" w:line="240" w:lineRule="auto"/>
              <w:jc w:val="center"/>
              <w:rPr>
                <w:rFonts w:eastAsia="Times New Roman" w:cs="Calibri"/>
                <w:color w:val="000000"/>
                <w:szCs w:val="18"/>
              </w:rPr>
            </w:pPr>
            <w:proofErr w:type="spellStart"/>
            <w:r w:rsidRPr="00F16862">
              <w:rPr>
                <w:color w:val="000000"/>
              </w:rPr>
              <w:t>軽度の障害</w:t>
            </w:r>
            <w:proofErr w:type="spellEnd"/>
          </w:p>
        </w:tc>
        <w:tc>
          <w:tcPr>
            <w:tcW w:w="2005" w:type="dxa"/>
            <w:noWrap/>
            <w:vAlign w:val="bottom"/>
            <w:hideMark/>
          </w:tcPr>
          <w:p w14:paraId="3FEA82C0" w14:textId="77777777" w:rsidR="000022D3" w:rsidRDefault="001D6173" w:rsidP="0050285F">
            <w:pPr>
              <w:spacing w:after="0" w:line="240" w:lineRule="auto"/>
              <w:jc w:val="center"/>
              <w:rPr>
                <w:rFonts w:eastAsia="Times New Roman" w:cs="Calibri"/>
                <w:color w:val="000000"/>
                <w:szCs w:val="18"/>
              </w:rPr>
            </w:pPr>
            <w:proofErr w:type="spellStart"/>
            <w:r w:rsidRPr="00F16862">
              <w:rPr>
                <w:color w:val="000000"/>
              </w:rPr>
              <w:t>重度の障害</w:t>
            </w:r>
            <w:proofErr w:type="spellEnd"/>
          </w:p>
        </w:tc>
      </w:tr>
      <w:tr w:rsidR="00945965" w:rsidRPr="00F16862" w14:paraId="1DDE67C6" w14:textId="77777777" w:rsidTr="005A1D9E">
        <w:trPr>
          <w:trHeight w:val="290"/>
        </w:trPr>
        <w:tc>
          <w:tcPr>
            <w:tcW w:w="2169" w:type="dxa"/>
            <w:gridSpan w:val="2"/>
            <w:noWrap/>
            <w:vAlign w:val="bottom"/>
            <w:hideMark/>
          </w:tcPr>
          <w:p w14:paraId="7726F9D1" w14:textId="0C5A62C4" w:rsidR="000022D3" w:rsidRDefault="001D6173">
            <w:pPr>
              <w:spacing w:after="0" w:line="240" w:lineRule="auto"/>
              <w:rPr>
                <w:rFonts w:eastAsia="Times New Roman" w:cs="Calibri"/>
                <w:color w:val="000000"/>
                <w:szCs w:val="18"/>
              </w:rPr>
            </w:pPr>
            <w:r w:rsidRPr="00F16862">
              <w:rPr>
                <w:color w:val="000000"/>
              </w:rPr>
              <w:t>15</w:t>
            </w:r>
            <w:r w:rsidRPr="00F16862">
              <w:rPr>
                <w:color w:val="000000"/>
              </w:rPr>
              <w:t>歳</w:t>
            </w:r>
            <w:r w:rsidR="004D6F7D">
              <w:rPr>
                <w:rFonts w:hint="eastAsia"/>
                <w:color w:val="000000"/>
                <w:lang w:eastAsia="ja-JP"/>
              </w:rPr>
              <w:t>～年金年齢＊</w:t>
            </w:r>
          </w:p>
        </w:tc>
        <w:tc>
          <w:tcPr>
            <w:tcW w:w="743" w:type="dxa"/>
            <w:noWrap/>
            <w:vAlign w:val="bottom"/>
            <w:hideMark/>
          </w:tcPr>
          <w:p w14:paraId="2D4AB7D8" w14:textId="77777777" w:rsidR="000022D3" w:rsidRDefault="001D6173">
            <w:pPr>
              <w:spacing w:after="0" w:line="240" w:lineRule="auto"/>
              <w:jc w:val="right"/>
              <w:rPr>
                <w:rFonts w:eastAsia="Times New Roman" w:cs="Calibri"/>
                <w:color w:val="000000"/>
                <w:szCs w:val="18"/>
              </w:rPr>
            </w:pPr>
            <w:r w:rsidRPr="00F16862">
              <w:rPr>
                <w:color w:val="000000"/>
              </w:rPr>
              <w:t>42.6%</w:t>
            </w:r>
          </w:p>
        </w:tc>
        <w:tc>
          <w:tcPr>
            <w:tcW w:w="1926" w:type="dxa"/>
            <w:noWrap/>
            <w:vAlign w:val="bottom"/>
            <w:hideMark/>
          </w:tcPr>
          <w:p w14:paraId="267BA91F" w14:textId="77777777" w:rsidR="000022D3" w:rsidRDefault="001D6173">
            <w:pPr>
              <w:spacing w:after="0" w:line="240" w:lineRule="auto"/>
              <w:jc w:val="right"/>
              <w:rPr>
                <w:rFonts w:eastAsia="Times New Roman" w:cs="Calibri"/>
                <w:color w:val="000000"/>
                <w:szCs w:val="18"/>
              </w:rPr>
            </w:pPr>
            <w:r w:rsidRPr="00F16862">
              <w:rPr>
                <w:color w:val="000000"/>
              </w:rPr>
              <w:t>67.4%</w:t>
            </w:r>
          </w:p>
        </w:tc>
        <w:tc>
          <w:tcPr>
            <w:tcW w:w="2005" w:type="dxa"/>
            <w:noWrap/>
            <w:vAlign w:val="bottom"/>
            <w:hideMark/>
          </w:tcPr>
          <w:p w14:paraId="7113C0F5" w14:textId="77777777" w:rsidR="000022D3" w:rsidRDefault="001D6173">
            <w:pPr>
              <w:spacing w:after="0" w:line="240" w:lineRule="auto"/>
              <w:jc w:val="right"/>
              <w:rPr>
                <w:rFonts w:eastAsia="Times New Roman" w:cs="Calibri"/>
                <w:color w:val="000000"/>
                <w:szCs w:val="18"/>
              </w:rPr>
            </w:pPr>
            <w:r w:rsidRPr="00F16862">
              <w:rPr>
                <w:color w:val="000000"/>
              </w:rPr>
              <w:t>32.2%</w:t>
            </w:r>
          </w:p>
        </w:tc>
      </w:tr>
      <w:tr w:rsidR="00945965" w:rsidRPr="00F16862" w14:paraId="3FA45F83" w14:textId="77777777" w:rsidTr="005A1D9E">
        <w:trPr>
          <w:trHeight w:val="290"/>
        </w:trPr>
        <w:tc>
          <w:tcPr>
            <w:tcW w:w="146" w:type="dxa"/>
            <w:noWrap/>
            <w:vAlign w:val="bottom"/>
            <w:hideMark/>
          </w:tcPr>
          <w:p w14:paraId="783FD8A4" w14:textId="77777777" w:rsidR="00945965" w:rsidRPr="00F16862" w:rsidRDefault="00945965" w:rsidP="00945965">
            <w:pPr>
              <w:spacing w:line="256" w:lineRule="auto"/>
              <w:rPr>
                <w:rFonts w:eastAsia="Times New Roman" w:cs="Calibri"/>
                <w:color w:val="000000"/>
                <w:szCs w:val="18"/>
                <w:lang w:eastAsia="nl-NL"/>
              </w:rPr>
            </w:pPr>
          </w:p>
        </w:tc>
        <w:tc>
          <w:tcPr>
            <w:tcW w:w="2023" w:type="dxa"/>
            <w:noWrap/>
            <w:vAlign w:val="bottom"/>
            <w:hideMark/>
          </w:tcPr>
          <w:p w14:paraId="4466F0E2" w14:textId="509A0C5B" w:rsidR="000022D3" w:rsidRDefault="001D6173">
            <w:pPr>
              <w:spacing w:after="0" w:line="240" w:lineRule="auto"/>
              <w:rPr>
                <w:rFonts w:eastAsia="Times New Roman" w:cs="Calibri"/>
                <w:color w:val="000000"/>
                <w:szCs w:val="18"/>
              </w:rPr>
            </w:pPr>
            <w:r w:rsidRPr="00F16862">
              <w:rPr>
                <w:color w:val="000000"/>
              </w:rPr>
              <w:t>15</w:t>
            </w:r>
            <w:r w:rsidRPr="00F16862">
              <w:rPr>
                <w:color w:val="000000"/>
              </w:rPr>
              <w:t>歳</w:t>
            </w:r>
            <w:r w:rsidR="004D6F7D">
              <w:rPr>
                <w:rFonts w:hint="eastAsia"/>
                <w:color w:val="000000"/>
                <w:lang w:eastAsia="ja-JP"/>
              </w:rPr>
              <w:t>～</w:t>
            </w:r>
            <w:r w:rsidR="004D6F7D" w:rsidRPr="004D6F7D">
              <w:rPr>
                <w:rFonts w:hint="eastAsia"/>
                <w:color w:val="000000"/>
                <w:lang w:eastAsia="ja-JP"/>
              </w:rPr>
              <w:t>年金年齢＊</w:t>
            </w:r>
            <w:r w:rsidR="004D6F7D">
              <w:rPr>
                <w:rFonts w:hint="eastAsia"/>
                <w:color w:val="000000"/>
                <w:lang w:eastAsia="ja-JP"/>
              </w:rPr>
              <w:t>＊</w:t>
            </w:r>
          </w:p>
        </w:tc>
        <w:tc>
          <w:tcPr>
            <w:tcW w:w="743" w:type="dxa"/>
            <w:noWrap/>
            <w:vAlign w:val="bottom"/>
            <w:hideMark/>
          </w:tcPr>
          <w:p w14:paraId="3C33D7C2" w14:textId="77777777" w:rsidR="000022D3" w:rsidRDefault="001D6173">
            <w:pPr>
              <w:spacing w:after="0" w:line="240" w:lineRule="auto"/>
              <w:jc w:val="right"/>
              <w:rPr>
                <w:rFonts w:eastAsia="Times New Roman" w:cs="Calibri"/>
                <w:color w:val="000000"/>
                <w:szCs w:val="18"/>
              </w:rPr>
            </w:pPr>
            <w:r w:rsidRPr="00F16862">
              <w:rPr>
                <w:color w:val="000000"/>
              </w:rPr>
              <w:t>41.4%</w:t>
            </w:r>
          </w:p>
        </w:tc>
        <w:tc>
          <w:tcPr>
            <w:tcW w:w="1926" w:type="dxa"/>
            <w:noWrap/>
            <w:vAlign w:val="bottom"/>
            <w:hideMark/>
          </w:tcPr>
          <w:p w14:paraId="2BE8F629" w14:textId="77777777" w:rsidR="000022D3" w:rsidRDefault="001D6173">
            <w:pPr>
              <w:spacing w:after="0" w:line="240" w:lineRule="auto"/>
              <w:jc w:val="right"/>
              <w:rPr>
                <w:rFonts w:eastAsia="Times New Roman" w:cs="Calibri"/>
                <w:color w:val="000000"/>
                <w:szCs w:val="18"/>
              </w:rPr>
            </w:pPr>
            <w:r w:rsidRPr="00F16862">
              <w:rPr>
                <w:color w:val="000000"/>
              </w:rPr>
              <w:t>69.5%</w:t>
            </w:r>
          </w:p>
        </w:tc>
        <w:tc>
          <w:tcPr>
            <w:tcW w:w="2005" w:type="dxa"/>
            <w:noWrap/>
            <w:vAlign w:val="bottom"/>
            <w:hideMark/>
          </w:tcPr>
          <w:p w14:paraId="23383DB7" w14:textId="77777777" w:rsidR="000022D3" w:rsidRDefault="001D6173">
            <w:pPr>
              <w:spacing w:after="0" w:line="240" w:lineRule="auto"/>
              <w:jc w:val="right"/>
              <w:rPr>
                <w:rFonts w:eastAsia="Times New Roman" w:cs="Calibri"/>
                <w:color w:val="000000"/>
                <w:szCs w:val="18"/>
              </w:rPr>
            </w:pPr>
            <w:r w:rsidRPr="00F16862">
              <w:rPr>
                <w:color w:val="000000"/>
              </w:rPr>
              <w:t>30.6%</w:t>
            </w:r>
          </w:p>
        </w:tc>
      </w:tr>
      <w:tr w:rsidR="00945965" w:rsidRPr="00F16862" w14:paraId="271D706D" w14:textId="77777777" w:rsidTr="005A1D9E">
        <w:trPr>
          <w:trHeight w:val="290"/>
        </w:trPr>
        <w:tc>
          <w:tcPr>
            <w:tcW w:w="146" w:type="dxa"/>
            <w:noWrap/>
            <w:vAlign w:val="bottom"/>
            <w:hideMark/>
          </w:tcPr>
          <w:p w14:paraId="1FF0E9C0" w14:textId="77777777" w:rsidR="00945965" w:rsidRPr="00F16862" w:rsidRDefault="00945965" w:rsidP="00945965">
            <w:pPr>
              <w:spacing w:line="256" w:lineRule="auto"/>
              <w:rPr>
                <w:rFonts w:eastAsia="Times New Roman" w:cs="Calibri"/>
                <w:color w:val="000000"/>
                <w:szCs w:val="18"/>
                <w:lang w:eastAsia="nl-NL"/>
              </w:rPr>
            </w:pPr>
          </w:p>
        </w:tc>
        <w:tc>
          <w:tcPr>
            <w:tcW w:w="2023" w:type="dxa"/>
            <w:noWrap/>
            <w:vAlign w:val="bottom"/>
            <w:hideMark/>
          </w:tcPr>
          <w:p w14:paraId="78443753" w14:textId="201A3243" w:rsidR="000022D3" w:rsidRDefault="001D6173" w:rsidP="004D6F7D">
            <w:pPr>
              <w:spacing w:after="0" w:line="240" w:lineRule="auto"/>
              <w:ind w:firstLineChars="100" w:firstLine="180"/>
              <w:rPr>
                <w:rFonts w:eastAsia="Times New Roman" w:cs="Calibri"/>
                <w:color w:val="000000"/>
                <w:szCs w:val="18"/>
              </w:rPr>
            </w:pPr>
            <w:r w:rsidRPr="00F16862">
              <w:rPr>
                <w:color w:val="000000"/>
              </w:rPr>
              <w:t xml:space="preserve">- </w:t>
            </w:r>
            <w:proofErr w:type="spellStart"/>
            <w:r w:rsidRPr="00F16862">
              <w:rPr>
                <w:color w:val="000000"/>
              </w:rPr>
              <w:t>男性</w:t>
            </w:r>
            <w:proofErr w:type="spellEnd"/>
            <w:r w:rsidR="004D6F7D">
              <w:rPr>
                <w:rFonts w:hint="eastAsia"/>
                <w:color w:val="000000"/>
                <w:lang w:eastAsia="ja-JP"/>
              </w:rPr>
              <w:t>＊＊</w:t>
            </w:r>
          </w:p>
        </w:tc>
        <w:tc>
          <w:tcPr>
            <w:tcW w:w="743" w:type="dxa"/>
            <w:noWrap/>
            <w:vAlign w:val="bottom"/>
            <w:hideMark/>
          </w:tcPr>
          <w:p w14:paraId="6C0B5D6A" w14:textId="77777777" w:rsidR="000022D3" w:rsidRDefault="001D6173">
            <w:pPr>
              <w:spacing w:after="0" w:line="240" w:lineRule="auto"/>
              <w:jc w:val="right"/>
              <w:rPr>
                <w:rFonts w:eastAsia="Times New Roman" w:cs="Calibri"/>
                <w:color w:val="000000"/>
                <w:szCs w:val="18"/>
              </w:rPr>
            </w:pPr>
            <w:r w:rsidRPr="00F16862">
              <w:rPr>
                <w:color w:val="000000"/>
              </w:rPr>
              <w:t>45.8%</w:t>
            </w:r>
          </w:p>
        </w:tc>
        <w:tc>
          <w:tcPr>
            <w:tcW w:w="1926" w:type="dxa"/>
            <w:noWrap/>
            <w:vAlign w:val="bottom"/>
            <w:hideMark/>
          </w:tcPr>
          <w:p w14:paraId="0B0BABDD" w14:textId="77777777" w:rsidR="000022D3" w:rsidRDefault="001D6173">
            <w:pPr>
              <w:spacing w:after="0" w:line="240" w:lineRule="auto"/>
              <w:jc w:val="right"/>
              <w:rPr>
                <w:rFonts w:eastAsia="Times New Roman" w:cs="Calibri"/>
                <w:color w:val="000000"/>
                <w:szCs w:val="18"/>
              </w:rPr>
            </w:pPr>
            <w:r w:rsidRPr="00F16862">
              <w:rPr>
                <w:color w:val="000000"/>
              </w:rPr>
              <w:t>73.5%</w:t>
            </w:r>
          </w:p>
        </w:tc>
        <w:tc>
          <w:tcPr>
            <w:tcW w:w="2005" w:type="dxa"/>
            <w:noWrap/>
            <w:vAlign w:val="bottom"/>
            <w:hideMark/>
          </w:tcPr>
          <w:p w14:paraId="59CCF69B" w14:textId="77777777" w:rsidR="000022D3" w:rsidRDefault="001D6173">
            <w:pPr>
              <w:spacing w:after="0" w:line="240" w:lineRule="auto"/>
              <w:jc w:val="right"/>
              <w:rPr>
                <w:rFonts w:eastAsia="Times New Roman" w:cs="Calibri"/>
                <w:color w:val="000000"/>
                <w:szCs w:val="18"/>
              </w:rPr>
            </w:pPr>
            <w:r w:rsidRPr="00F16862">
              <w:rPr>
                <w:color w:val="000000"/>
              </w:rPr>
              <w:t>35.9%</w:t>
            </w:r>
          </w:p>
        </w:tc>
      </w:tr>
      <w:tr w:rsidR="00945965" w:rsidRPr="00F16862" w14:paraId="7152CA67" w14:textId="77777777" w:rsidTr="005A1D9E">
        <w:trPr>
          <w:trHeight w:val="290"/>
        </w:trPr>
        <w:tc>
          <w:tcPr>
            <w:tcW w:w="146" w:type="dxa"/>
            <w:noWrap/>
            <w:vAlign w:val="bottom"/>
            <w:hideMark/>
          </w:tcPr>
          <w:p w14:paraId="2F6ED074" w14:textId="77777777" w:rsidR="00945965" w:rsidRPr="00F16862" w:rsidRDefault="00945965" w:rsidP="00945965">
            <w:pPr>
              <w:spacing w:line="256" w:lineRule="auto"/>
              <w:rPr>
                <w:rFonts w:eastAsia="Times New Roman" w:cs="Calibri"/>
                <w:color w:val="000000"/>
                <w:szCs w:val="18"/>
                <w:lang w:eastAsia="nl-NL"/>
              </w:rPr>
            </w:pPr>
          </w:p>
        </w:tc>
        <w:tc>
          <w:tcPr>
            <w:tcW w:w="2023" w:type="dxa"/>
            <w:noWrap/>
            <w:vAlign w:val="bottom"/>
            <w:hideMark/>
          </w:tcPr>
          <w:p w14:paraId="493FB739" w14:textId="27925F08" w:rsidR="000022D3" w:rsidRDefault="001D6173" w:rsidP="004D6F7D">
            <w:pPr>
              <w:spacing w:after="0" w:line="240" w:lineRule="auto"/>
              <w:ind w:firstLineChars="100" w:firstLine="180"/>
              <w:rPr>
                <w:rFonts w:eastAsia="Times New Roman" w:cs="Calibri"/>
                <w:color w:val="000000"/>
                <w:szCs w:val="18"/>
              </w:rPr>
            </w:pPr>
            <w:r w:rsidRPr="00F16862">
              <w:rPr>
                <w:color w:val="000000"/>
              </w:rPr>
              <w:t xml:space="preserve">- </w:t>
            </w:r>
            <w:proofErr w:type="spellStart"/>
            <w:r w:rsidRPr="00F16862">
              <w:rPr>
                <w:color w:val="000000"/>
              </w:rPr>
              <w:t>女性</w:t>
            </w:r>
            <w:proofErr w:type="spellEnd"/>
            <w:r w:rsidR="004D6F7D">
              <w:rPr>
                <w:rFonts w:hint="eastAsia"/>
                <w:color w:val="000000"/>
                <w:lang w:eastAsia="ja-JP"/>
              </w:rPr>
              <w:t>＊＊</w:t>
            </w:r>
          </w:p>
        </w:tc>
        <w:tc>
          <w:tcPr>
            <w:tcW w:w="743" w:type="dxa"/>
            <w:noWrap/>
            <w:vAlign w:val="bottom"/>
            <w:hideMark/>
          </w:tcPr>
          <w:p w14:paraId="2C64F1AE" w14:textId="77777777" w:rsidR="000022D3" w:rsidRDefault="001D6173">
            <w:pPr>
              <w:spacing w:after="0" w:line="240" w:lineRule="auto"/>
              <w:jc w:val="right"/>
              <w:rPr>
                <w:rFonts w:eastAsia="Times New Roman" w:cs="Calibri"/>
                <w:color w:val="000000"/>
                <w:szCs w:val="18"/>
              </w:rPr>
            </w:pPr>
            <w:r w:rsidRPr="00F16862">
              <w:rPr>
                <w:color w:val="000000"/>
              </w:rPr>
              <w:t>37.8%</w:t>
            </w:r>
          </w:p>
        </w:tc>
        <w:tc>
          <w:tcPr>
            <w:tcW w:w="1926" w:type="dxa"/>
            <w:noWrap/>
            <w:vAlign w:val="bottom"/>
            <w:hideMark/>
          </w:tcPr>
          <w:p w14:paraId="3798703C" w14:textId="77777777" w:rsidR="000022D3" w:rsidRDefault="001D6173">
            <w:pPr>
              <w:spacing w:after="0" w:line="240" w:lineRule="auto"/>
              <w:jc w:val="right"/>
              <w:rPr>
                <w:rFonts w:eastAsia="Times New Roman" w:cs="Calibri"/>
                <w:color w:val="000000"/>
                <w:szCs w:val="18"/>
              </w:rPr>
            </w:pPr>
            <w:r w:rsidRPr="00F16862">
              <w:rPr>
                <w:color w:val="000000"/>
              </w:rPr>
              <w:t>66.5%</w:t>
            </w:r>
          </w:p>
        </w:tc>
        <w:tc>
          <w:tcPr>
            <w:tcW w:w="2005" w:type="dxa"/>
            <w:noWrap/>
            <w:vAlign w:val="bottom"/>
            <w:hideMark/>
          </w:tcPr>
          <w:p w14:paraId="6E168755" w14:textId="77777777" w:rsidR="000022D3" w:rsidRDefault="001D6173">
            <w:pPr>
              <w:spacing w:after="0" w:line="240" w:lineRule="auto"/>
              <w:jc w:val="right"/>
              <w:rPr>
                <w:rFonts w:eastAsia="Times New Roman" w:cs="Calibri"/>
                <w:color w:val="000000"/>
                <w:szCs w:val="18"/>
              </w:rPr>
            </w:pPr>
            <w:r w:rsidRPr="00F16862">
              <w:rPr>
                <w:color w:val="000000"/>
              </w:rPr>
              <w:t>25.9%</w:t>
            </w:r>
          </w:p>
        </w:tc>
      </w:tr>
      <w:tr w:rsidR="00945965" w:rsidRPr="00F16862" w14:paraId="3A2A753A" w14:textId="77777777" w:rsidTr="005A1D9E">
        <w:trPr>
          <w:trHeight w:val="290"/>
        </w:trPr>
        <w:tc>
          <w:tcPr>
            <w:tcW w:w="2169" w:type="dxa"/>
            <w:gridSpan w:val="2"/>
            <w:noWrap/>
            <w:vAlign w:val="bottom"/>
            <w:hideMark/>
          </w:tcPr>
          <w:p w14:paraId="102BBB72" w14:textId="770422E2" w:rsidR="000022D3" w:rsidRDefault="001D6173">
            <w:pPr>
              <w:spacing w:after="0" w:line="240" w:lineRule="auto"/>
              <w:rPr>
                <w:rFonts w:eastAsia="Times New Roman" w:cs="Calibri"/>
                <w:color w:val="000000"/>
                <w:szCs w:val="18"/>
              </w:rPr>
            </w:pPr>
            <w:r w:rsidRPr="00F16862">
              <w:rPr>
                <w:color w:val="000000"/>
              </w:rPr>
              <w:t>15</w:t>
            </w:r>
            <w:r w:rsidR="004D6F7D">
              <w:rPr>
                <w:rFonts w:hint="eastAsia"/>
                <w:color w:val="000000"/>
                <w:lang w:eastAsia="ja-JP"/>
              </w:rPr>
              <w:t>～</w:t>
            </w:r>
            <w:r w:rsidRPr="00F16862">
              <w:rPr>
                <w:color w:val="000000"/>
              </w:rPr>
              <w:t>74</w:t>
            </w:r>
            <w:r w:rsidR="004D6F7D">
              <w:rPr>
                <w:rFonts w:hint="eastAsia"/>
                <w:color w:val="000000"/>
                <w:lang w:eastAsia="ja-JP"/>
              </w:rPr>
              <w:t>歳</w:t>
            </w:r>
          </w:p>
        </w:tc>
        <w:tc>
          <w:tcPr>
            <w:tcW w:w="743" w:type="dxa"/>
            <w:noWrap/>
            <w:vAlign w:val="bottom"/>
            <w:hideMark/>
          </w:tcPr>
          <w:p w14:paraId="78C2B8C9" w14:textId="77777777" w:rsidR="000022D3" w:rsidRDefault="001D6173">
            <w:pPr>
              <w:spacing w:after="0" w:line="240" w:lineRule="auto"/>
              <w:jc w:val="right"/>
              <w:rPr>
                <w:rFonts w:eastAsia="Times New Roman" w:cs="Calibri"/>
                <w:color w:val="000000"/>
                <w:szCs w:val="18"/>
              </w:rPr>
            </w:pPr>
            <w:r w:rsidRPr="00F16862">
              <w:rPr>
                <w:color w:val="000000"/>
              </w:rPr>
              <w:t>37.5%</w:t>
            </w:r>
          </w:p>
        </w:tc>
        <w:tc>
          <w:tcPr>
            <w:tcW w:w="1926" w:type="dxa"/>
            <w:noWrap/>
            <w:vAlign w:val="bottom"/>
            <w:hideMark/>
          </w:tcPr>
          <w:p w14:paraId="6137F5F2" w14:textId="77777777" w:rsidR="000022D3" w:rsidRDefault="001D6173">
            <w:pPr>
              <w:spacing w:after="0" w:line="240" w:lineRule="auto"/>
              <w:jc w:val="right"/>
              <w:rPr>
                <w:rFonts w:eastAsia="Times New Roman" w:cs="Calibri"/>
                <w:color w:val="000000"/>
                <w:szCs w:val="18"/>
              </w:rPr>
            </w:pPr>
            <w:r w:rsidRPr="00F16862">
              <w:rPr>
                <w:color w:val="000000"/>
              </w:rPr>
              <w:t>57.6%</w:t>
            </w:r>
          </w:p>
        </w:tc>
        <w:tc>
          <w:tcPr>
            <w:tcW w:w="2005" w:type="dxa"/>
            <w:noWrap/>
            <w:vAlign w:val="bottom"/>
            <w:hideMark/>
          </w:tcPr>
          <w:p w14:paraId="3AE339BA" w14:textId="77777777" w:rsidR="000022D3" w:rsidRDefault="001D6173">
            <w:pPr>
              <w:spacing w:after="0" w:line="240" w:lineRule="auto"/>
              <w:jc w:val="right"/>
              <w:rPr>
                <w:rFonts w:eastAsia="Times New Roman" w:cs="Calibri"/>
                <w:color w:val="000000"/>
                <w:szCs w:val="18"/>
              </w:rPr>
            </w:pPr>
            <w:r w:rsidRPr="00F16862">
              <w:rPr>
                <w:color w:val="000000"/>
              </w:rPr>
              <w:t>28.8%</w:t>
            </w:r>
          </w:p>
        </w:tc>
      </w:tr>
      <w:tr w:rsidR="00945965" w:rsidRPr="00F16862" w14:paraId="5073F091" w14:textId="77777777" w:rsidTr="005A1D9E">
        <w:trPr>
          <w:trHeight w:val="290"/>
        </w:trPr>
        <w:tc>
          <w:tcPr>
            <w:tcW w:w="2169" w:type="dxa"/>
            <w:gridSpan w:val="2"/>
            <w:noWrap/>
            <w:vAlign w:val="bottom"/>
            <w:hideMark/>
          </w:tcPr>
          <w:p w14:paraId="09E0180D" w14:textId="0DAC5DF5" w:rsidR="000022D3" w:rsidRDefault="001D6173">
            <w:pPr>
              <w:spacing w:after="0" w:line="240" w:lineRule="auto"/>
              <w:rPr>
                <w:rFonts w:eastAsia="Times New Roman" w:cs="Calibri"/>
                <w:color w:val="000000"/>
                <w:szCs w:val="18"/>
              </w:rPr>
            </w:pPr>
            <w:r w:rsidRPr="00F16862">
              <w:rPr>
                <w:color w:val="000000"/>
              </w:rPr>
              <w:t>15</w:t>
            </w:r>
            <w:r w:rsidR="004D6F7D">
              <w:rPr>
                <w:rFonts w:hint="eastAsia"/>
                <w:color w:val="000000"/>
                <w:lang w:eastAsia="ja-JP"/>
              </w:rPr>
              <w:t>～</w:t>
            </w:r>
            <w:r w:rsidRPr="00F16862">
              <w:rPr>
                <w:color w:val="000000"/>
              </w:rPr>
              <w:t>22</w:t>
            </w:r>
            <w:r w:rsidR="004D6F7D">
              <w:rPr>
                <w:rFonts w:hint="eastAsia"/>
                <w:color w:val="000000"/>
                <w:lang w:eastAsia="ja-JP"/>
              </w:rPr>
              <w:t>歳</w:t>
            </w:r>
          </w:p>
        </w:tc>
        <w:tc>
          <w:tcPr>
            <w:tcW w:w="743" w:type="dxa"/>
            <w:noWrap/>
            <w:vAlign w:val="bottom"/>
            <w:hideMark/>
          </w:tcPr>
          <w:p w14:paraId="7507665D" w14:textId="77777777" w:rsidR="000022D3" w:rsidRDefault="001D6173">
            <w:pPr>
              <w:spacing w:after="0" w:line="240" w:lineRule="auto"/>
              <w:jc w:val="right"/>
              <w:rPr>
                <w:rFonts w:eastAsia="Times New Roman" w:cs="Calibri"/>
                <w:color w:val="000000"/>
                <w:szCs w:val="18"/>
              </w:rPr>
            </w:pPr>
            <w:r w:rsidRPr="00F16862">
              <w:rPr>
                <w:color w:val="000000"/>
              </w:rPr>
              <w:t>39.7%</w:t>
            </w:r>
          </w:p>
        </w:tc>
        <w:tc>
          <w:tcPr>
            <w:tcW w:w="1926" w:type="dxa"/>
            <w:noWrap/>
            <w:vAlign w:val="bottom"/>
            <w:hideMark/>
          </w:tcPr>
          <w:p w14:paraId="37EEEE1A" w14:textId="77777777" w:rsidR="000022D3" w:rsidRDefault="001D6173">
            <w:pPr>
              <w:spacing w:after="0" w:line="240" w:lineRule="auto"/>
              <w:jc w:val="right"/>
              <w:rPr>
                <w:rFonts w:eastAsia="Times New Roman" w:cs="Calibri"/>
                <w:color w:val="000000"/>
                <w:szCs w:val="18"/>
              </w:rPr>
            </w:pPr>
            <w:r w:rsidRPr="00F16862">
              <w:rPr>
                <w:color w:val="000000"/>
              </w:rPr>
              <w:t>50.0%</w:t>
            </w:r>
          </w:p>
        </w:tc>
        <w:tc>
          <w:tcPr>
            <w:tcW w:w="2005" w:type="dxa"/>
            <w:noWrap/>
            <w:vAlign w:val="bottom"/>
            <w:hideMark/>
          </w:tcPr>
          <w:p w14:paraId="64314012" w14:textId="77777777" w:rsidR="000022D3" w:rsidRDefault="001D6173">
            <w:pPr>
              <w:spacing w:after="0" w:line="240" w:lineRule="auto"/>
              <w:jc w:val="right"/>
              <w:rPr>
                <w:rFonts w:eastAsia="Times New Roman" w:cs="Calibri"/>
                <w:color w:val="000000"/>
                <w:szCs w:val="18"/>
              </w:rPr>
            </w:pPr>
            <w:r w:rsidRPr="00F16862">
              <w:rPr>
                <w:color w:val="000000"/>
              </w:rPr>
              <w:t>33.3%</w:t>
            </w:r>
          </w:p>
        </w:tc>
      </w:tr>
      <w:tr w:rsidR="00945965" w:rsidRPr="00F16862" w14:paraId="0688827E" w14:textId="77777777" w:rsidTr="005A1D9E">
        <w:trPr>
          <w:trHeight w:val="290"/>
        </w:trPr>
        <w:tc>
          <w:tcPr>
            <w:tcW w:w="2169" w:type="dxa"/>
            <w:gridSpan w:val="2"/>
            <w:noWrap/>
            <w:vAlign w:val="bottom"/>
            <w:hideMark/>
          </w:tcPr>
          <w:p w14:paraId="0AE0D873" w14:textId="65A36064" w:rsidR="000022D3" w:rsidRDefault="001D6173">
            <w:pPr>
              <w:spacing w:after="0" w:line="240" w:lineRule="auto"/>
              <w:rPr>
                <w:rFonts w:eastAsia="Times New Roman" w:cs="Calibri"/>
                <w:color w:val="000000"/>
                <w:szCs w:val="18"/>
              </w:rPr>
            </w:pPr>
            <w:r w:rsidRPr="00F16862">
              <w:rPr>
                <w:color w:val="000000"/>
              </w:rPr>
              <w:t>15</w:t>
            </w:r>
            <w:r w:rsidR="004D6F7D">
              <w:rPr>
                <w:rFonts w:hint="eastAsia"/>
                <w:color w:val="000000"/>
                <w:lang w:eastAsia="ja-JP"/>
              </w:rPr>
              <w:t>～</w:t>
            </w:r>
            <w:r w:rsidRPr="00F16862">
              <w:rPr>
                <w:color w:val="000000"/>
              </w:rPr>
              <w:t>24</w:t>
            </w:r>
            <w:r w:rsidR="004D6F7D">
              <w:rPr>
                <w:rFonts w:hint="eastAsia"/>
                <w:color w:val="000000"/>
                <w:lang w:eastAsia="ja-JP"/>
              </w:rPr>
              <w:t>歳</w:t>
            </w:r>
          </w:p>
        </w:tc>
        <w:tc>
          <w:tcPr>
            <w:tcW w:w="743" w:type="dxa"/>
            <w:noWrap/>
            <w:vAlign w:val="bottom"/>
            <w:hideMark/>
          </w:tcPr>
          <w:p w14:paraId="6EDC6B39" w14:textId="77777777" w:rsidR="000022D3" w:rsidRDefault="001D6173">
            <w:pPr>
              <w:spacing w:after="0" w:line="240" w:lineRule="auto"/>
              <w:jc w:val="right"/>
              <w:rPr>
                <w:rFonts w:eastAsia="Times New Roman" w:cs="Calibri"/>
                <w:color w:val="000000"/>
                <w:szCs w:val="18"/>
              </w:rPr>
            </w:pPr>
            <w:r w:rsidRPr="00F16862">
              <w:rPr>
                <w:color w:val="000000"/>
              </w:rPr>
              <w:t>43.0%</w:t>
            </w:r>
          </w:p>
        </w:tc>
        <w:tc>
          <w:tcPr>
            <w:tcW w:w="1926" w:type="dxa"/>
            <w:noWrap/>
            <w:vAlign w:val="bottom"/>
            <w:hideMark/>
          </w:tcPr>
          <w:p w14:paraId="190A536F" w14:textId="77777777" w:rsidR="000022D3" w:rsidRDefault="001D6173">
            <w:pPr>
              <w:spacing w:after="0" w:line="240" w:lineRule="auto"/>
              <w:jc w:val="right"/>
              <w:rPr>
                <w:rFonts w:eastAsia="Times New Roman" w:cs="Calibri"/>
                <w:color w:val="000000"/>
                <w:szCs w:val="18"/>
              </w:rPr>
            </w:pPr>
            <w:r w:rsidRPr="00F16862">
              <w:rPr>
                <w:color w:val="000000"/>
              </w:rPr>
              <w:t>50.8%</w:t>
            </w:r>
          </w:p>
        </w:tc>
        <w:tc>
          <w:tcPr>
            <w:tcW w:w="2005" w:type="dxa"/>
            <w:noWrap/>
            <w:vAlign w:val="bottom"/>
            <w:hideMark/>
          </w:tcPr>
          <w:p w14:paraId="3C2F8831" w14:textId="77777777" w:rsidR="000022D3" w:rsidRDefault="001D6173">
            <w:pPr>
              <w:spacing w:after="0" w:line="240" w:lineRule="auto"/>
              <w:jc w:val="right"/>
              <w:rPr>
                <w:rFonts w:eastAsia="Times New Roman" w:cs="Calibri"/>
                <w:color w:val="000000"/>
                <w:szCs w:val="18"/>
              </w:rPr>
            </w:pPr>
            <w:r w:rsidRPr="00F16862">
              <w:rPr>
                <w:color w:val="000000"/>
              </w:rPr>
              <w:t>37.6%</w:t>
            </w:r>
          </w:p>
        </w:tc>
      </w:tr>
      <w:tr w:rsidR="00945965" w:rsidRPr="00F16862" w14:paraId="68AFDFBE" w14:textId="77777777" w:rsidTr="005A1D9E">
        <w:trPr>
          <w:trHeight w:val="290"/>
        </w:trPr>
        <w:tc>
          <w:tcPr>
            <w:tcW w:w="2169" w:type="dxa"/>
            <w:gridSpan w:val="2"/>
            <w:noWrap/>
            <w:vAlign w:val="bottom"/>
            <w:hideMark/>
          </w:tcPr>
          <w:p w14:paraId="3E02C236" w14:textId="6152E90A" w:rsidR="000022D3" w:rsidRDefault="001D6173">
            <w:pPr>
              <w:spacing w:after="0" w:line="240" w:lineRule="auto"/>
              <w:rPr>
                <w:rFonts w:eastAsia="Times New Roman" w:cs="Calibri"/>
                <w:color w:val="000000"/>
                <w:szCs w:val="18"/>
              </w:rPr>
            </w:pPr>
            <w:r w:rsidRPr="00F16862">
              <w:rPr>
                <w:color w:val="000000"/>
              </w:rPr>
              <w:t>15</w:t>
            </w:r>
            <w:r w:rsidR="004D6F7D">
              <w:rPr>
                <w:rFonts w:hint="eastAsia"/>
                <w:color w:val="000000"/>
                <w:lang w:eastAsia="ja-JP"/>
              </w:rPr>
              <w:t>～</w:t>
            </w:r>
            <w:r w:rsidRPr="00F16862">
              <w:rPr>
                <w:color w:val="000000"/>
              </w:rPr>
              <w:t>26</w:t>
            </w:r>
            <w:r w:rsidR="004D6F7D">
              <w:rPr>
                <w:rFonts w:hint="eastAsia"/>
                <w:color w:val="000000"/>
                <w:lang w:eastAsia="ja-JP"/>
              </w:rPr>
              <w:t>歳</w:t>
            </w:r>
          </w:p>
        </w:tc>
        <w:tc>
          <w:tcPr>
            <w:tcW w:w="743" w:type="dxa"/>
            <w:noWrap/>
            <w:vAlign w:val="bottom"/>
            <w:hideMark/>
          </w:tcPr>
          <w:p w14:paraId="0AE1726E" w14:textId="77777777" w:rsidR="000022D3" w:rsidRDefault="001D6173">
            <w:pPr>
              <w:spacing w:after="0" w:line="240" w:lineRule="auto"/>
              <w:jc w:val="right"/>
              <w:rPr>
                <w:rFonts w:eastAsia="Times New Roman" w:cs="Calibri"/>
                <w:color w:val="000000"/>
                <w:szCs w:val="18"/>
              </w:rPr>
            </w:pPr>
            <w:r w:rsidRPr="00F16862">
              <w:rPr>
                <w:color w:val="000000"/>
              </w:rPr>
              <w:t>44.3%</w:t>
            </w:r>
          </w:p>
        </w:tc>
        <w:tc>
          <w:tcPr>
            <w:tcW w:w="1926" w:type="dxa"/>
            <w:noWrap/>
            <w:vAlign w:val="bottom"/>
            <w:hideMark/>
          </w:tcPr>
          <w:p w14:paraId="05EF8D27" w14:textId="77777777" w:rsidR="000022D3" w:rsidRDefault="001D6173">
            <w:pPr>
              <w:spacing w:after="0" w:line="240" w:lineRule="auto"/>
              <w:jc w:val="right"/>
              <w:rPr>
                <w:rFonts w:eastAsia="Times New Roman" w:cs="Calibri"/>
                <w:color w:val="000000"/>
                <w:szCs w:val="18"/>
              </w:rPr>
            </w:pPr>
            <w:r w:rsidRPr="00F16862">
              <w:rPr>
                <w:color w:val="000000"/>
              </w:rPr>
              <w:t>53.2%</w:t>
            </w:r>
          </w:p>
        </w:tc>
        <w:tc>
          <w:tcPr>
            <w:tcW w:w="2005" w:type="dxa"/>
            <w:noWrap/>
            <w:vAlign w:val="bottom"/>
            <w:hideMark/>
          </w:tcPr>
          <w:p w14:paraId="5206C491" w14:textId="77777777" w:rsidR="000022D3" w:rsidRDefault="001D6173">
            <w:pPr>
              <w:spacing w:after="0" w:line="240" w:lineRule="auto"/>
              <w:jc w:val="right"/>
              <w:rPr>
                <w:rFonts w:eastAsia="Times New Roman" w:cs="Calibri"/>
                <w:color w:val="000000"/>
                <w:szCs w:val="18"/>
              </w:rPr>
            </w:pPr>
            <w:r w:rsidRPr="00F16862">
              <w:rPr>
                <w:color w:val="000000"/>
              </w:rPr>
              <w:t>38.1%</w:t>
            </w:r>
          </w:p>
        </w:tc>
      </w:tr>
      <w:tr w:rsidR="00945965" w:rsidRPr="00F16862" w14:paraId="58E68C34" w14:textId="77777777" w:rsidTr="005A1D9E">
        <w:trPr>
          <w:trHeight w:val="290"/>
        </w:trPr>
        <w:tc>
          <w:tcPr>
            <w:tcW w:w="2169" w:type="dxa"/>
            <w:gridSpan w:val="2"/>
            <w:noWrap/>
            <w:vAlign w:val="bottom"/>
            <w:hideMark/>
          </w:tcPr>
          <w:p w14:paraId="3E275989" w14:textId="62FC2B75" w:rsidR="000022D3" w:rsidRDefault="001D6173">
            <w:pPr>
              <w:spacing w:after="0" w:line="240" w:lineRule="auto"/>
              <w:rPr>
                <w:rFonts w:eastAsia="Times New Roman" w:cs="Calibri"/>
                <w:color w:val="000000"/>
                <w:szCs w:val="18"/>
              </w:rPr>
            </w:pPr>
            <w:r w:rsidRPr="00F16862">
              <w:rPr>
                <w:color w:val="000000"/>
              </w:rPr>
              <w:t>55</w:t>
            </w:r>
            <w:r w:rsidR="004D6F7D">
              <w:rPr>
                <w:rFonts w:hint="eastAsia"/>
                <w:color w:val="000000"/>
                <w:lang w:eastAsia="ja-JP"/>
              </w:rPr>
              <w:t>～</w:t>
            </w:r>
            <w:r w:rsidRPr="00F16862">
              <w:rPr>
                <w:color w:val="000000"/>
              </w:rPr>
              <w:t>64</w:t>
            </w:r>
            <w:r w:rsidR="004D6F7D">
              <w:rPr>
                <w:rFonts w:hint="eastAsia"/>
                <w:color w:val="000000"/>
                <w:lang w:eastAsia="ja-JP"/>
              </w:rPr>
              <w:t>歳</w:t>
            </w:r>
          </w:p>
        </w:tc>
        <w:tc>
          <w:tcPr>
            <w:tcW w:w="743" w:type="dxa"/>
            <w:noWrap/>
            <w:vAlign w:val="bottom"/>
            <w:hideMark/>
          </w:tcPr>
          <w:p w14:paraId="06A2AAA0" w14:textId="77777777" w:rsidR="000022D3" w:rsidRDefault="001D6173">
            <w:pPr>
              <w:spacing w:after="0" w:line="240" w:lineRule="auto"/>
              <w:jc w:val="right"/>
              <w:rPr>
                <w:rFonts w:eastAsia="Times New Roman" w:cs="Calibri"/>
                <w:color w:val="000000"/>
                <w:szCs w:val="18"/>
              </w:rPr>
            </w:pPr>
            <w:r w:rsidRPr="00F16862">
              <w:rPr>
                <w:color w:val="000000"/>
              </w:rPr>
              <w:t>36.3%</w:t>
            </w:r>
          </w:p>
        </w:tc>
        <w:tc>
          <w:tcPr>
            <w:tcW w:w="1926" w:type="dxa"/>
            <w:noWrap/>
            <w:vAlign w:val="bottom"/>
            <w:hideMark/>
          </w:tcPr>
          <w:p w14:paraId="2978650A" w14:textId="77777777" w:rsidR="000022D3" w:rsidRDefault="001D6173">
            <w:pPr>
              <w:spacing w:after="0" w:line="240" w:lineRule="auto"/>
              <w:jc w:val="right"/>
              <w:rPr>
                <w:rFonts w:eastAsia="Times New Roman" w:cs="Calibri"/>
                <w:color w:val="000000"/>
                <w:szCs w:val="18"/>
              </w:rPr>
            </w:pPr>
            <w:r w:rsidRPr="00F16862">
              <w:rPr>
                <w:color w:val="000000"/>
              </w:rPr>
              <w:t>67.4%</w:t>
            </w:r>
          </w:p>
        </w:tc>
        <w:tc>
          <w:tcPr>
            <w:tcW w:w="2005" w:type="dxa"/>
            <w:noWrap/>
            <w:vAlign w:val="bottom"/>
            <w:hideMark/>
          </w:tcPr>
          <w:p w14:paraId="0AC8EADB" w14:textId="77777777" w:rsidR="000022D3" w:rsidRDefault="001D6173">
            <w:pPr>
              <w:spacing w:after="0" w:line="240" w:lineRule="auto"/>
              <w:jc w:val="right"/>
              <w:rPr>
                <w:rFonts w:eastAsia="Times New Roman" w:cs="Calibri"/>
                <w:color w:val="000000"/>
                <w:szCs w:val="18"/>
              </w:rPr>
            </w:pPr>
            <w:r w:rsidRPr="00F16862">
              <w:rPr>
                <w:color w:val="000000"/>
              </w:rPr>
              <w:t>26.9%</w:t>
            </w:r>
          </w:p>
        </w:tc>
      </w:tr>
      <w:tr w:rsidR="00945965" w:rsidRPr="00F16862" w14:paraId="0AA27CC1" w14:textId="77777777" w:rsidTr="005A1D9E">
        <w:trPr>
          <w:trHeight w:val="290"/>
        </w:trPr>
        <w:tc>
          <w:tcPr>
            <w:tcW w:w="2169" w:type="dxa"/>
            <w:gridSpan w:val="2"/>
            <w:noWrap/>
            <w:vAlign w:val="bottom"/>
            <w:hideMark/>
          </w:tcPr>
          <w:p w14:paraId="1F9D8D05" w14:textId="36A5F0BF" w:rsidR="000022D3" w:rsidRDefault="004D6F7D">
            <w:pPr>
              <w:spacing w:after="0" w:line="240" w:lineRule="auto"/>
              <w:rPr>
                <w:rFonts w:eastAsia="Times New Roman" w:cs="Calibri"/>
                <w:color w:val="000000"/>
                <w:szCs w:val="18"/>
              </w:rPr>
            </w:pPr>
            <w:r w:rsidRPr="00F16862">
              <w:rPr>
                <w:color w:val="000000"/>
              </w:rPr>
              <w:t>55</w:t>
            </w:r>
            <w:r w:rsidRPr="00F16862">
              <w:rPr>
                <w:color w:val="000000"/>
              </w:rPr>
              <w:t>歳</w:t>
            </w:r>
            <w:r>
              <w:rPr>
                <w:rFonts w:hint="eastAsia"/>
                <w:color w:val="000000"/>
                <w:lang w:eastAsia="ja-JP"/>
              </w:rPr>
              <w:t>～</w:t>
            </w:r>
            <w:proofErr w:type="spellStart"/>
            <w:r w:rsidR="001D6173" w:rsidRPr="00F16862">
              <w:rPr>
                <w:color w:val="000000"/>
              </w:rPr>
              <w:t>年金年齢</w:t>
            </w:r>
            <w:proofErr w:type="spellEnd"/>
          </w:p>
        </w:tc>
        <w:tc>
          <w:tcPr>
            <w:tcW w:w="743" w:type="dxa"/>
            <w:noWrap/>
            <w:vAlign w:val="bottom"/>
            <w:hideMark/>
          </w:tcPr>
          <w:p w14:paraId="7A37C265" w14:textId="77777777" w:rsidR="000022D3" w:rsidRDefault="001D6173">
            <w:pPr>
              <w:spacing w:after="0" w:line="240" w:lineRule="auto"/>
              <w:jc w:val="right"/>
              <w:rPr>
                <w:rFonts w:eastAsia="Times New Roman" w:cs="Calibri"/>
                <w:color w:val="000000"/>
                <w:szCs w:val="18"/>
              </w:rPr>
            </w:pPr>
            <w:r w:rsidRPr="00F16862">
              <w:rPr>
                <w:color w:val="000000"/>
              </w:rPr>
              <w:t>34.3%</w:t>
            </w:r>
          </w:p>
        </w:tc>
        <w:tc>
          <w:tcPr>
            <w:tcW w:w="1926" w:type="dxa"/>
            <w:noWrap/>
            <w:vAlign w:val="bottom"/>
            <w:hideMark/>
          </w:tcPr>
          <w:p w14:paraId="482984C4" w14:textId="77777777" w:rsidR="000022D3" w:rsidRDefault="001D6173">
            <w:pPr>
              <w:spacing w:after="0" w:line="240" w:lineRule="auto"/>
              <w:jc w:val="right"/>
              <w:rPr>
                <w:rFonts w:eastAsia="Times New Roman" w:cs="Calibri"/>
                <w:color w:val="000000"/>
                <w:szCs w:val="18"/>
              </w:rPr>
            </w:pPr>
            <w:r w:rsidRPr="00F16862">
              <w:rPr>
                <w:color w:val="000000"/>
              </w:rPr>
              <w:t>64.7%</w:t>
            </w:r>
          </w:p>
        </w:tc>
        <w:tc>
          <w:tcPr>
            <w:tcW w:w="2005" w:type="dxa"/>
            <w:noWrap/>
            <w:vAlign w:val="bottom"/>
            <w:hideMark/>
          </w:tcPr>
          <w:p w14:paraId="7BD73894" w14:textId="77777777" w:rsidR="000022D3" w:rsidRDefault="001D6173">
            <w:pPr>
              <w:spacing w:after="0" w:line="240" w:lineRule="auto"/>
              <w:jc w:val="right"/>
              <w:rPr>
                <w:rFonts w:eastAsia="Times New Roman" w:cs="Calibri"/>
                <w:color w:val="000000"/>
                <w:szCs w:val="18"/>
              </w:rPr>
            </w:pPr>
            <w:r w:rsidRPr="00F16862">
              <w:rPr>
                <w:color w:val="000000"/>
              </w:rPr>
              <w:t>25.2%</w:t>
            </w:r>
          </w:p>
        </w:tc>
      </w:tr>
    </w:tbl>
    <w:p w14:paraId="17F980BB" w14:textId="65E9E781" w:rsidR="001827EE" w:rsidRPr="00CC72CB" w:rsidRDefault="004D6F7D">
      <w:pPr>
        <w:spacing w:after="0" w:line="240" w:lineRule="auto"/>
        <w:rPr>
          <w:lang w:eastAsia="ja-JP"/>
        </w:rPr>
      </w:pPr>
      <w:r w:rsidRPr="00CC72CB">
        <w:rPr>
          <w:rFonts w:hint="eastAsia"/>
          <w:lang w:eastAsia="ja-JP"/>
        </w:rPr>
        <w:t>出典：</w:t>
      </w:r>
      <w:r w:rsidR="001827EE" w:rsidRPr="00CC72CB">
        <w:rPr>
          <w:lang w:eastAsia="ja-JP"/>
        </w:rPr>
        <w:t xml:space="preserve"> </w:t>
      </w:r>
      <w:r w:rsidR="001D6173" w:rsidRPr="00CC72CB">
        <w:rPr>
          <w:lang w:eastAsia="ja-JP"/>
        </w:rPr>
        <w:t>CBS 2021</w:t>
      </w:r>
      <w:r w:rsidR="001D6173" w:rsidRPr="00CC72CB">
        <w:rPr>
          <w:lang w:eastAsia="ja-JP"/>
        </w:rPr>
        <w:t>：</w:t>
      </w:r>
      <w:r w:rsidR="001D6173" w:rsidRPr="00CC72CB">
        <w:fldChar w:fldCharType="begin"/>
      </w:r>
      <w:r w:rsidR="001D6173" w:rsidRPr="00CC72CB">
        <w:instrText>HYPERLINK "https://www.google.nl/url?sa=t&amp;rct=j&amp;q=&amp;esrc=s&amp;source=web&amp;cd=&amp;ved=2ahUKEwjfuuO64df4AhWCtqQKHWIJAykQFnoECAgQAQ&amp;url=https%3A%2F%2Fwww.cbs.nl%2F-%2Fmedia%2F_excel%2F2021%2F39%2Fparticipatiepotentieel-2020.xlsx&amp;usg=AOvVaw14c2iwu2i8xebSG7p82boQ"</w:instrText>
      </w:r>
      <w:r w:rsidR="001D6173" w:rsidRPr="00CC72CB">
        <w:fldChar w:fldCharType="separate"/>
      </w:r>
      <w:r w:rsidR="001D6173" w:rsidRPr="00CC72CB">
        <w:rPr>
          <w:lang w:eastAsia="ja-JP"/>
        </w:rPr>
        <w:t>労働力参加と労働市場からの</w:t>
      </w:r>
      <w:r w:rsidR="00AA4281" w:rsidRPr="00CC72CB">
        <w:rPr>
          <w:rFonts w:hint="eastAsia"/>
          <w:lang w:eastAsia="ja-JP"/>
        </w:rPr>
        <w:t>距離</w:t>
      </w:r>
      <w:r w:rsidR="00D80862" w:rsidRPr="00CC72CB">
        <w:rPr>
          <w:rFonts w:hint="eastAsia"/>
          <w:lang w:eastAsia="ja-JP"/>
        </w:rPr>
        <w:t>（</w:t>
      </w:r>
      <w:r w:rsidR="00D80862" w:rsidRPr="00CC72CB">
        <w:rPr>
          <w:lang w:eastAsia="ja-JP"/>
        </w:rPr>
        <w:t>distance</w:t>
      </w:r>
      <w:r w:rsidR="00D80862" w:rsidRPr="00CC72CB">
        <w:rPr>
          <w:rFonts w:hint="eastAsia"/>
          <w:lang w:eastAsia="ja-JP"/>
        </w:rPr>
        <w:t>）</w:t>
      </w:r>
      <w:r w:rsidR="001D6173" w:rsidRPr="00CC72CB">
        <w:rPr>
          <w:lang w:eastAsia="ja-JP"/>
        </w:rPr>
        <w:t xml:space="preserve"> </w:t>
      </w:r>
      <w:r w:rsidR="001D6173" w:rsidRPr="00CC72CB">
        <w:fldChar w:fldCharType="end"/>
      </w:r>
      <w:r w:rsidR="001D6173" w:rsidRPr="00CC72CB">
        <w:rPr>
          <w:lang w:eastAsia="ja-JP"/>
        </w:rPr>
        <w:t>2020</w:t>
      </w:r>
      <w:r w:rsidR="001D6173" w:rsidRPr="00CC72CB">
        <w:rPr>
          <w:lang w:eastAsia="ja-JP"/>
        </w:rPr>
        <w:t>年</w:t>
      </w:r>
    </w:p>
    <w:p w14:paraId="778F32B9" w14:textId="06E2F0BC" w:rsidR="001827EE" w:rsidRPr="00CC72CB" w:rsidRDefault="001827EE">
      <w:pPr>
        <w:spacing w:after="0" w:line="240" w:lineRule="auto"/>
        <w:rPr>
          <w:szCs w:val="18"/>
          <w:lang w:eastAsia="ja-JP"/>
        </w:rPr>
      </w:pPr>
      <w:r w:rsidRPr="00CC72CB">
        <w:rPr>
          <w:rFonts w:hint="eastAsia"/>
          <w:szCs w:val="18"/>
          <w:lang w:eastAsia="ja-JP"/>
        </w:rPr>
        <w:t xml:space="preserve">（訳注　</w:t>
      </w:r>
      <w:r w:rsidRPr="00CC72CB">
        <w:rPr>
          <w:szCs w:val="18"/>
          <w:lang w:eastAsia="ja-JP"/>
        </w:rPr>
        <w:t>CBS</w:t>
      </w:r>
      <w:r w:rsidRPr="00CC72CB">
        <w:rPr>
          <w:rFonts w:hint="eastAsia"/>
          <w:szCs w:val="18"/>
          <w:lang w:eastAsia="ja-JP"/>
        </w:rPr>
        <w:t xml:space="preserve">: </w:t>
      </w:r>
      <w:proofErr w:type="spellStart"/>
      <w:r w:rsidRPr="00CC72CB">
        <w:rPr>
          <w:rFonts w:ascii="Arial" w:hAnsi="Arial" w:cs="Arial"/>
          <w:szCs w:val="18"/>
          <w:shd w:val="clear" w:color="auto" w:fill="FFFFFF"/>
        </w:rPr>
        <w:t>Centraal</w:t>
      </w:r>
      <w:proofErr w:type="spellEnd"/>
      <w:r w:rsidRPr="00CC72CB">
        <w:rPr>
          <w:rFonts w:ascii="Arial" w:hAnsi="Arial" w:cs="Arial"/>
          <w:szCs w:val="18"/>
          <w:shd w:val="clear" w:color="auto" w:fill="FFFFFF"/>
        </w:rPr>
        <w:t xml:space="preserve"> Bureau </w:t>
      </w:r>
      <w:proofErr w:type="spellStart"/>
      <w:r w:rsidRPr="00CC72CB">
        <w:rPr>
          <w:rFonts w:ascii="Arial" w:hAnsi="Arial" w:cs="Arial"/>
          <w:szCs w:val="18"/>
          <w:shd w:val="clear" w:color="auto" w:fill="FFFFFF"/>
        </w:rPr>
        <w:t>voor</w:t>
      </w:r>
      <w:proofErr w:type="spellEnd"/>
      <w:r w:rsidRPr="00CC72CB">
        <w:rPr>
          <w:rFonts w:ascii="Arial" w:hAnsi="Arial" w:cs="Arial"/>
          <w:szCs w:val="18"/>
          <w:shd w:val="clear" w:color="auto" w:fill="FFFFFF"/>
        </w:rPr>
        <w:t xml:space="preserve"> de </w:t>
      </w:r>
      <w:proofErr w:type="spellStart"/>
      <w:r w:rsidRPr="00CC72CB">
        <w:rPr>
          <w:rFonts w:ascii="Arial" w:hAnsi="Arial" w:cs="Arial"/>
          <w:szCs w:val="18"/>
          <w:shd w:val="clear" w:color="auto" w:fill="FFFFFF"/>
        </w:rPr>
        <w:t>Statistiek</w:t>
      </w:r>
      <w:proofErr w:type="spellEnd"/>
      <w:r w:rsidRPr="00CC72CB">
        <w:rPr>
          <w:rFonts w:ascii="Arial" w:hAnsi="Arial" w:cs="Arial" w:hint="eastAsia"/>
          <w:szCs w:val="18"/>
          <w:shd w:val="clear" w:color="auto" w:fill="FFFFFF"/>
          <w:lang w:eastAsia="ja-JP"/>
        </w:rPr>
        <w:t xml:space="preserve">　</w:t>
      </w:r>
      <w:r w:rsidRPr="00CC72CB">
        <w:rPr>
          <w:rFonts w:hint="eastAsia"/>
          <w:szCs w:val="18"/>
          <w:lang w:eastAsia="ja-JP"/>
        </w:rPr>
        <w:t>中央統計局）</w:t>
      </w:r>
    </w:p>
    <w:p w14:paraId="79C11080" w14:textId="77777777" w:rsidR="00945965" w:rsidRDefault="00945965" w:rsidP="00945965">
      <w:pPr>
        <w:spacing w:after="0" w:line="240" w:lineRule="auto"/>
        <w:rPr>
          <w:rFonts w:cs="Calibri"/>
          <w:szCs w:val="18"/>
          <w:lang w:eastAsia="ja-JP"/>
        </w:rPr>
      </w:pPr>
    </w:p>
    <w:p w14:paraId="7BF71AD3" w14:textId="77777777" w:rsidR="00574193" w:rsidRDefault="00574193" w:rsidP="00945965">
      <w:pPr>
        <w:spacing w:after="0" w:line="240" w:lineRule="auto"/>
        <w:rPr>
          <w:rFonts w:cs="Calibri"/>
          <w:szCs w:val="18"/>
          <w:lang w:eastAsia="ja-JP"/>
        </w:rPr>
      </w:pPr>
    </w:p>
    <w:p w14:paraId="40758524" w14:textId="77777777" w:rsidR="00574193" w:rsidRDefault="00574193" w:rsidP="00945965">
      <w:pPr>
        <w:spacing w:after="0" w:line="240" w:lineRule="auto"/>
        <w:rPr>
          <w:rFonts w:cs="Calibri"/>
          <w:szCs w:val="18"/>
          <w:lang w:eastAsia="ja-JP"/>
        </w:rPr>
      </w:pPr>
    </w:p>
    <w:p w14:paraId="404A1E3E" w14:textId="77777777" w:rsidR="00574193" w:rsidRDefault="00574193" w:rsidP="00945965">
      <w:pPr>
        <w:spacing w:after="0" w:line="240" w:lineRule="auto"/>
        <w:rPr>
          <w:rFonts w:cs="Calibri"/>
          <w:szCs w:val="18"/>
          <w:lang w:eastAsia="ja-JP"/>
        </w:rPr>
      </w:pPr>
    </w:p>
    <w:p w14:paraId="4EC72F9D" w14:textId="77777777" w:rsidR="00574193" w:rsidRDefault="00574193" w:rsidP="00945965">
      <w:pPr>
        <w:spacing w:after="0" w:line="240" w:lineRule="auto"/>
        <w:rPr>
          <w:rFonts w:cs="Calibri"/>
          <w:szCs w:val="18"/>
          <w:lang w:eastAsia="ja-JP"/>
        </w:rPr>
      </w:pPr>
    </w:p>
    <w:p w14:paraId="573AA45B" w14:textId="77777777" w:rsidR="00574193" w:rsidRDefault="00574193" w:rsidP="00945965">
      <w:pPr>
        <w:spacing w:after="0" w:line="240" w:lineRule="auto"/>
        <w:rPr>
          <w:rFonts w:cs="Calibri"/>
          <w:szCs w:val="18"/>
          <w:lang w:eastAsia="ja-JP"/>
        </w:rPr>
      </w:pPr>
    </w:p>
    <w:p w14:paraId="07D647E7" w14:textId="77777777" w:rsidR="00574193" w:rsidRDefault="00574193" w:rsidP="00945965">
      <w:pPr>
        <w:spacing w:after="0" w:line="240" w:lineRule="auto"/>
        <w:rPr>
          <w:rFonts w:cs="Calibri"/>
          <w:szCs w:val="18"/>
          <w:lang w:eastAsia="ja-JP"/>
        </w:rPr>
      </w:pPr>
    </w:p>
    <w:p w14:paraId="51A53B43" w14:textId="77777777" w:rsidR="00574193" w:rsidRDefault="00574193" w:rsidP="00945965">
      <w:pPr>
        <w:spacing w:after="0" w:line="240" w:lineRule="auto"/>
        <w:rPr>
          <w:rFonts w:cs="Calibri"/>
          <w:szCs w:val="18"/>
          <w:lang w:eastAsia="ja-JP"/>
        </w:rPr>
      </w:pPr>
    </w:p>
    <w:p w14:paraId="766F8765" w14:textId="77777777" w:rsidR="00574193" w:rsidRDefault="00574193" w:rsidP="00945965">
      <w:pPr>
        <w:spacing w:after="0" w:line="240" w:lineRule="auto"/>
        <w:rPr>
          <w:rFonts w:cs="Calibri"/>
          <w:szCs w:val="18"/>
          <w:lang w:eastAsia="ja-JP"/>
        </w:rPr>
      </w:pPr>
    </w:p>
    <w:p w14:paraId="2D1D0E0C" w14:textId="77777777" w:rsidR="00574193" w:rsidRDefault="00574193" w:rsidP="00945965">
      <w:pPr>
        <w:spacing w:after="0" w:line="240" w:lineRule="auto"/>
        <w:rPr>
          <w:rFonts w:cs="Calibri"/>
          <w:szCs w:val="18"/>
          <w:lang w:eastAsia="ja-JP"/>
        </w:rPr>
      </w:pPr>
    </w:p>
    <w:p w14:paraId="68A49693" w14:textId="77777777" w:rsidR="00574193" w:rsidRDefault="00574193" w:rsidP="00945965">
      <w:pPr>
        <w:spacing w:after="0" w:line="240" w:lineRule="auto"/>
        <w:rPr>
          <w:rFonts w:cs="Calibri"/>
          <w:szCs w:val="18"/>
          <w:lang w:eastAsia="ja-JP"/>
        </w:rPr>
      </w:pPr>
    </w:p>
    <w:p w14:paraId="5D36C8BB" w14:textId="77777777" w:rsidR="00574193" w:rsidRPr="00574193" w:rsidRDefault="00574193" w:rsidP="00945965">
      <w:pPr>
        <w:spacing w:after="0" w:line="240" w:lineRule="auto"/>
        <w:rPr>
          <w:rFonts w:cs="Calibri" w:hint="eastAsia"/>
          <w:szCs w:val="18"/>
          <w:lang w:eastAsia="ja-JP"/>
        </w:rPr>
      </w:pPr>
    </w:p>
    <w:tbl>
      <w:tblPr>
        <w:tblW w:w="6843" w:type="dxa"/>
        <w:tblCellMar>
          <w:left w:w="70" w:type="dxa"/>
          <w:right w:w="70" w:type="dxa"/>
        </w:tblCellMar>
        <w:tblLook w:val="04A0" w:firstRow="1" w:lastRow="0" w:firstColumn="1" w:lastColumn="0" w:noHBand="0" w:noVBand="1"/>
      </w:tblPr>
      <w:tblGrid>
        <w:gridCol w:w="146"/>
        <w:gridCol w:w="2023"/>
        <w:gridCol w:w="743"/>
        <w:gridCol w:w="1926"/>
        <w:gridCol w:w="2005"/>
      </w:tblGrid>
      <w:tr w:rsidR="00945965" w:rsidRPr="00F16862" w14:paraId="4DA4D60D" w14:textId="77777777" w:rsidTr="00FE3056">
        <w:trPr>
          <w:trHeight w:val="290"/>
        </w:trPr>
        <w:tc>
          <w:tcPr>
            <w:tcW w:w="6843" w:type="dxa"/>
            <w:gridSpan w:val="5"/>
            <w:noWrap/>
            <w:vAlign w:val="bottom"/>
            <w:hideMark/>
          </w:tcPr>
          <w:p w14:paraId="7EA2FBDA" w14:textId="0B9EE8E6" w:rsidR="00DC266C" w:rsidRPr="00DC266C" w:rsidRDefault="001D6173">
            <w:pPr>
              <w:spacing w:after="0" w:line="240" w:lineRule="auto"/>
              <w:rPr>
                <w:b/>
                <w:color w:val="000000"/>
                <w:lang w:eastAsia="ja-JP"/>
              </w:rPr>
            </w:pPr>
            <w:r w:rsidRPr="00F16862">
              <w:rPr>
                <w:b/>
                <w:color w:val="000000"/>
                <w:lang w:eastAsia="ja-JP"/>
              </w:rPr>
              <w:t>2020</w:t>
            </w:r>
            <w:r w:rsidRPr="00F16862">
              <w:rPr>
                <w:b/>
                <w:color w:val="000000"/>
                <w:lang w:eastAsia="ja-JP"/>
              </w:rPr>
              <w:t>年</w:t>
            </w:r>
            <w:r w:rsidR="006A39A8">
              <w:rPr>
                <w:rFonts w:hint="eastAsia"/>
                <w:b/>
                <w:color w:val="000000"/>
                <w:lang w:eastAsia="ja-JP"/>
              </w:rPr>
              <w:t xml:space="preserve">　</w:t>
            </w:r>
            <w:r w:rsidR="00932F13">
              <w:rPr>
                <w:b/>
                <w:color w:val="000000"/>
                <w:lang w:eastAsia="ja-JP"/>
              </w:rPr>
              <w:t>障害のある人</w:t>
            </w:r>
            <w:r w:rsidRPr="00F16862">
              <w:rPr>
                <w:b/>
                <w:color w:val="000000"/>
                <w:lang w:eastAsia="ja-JP"/>
              </w:rPr>
              <w:t>の失業率</w:t>
            </w:r>
            <w:r w:rsidR="00FE3056">
              <w:rPr>
                <w:rFonts w:hint="eastAsia"/>
                <w:b/>
                <w:color w:val="000000"/>
                <w:lang w:eastAsia="ja-JP"/>
              </w:rPr>
              <w:t xml:space="preserve">　</w:t>
            </w:r>
            <w:r w:rsidR="00FE3056" w:rsidRPr="00F16862">
              <w:rPr>
                <w:b/>
                <w:color w:val="000000"/>
                <w:lang w:eastAsia="ja-JP"/>
              </w:rPr>
              <w:t>労働人口のうち</w:t>
            </w:r>
          </w:p>
        </w:tc>
      </w:tr>
      <w:tr w:rsidR="00945965" w:rsidRPr="00F16862" w14:paraId="046E131A" w14:textId="77777777" w:rsidTr="00FE3056">
        <w:trPr>
          <w:trHeight w:val="290"/>
        </w:trPr>
        <w:tc>
          <w:tcPr>
            <w:tcW w:w="146" w:type="dxa"/>
            <w:noWrap/>
            <w:vAlign w:val="bottom"/>
            <w:hideMark/>
          </w:tcPr>
          <w:p w14:paraId="46299C1A" w14:textId="77777777" w:rsidR="00945965" w:rsidRPr="00F16862" w:rsidRDefault="00945965" w:rsidP="00945965">
            <w:pPr>
              <w:spacing w:after="0" w:line="256" w:lineRule="auto"/>
              <w:rPr>
                <w:rFonts w:ascii="Calibri" w:eastAsia="Calibri" w:hAnsi="Calibri" w:cs="Times New Roman"/>
                <w:sz w:val="20"/>
                <w:szCs w:val="20"/>
                <w:lang w:eastAsia="nl-NL"/>
              </w:rPr>
            </w:pPr>
          </w:p>
        </w:tc>
        <w:tc>
          <w:tcPr>
            <w:tcW w:w="2023" w:type="dxa"/>
            <w:noWrap/>
            <w:vAlign w:val="bottom"/>
            <w:hideMark/>
          </w:tcPr>
          <w:p w14:paraId="4556600C" w14:textId="77777777" w:rsidR="00945965" w:rsidRPr="00F16862" w:rsidRDefault="00945965" w:rsidP="00945965">
            <w:pPr>
              <w:spacing w:after="0" w:line="256" w:lineRule="auto"/>
              <w:rPr>
                <w:rFonts w:ascii="Calibri" w:eastAsia="Calibri" w:hAnsi="Calibri" w:cs="Times New Roman"/>
                <w:sz w:val="20"/>
                <w:szCs w:val="20"/>
                <w:lang w:eastAsia="nl-NL"/>
              </w:rPr>
            </w:pPr>
          </w:p>
        </w:tc>
        <w:tc>
          <w:tcPr>
            <w:tcW w:w="743" w:type="dxa"/>
            <w:noWrap/>
            <w:vAlign w:val="bottom"/>
            <w:hideMark/>
          </w:tcPr>
          <w:p w14:paraId="1DAF7498" w14:textId="77777777" w:rsidR="000022D3" w:rsidRDefault="001D6173" w:rsidP="007A5D07">
            <w:pPr>
              <w:spacing w:after="0" w:line="240" w:lineRule="auto"/>
              <w:jc w:val="center"/>
              <w:rPr>
                <w:rFonts w:eastAsia="Times New Roman" w:cs="Calibri"/>
                <w:color w:val="000000"/>
                <w:szCs w:val="18"/>
              </w:rPr>
            </w:pPr>
            <w:proofErr w:type="spellStart"/>
            <w:r w:rsidRPr="00F16862">
              <w:rPr>
                <w:color w:val="000000"/>
              </w:rPr>
              <w:t>合計</w:t>
            </w:r>
            <w:proofErr w:type="spellEnd"/>
          </w:p>
        </w:tc>
        <w:tc>
          <w:tcPr>
            <w:tcW w:w="1926" w:type="dxa"/>
            <w:noWrap/>
            <w:vAlign w:val="bottom"/>
            <w:hideMark/>
          </w:tcPr>
          <w:p w14:paraId="6F18A297" w14:textId="77777777" w:rsidR="000022D3" w:rsidRDefault="001D6173" w:rsidP="007A5D07">
            <w:pPr>
              <w:spacing w:after="0" w:line="240" w:lineRule="auto"/>
              <w:jc w:val="center"/>
              <w:rPr>
                <w:rFonts w:eastAsia="Times New Roman" w:cs="Calibri"/>
                <w:color w:val="000000"/>
                <w:szCs w:val="18"/>
              </w:rPr>
            </w:pPr>
            <w:proofErr w:type="spellStart"/>
            <w:r w:rsidRPr="00F16862">
              <w:rPr>
                <w:color w:val="000000"/>
              </w:rPr>
              <w:t>軽度の障害</w:t>
            </w:r>
            <w:proofErr w:type="spellEnd"/>
          </w:p>
        </w:tc>
        <w:tc>
          <w:tcPr>
            <w:tcW w:w="2005" w:type="dxa"/>
            <w:noWrap/>
            <w:vAlign w:val="bottom"/>
            <w:hideMark/>
          </w:tcPr>
          <w:p w14:paraId="1F225D9D" w14:textId="77777777" w:rsidR="000022D3" w:rsidRDefault="001D6173" w:rsidP="007A5D07">
            <w:pPr>
              <w:spacing w:after="0" w:line="240" w:lineRule="auto"/>
              <w:jc w:val="center"/>
              <w:rPr>
                <w:rFonts w:eastAsia="Times New Roman" w:cs="Calibri"/>
                <w:color w:val="000000"/>
                <w:szCs w:val="18"/>
              </w:rPr>
            </w:pPr>
            <w:proofErr w:type="spellStart"/>
            <w:r w:rsidRPr="00F16862">
              <w:rPr>
                <w:color w:val="000000"/>
              </w:rPr>
              <w:t>重度の障害</w:t>
            </w:r>
            <w:proofErr w:type="spellEnd"/>
          </w:p>
        </w:tc>
      </w:tr>
      <w:tr w:rsidR="00945965" w:rsidRPr="00F16862" w14:paraId="3AE9C5D3" w14:textId="77777777" w:rsidTr="00FE3056">
        <w:trPr>
          <w:trHeight w:val="290"/>
        </w:trPr>
        <w:tc>
          <w:tcPr>
            <w:tcW w:w="2169" w:type="dxa"/>
            <w:gridSpan w:val="2"/>
            <w:noWrap/>
            <w:vAlign w:val="bottom"/>
            <w:hideMark/>
          </w:tcPr>
          <w:p w14:paraId="0DDF6F5E" w14:textId="0A5853D6" w:rsidR="000022D3" w:rsidRDefault="004D6F7D">
            <w:pPr>
              <w:spacing w:after="0" w:line="240" w:lineRule="auto"/>
              <w:rPr>
                <w:rFonts w:eastAsia="Times New Roman" w:cs="Calibri"/>
                <w:color w:val="000000"/>
                <w:szCs w:val="18"/>
              </w:rPr>
            </w:pPr>
            <w:r w:rsidRPr="004D6F7D">
              <w:rPr>
                <w:rFonts w:hint="eastAsia"/>
                <w:color w:val="000000"/>
              </w:rPr>
              <w:t>15</w:t>
            </w:r>
            <w:proofErr w:type="spellStart"/>
            <w:r w:rsidRPr="004D6F7D">
              <w:rPr>
                <w:rFonts w:hint="eastAsia"/>
                <w:color w:val="000000"/>
              </w:rPr>
              <w:t>歳～年金年齢</w:t>
            </w:r>
            <w:proofErr w:type="spellEnd"/>
            <w:r w:rsidRPr="004D6F7D">
              <w:rPr>
                <w:rFonts w:hint="eastAsia"/>
                <w:color w:val="000000"/>
              </w:rPr>
              <w:t>＊</w:t>
            </w:r>
          </w:p>
        </w:tc>
        <w:tc>
          <w:tcPr>
            <w:tcW w:w="743" w:type="dxa"/>
            <w:noWrap/>
            <w:vAlign w:val="bottom"/>
            <w:hideMark/>
          </w:tcPr>
          <w:p w14:paraId="4FC00EFD" w14:textId="77777777" w:rsidR="000022D3" w:rsidRDefault="001D6173">
            <w:pPr>
              <w:spacing w:after="0" w:line="240" w:lineRule="auto"/>
              <w:jc w:val="right"/>
              <w:rPr>
                <w:rFonts w:eastAsia="Times New Roman" w:cs="Calibri"/>
                <w:color w:val="000000"/>
                <w:szCs w:val="18"/>
              </w:rPr>
            </w:pPr>
            <w:r w:rsidRPr="00F16862">
              <w:rPr>
                <w:color w:val="000000"/>
              </w:rPr>
              <w:t>7.2%</w:t>
            </w:r>
          </w:p>
        </w:tc>
        <w:tc>
          <w:tcPr>
            <w:tcW w:w="1926" w:type="dxa"/>
            <w:noWrap/>
            <w:vAlign w:val="bottom"/>
            <w:hideMark/>
          </w:tcPr>
          <w:p w14:paraId="160BCF56" w14:textId="77777777" w:rsidR="000022D3" w:rsidRDefault="001D6173">
            <w:pPr>
              <w:spacing w:after="0" w:line="240" w:lineRule="auto"/>
              <w:jc w:val="right"/>
              <w:rPr>
                <w:rFonts w:eastAsia="Times New Roman" w:cs="Calibri"/>
                <w:color w:val="000000"/>
                <w:szCs w:val="18"/>
              </w:rPr>
            </w:pPr>
            <w:r w:rsidRPr="00F16862">
              <w:rPr>
                <w:color w:val="000000"/>
              </w:rPr>
              <w:t>6.7%</w:t>
            </w:r>
          </w:p>
        </w:tc>
        <w:tc>
          <w:tcPr>
            <w:tcW w:w="2005" w:type="dxa"/>
            <w:noWrap/>
            <w:vAlign w:val="bottom"/>
            <w:hideMark/>
          </w:tcPr>
          <w:p w14:paraId="5E1DDE66" w14:textId="77777777" w:rsidR="000022D3" w:rsidRDefault="001D6173">
            <w:pPr>
              <w:spacing w:after="0" w:line="240" w:lineRule="auto"/>
              <w:jc w:val="right"/>
              <w:rPr>
                <w:rFonts w:eastAsia="Times New Roman" w:cs="Calibri"/>
                <w:color w:val="000000"/>
                <w:szCs w:val="18"/>
              </w:rPr>
            </w:pPr>
            <w:r w:rsidRPr="00F16862">
              <w:rPr>
                <w:color w:val="000000"/>
              </w:rPr>
              <w:t>7.6%</w:t>
            </w:r>
          </w:p>
        </w:tc>
      </w:tr>
      <w:tr w:rsidR="00945965" w:rsidRPr="00F16862" w14:paraId="048DB005" w14:textId="77777777" w:rsidTr="00FE3056">
        <w:trPr>
          <w:trHeight w:val="290"/>
        </w:trPr>
        <w:tc>
          <w:tcPr>
            <w:tcW w:w="146" w:type="dxa"/>
            <w:noWrap/>
            <w:vAlign w:val="bottom"/>
            <w:hideMark/>
          </w:tcPr>
          <w:p w14:paraId="3556F02B" w14:textId="77777777" w:rsidR="00945965" w:rsidRPr="00F16862" w:rsidRDefault="00945965" w:rsidP="00945965">
            <w:pPr>
              <w:spacing w:line="256" w:lineRule="auto"/>
              <w:rPr>
                <w:rFonts w:eastAsia="Times New Roman" w:cs="Calibri"/>
                <w:color w:val="000000"/>
                <w:szCs w:val="18"/>
                <w:lang w:eastAsia="nl-NL"/>
              </w:rPr>
            </w:pPr>
          </w:p>
        </w:tc>
        <w:tc>
          <w:tcPr>
            <w:tcW w:w="2023" w:type="dxa"/>
            <w:noWrap/>
            <w:vAlign w:val="bottom"/>
            <w:hideMark/>
          </w:tcPr>
          <w:p w14:paraId="63486428" w14:textId="3577BA7B" w:rsidR="000022D3" w:rsidRDefault="004D6F7D">
            <w:pPr>
              <w:spacing w:after="0" w:line="240" w:lineRule="auto"/>
              <w:rPr>
                <w:rFonts w:eastAsia="Times New Roman" w:cs="Calibri"/>
                <w:color w:val="000000"/>
                <w:szCs w:val="18"/>
              </w:rPr>
            </w:pPr>
            <w:r w:rsidRPr="004D6F7D">
              <w:rPr>
                <w:rFonts w:hint="eastAsia"/>
                <w:color w:val="000000"/>
              </w:rPr>
              <w:t>15</w:t>
            </w:r>
            <w:proofErr w:type="spellStart"/>
            <w:r w:rsidRPr="004D6F7D">
              <w:rPr>
                <w:rFonts w:hint="eastAsia"/>
                <w:color w:val="000000"/>
              </w:rPr>
              <w:t>歳～年金年齢</w:t>
            </w:r>
            <w:proofErr w:type="spellEnd"/>
            <w:r w:rsidRPr="004D6F7D">
              <w:rPr>
                <w:rFonts w:hint="eastAsia"/>
                <w:color w:val="000000"/>
              </w:rPr>
              <w:t>＊＊</w:t>
            </w:r>
          </w:p>
        </w:tc>
        <w:tc>
          <w:tcPr>
            <w:tcW w:w="743" w:type="dxa"/>
            <w:noWrap/>
            <w:vAlign w:val="bottom"/>
            <w:hideMark/>
          </w:tcPr>
          <w:p w14:paraId="6B3737C2" w14:textId="77777777" w:rsidR="000022D3" w:rsidRDefault="001D6173">
            <w:pPr>
              <w:spacing w:after="0" w:line="240" w:lineRule="auto"/>
              <w:jc w:val="right"/>
              <w:rPr>
                <w:rFonts w:eastAsia="Times New Roman" w:cs="Calibri"/>
                <w:color w:val="000000"/>
                <w:szCs w:val="18"/>
              </w:rPr>
            </w:pPr>
            <w:r w:rsidRPr="00F16862">
              <w:rPr>
                <w:color w:val="000000"/>
              </w:rPr>
              <w:t>7.0%</w:t>
            </w:r>
          </w:p>
        </w:tc>
        <w:tc>
          <w:tcPr>
            <w:tcW w:w="1926" w:type="dxa"/>
            <w:noWrap/>
            <w:vAlign w:val="bottom"/>
            <w:hideMark/>
          </w:tcPr>
          <w:p w14:paraId="4062F687" w14:textId="77777777" w:rsidR="000022D3" w:rsidRDefault="001D6173">
            <w:pPr>
              <w:spacing w:after="0" w:line="240" w:lineRule="auto"/>
              <w:jc w:val="right"/>
              <w:rPr>
                <w:rFonts w:eastAsia="Times New Roman" w:cs="Calibri"/>
                <w:color w:val="000000"/>
                <w:szCs w:val="18"/>
              </w:rPr>
            </w:pPr>
            <w:r w:rsidRPr="00F16862">
              <w:rPr>
                <w:color w:val="000000"/>
              </w:rPr>
              <w:t>6.4%</w:t>
            </w:r>
          </w:p>
        </w:tc>
        <w:tc>
          <w:tcPr>
            <w:tcW w:w="2005" w:type="dxa"/>
            <w:noWrap/>
            <w:vAlign w:val="bottom"/>
            <w:hideMark/>
          </w:tcPr>
          <w:p w14:paraId="2F9865FF" w14:textId="77777777" w:rsidR="000022D3" w:rsidRDefault="001D6173">
            <w:pPr>
              <w:spacing w:after="0" w:line="240" w:lineRule="auto"/>
              <w:jc w:val="right"/>
              <w:rPr>
                <w:rFonts w:eastAsia="Times New Roman" w:cs="Calibri"/>
                <w:color w:val="000000"/>
                <w:szCs w:val="18"/>
              </w:rPr>
            </w:pPr>
            <w:r w:rsidRPr="00F16862">
              <w:rPr>
                <w:color w:val="000000"/>
              </w:rPr>
              <w:t>7.4%</w:t>
            </w:r>
          </w:p>
        </w:tc>
      </w:tr>
      <w:tr w:rsidR="00945965" w:rsidRPr="00F16862" w14:paraId="6FA3930F" w14:textId="77777777" w:rsidTr="00FE3056">
        <w:trPr>
          <w:trHeight w:val="290"/>
        </w:trPr>
        <w:tc>
          <w:tcPr>
            <w:tcW w:w="146" w:type="dxa"/>
            <w:noWrap/>
            <w:vAlign w:val="bottom"/>
            <w:hideMark/>
          </w:tcPr>
          <w:p w14:paraId="4AA67520" w14:textId="77777777" w:rsidR="00945965" w:rsidRPr="00F16862" w:rsidRDefault="00945965" w:rsidP="00945965">
            <w:pPr>
              <w:spacing w:line="256" w:lineRule="auto"/>
              <w:rPr>
                <w:rFonts w:eastAsia="Times New Roman" w:cs="Calibri"/>
                <w:color w:val="000000"/>
                <w:szCs w:val="18"/>
                <w:lang w:eastAsia="nl-NL"/>
              </w:rPr>
            </w:pPr>
          </w:p>
        </w:tc>
        <w:tc>
          <w:tcPr>
            <w:tcW w:w="2023" w:type="dxa"/>
            <w:noWrap/>
            <w:vAlign w:val="bottom"/>
            <w:hideMark/>
          </w:tcPr>
          <w:p w14:paraId="6EE82723" w14:textId="071E5706" w:rsidR="000022D3" w:rsidRDefault="00A75EE3" w:rsidP="00A75EE3">
            <w:pPr>
              <w:spacing w:after="0" w:line="240" w:lineRule="auto"/>
              <w:ind w:firstLineChars="100" w:firstLine="180"/>
              <w:rPr>
                <w:rFonts w:eastAsia="Times New Roman" w:cs="Calibri"/>
                <w:color w:val="000000"/>
                <w:szCs w:val="18"/>
              </w:rPr>
            </w:pPr>
            <w:r w:rsidRPr="00A75EE3">
              <w:rPr>
                <w:rFonts w:hint="eastAsia"/>
                <w:color w:val="000000"/>
              </w:rPr>
              <w:t xml:space="preserve">- </w:t>
            </w:r>
            <w:proofErr w:type="spellStart"/>
            <w:r w:rsidRPr="00A75EE3">
              <w:rPr>
                <w:rFonts w:hint="eastAsia"/>
                <w:color w:val="000000"/>
              </w:rPr>
              <w:t>男性</w:t>
            </w:r>
            <w:proofErr w:type="spellEnd"/>
            <w:r w:rsidRPr="00A75EE3">
              <w:rPr>
                <w:rFonts w:hint="eastAsia"/>
                <w:color w:val="000000"/>
              </w:rPr>
              <w:t>＊＊</w:t>
            </w:r>
          </w:p>
        </w:tc>
        <w:tc>
          <w:tcPr>
            <w:tcW w:w="743" w:type="dxa"/>
            <w:noWrap/>
            <w:vAlign w:val="bottom"/>
            <w:hideMark/>
          </w:tcPr>
          <w:p w14:paraId="5B3253BD" w14:textId="77777777" w:rsidR="000022D3" w:rsidRDefault="001D6173">
            <w:pPr>
              <w:spacing w:after="0" w:line="240" w:lineRule="auto"/>
              <w:jc w:val="right"/>
              <w:rPr>
                <w:rFonts w:eastAsia="Times New Roman" w:cs="Calibri"/>
                <w:color w:val="000000"/>
                <w:szCs w:val="18"/>
              </w:rPr>
            </w:pPr>
            <w:r w:rsidRPr="00F16862">
              <w:rPr>
                <w:color w:val="000000"/>
              </w:rPr>
              <w:t>6.3%</w:t>
            </w:r>
          </w:p>
        </w:tc>
        <w:tc>
          <w:tcPr>
            <w:tcW w:w="1926" w:type="dxa"/>
            <w:noWrap/>
            <w:vAlign w:val="bottom"/>
            <w:hideMark/>
          </w:tcPr>
          <w:p w14:paraId="34C35466" w14:textId="77777777" w:rsidR="000022D3" w:rsidRDefault="001D6173">
            <w:pPr>
              <w:spacing w:after="0" w:line="240" w:lineRule="auto"/>
              <w:jc w:val="right"/>
              <w:rPr>
                <w:rFonts w:eastAsia="Times New Roman" w:cs="Calibri"/>
                <w:color w:val="000000"/>
                <w:szCs w:val="18"/>
              </w:rPr>
            </w:pPr>
            <w:r w:rsidRPr="00F16862">
              <w:rPr>
                <w:color w:val="000000"/>
              </w:rPr>
              <w:t>5.5%</w:t>
            </w:r>
          </w:p>
        </w:tc>
        <w:tc>
          <w:tcPr>
            <w:tcW w:w="2005" w:type="dxa"/>
            <w:noWrap/>
            <w:vAlign w:val="bottom"/>
            <w:hideMark/>
          </w:tcPr>
          <w:p w14:paraId="4489A59F" w14:textId="77777777" w:rsidR="000022D3" w:rsidRDefault="001D6173">
            <w:pPr>
              <w:spacing w:after="0" w:line="240" w:lineRule="auto"/>
              <w:jc w:val="right"/>
              <w:rPr>
                <w:rFonts w:eastAsia="Times New Roman" w:cs="Calibri"/>
                <w:color w:val="000000"/>
                <w:szCs w:val="18"/>
              </w:rPr>
            </w:pPr>
            <w:r w:rsidRPr="00F16862">
              <w:rPr>
                <w:color w:val="000000"/>
              </w:rPr>
              <w:t>7.3%</w:t>
            </w:r>
          </w:p>
        </w:tc>
      </w:tr>
      <w:tr w:rsidR="00945965" w:rsidRPr="00F16862" w14:paraId="1A7D5DB4" w14:textId="77777777" w:rsidTr="00FE3056">
        <w:trPr>
          <w:trHeight w:val="290"/>
        </w:trPr>
        <w:tc>
          <w:tcPr>
            <w:tcW w:w="146" w:type="dxa"/>
            <w:noWrap/>
            <w:vAlign w:val="bottom"/>
            <w:hideMark/>
          </w:tcPr>
          <w:p w14:paraId="714D9F88" w14:textId="77777777" w:rsidR="00945965" w:rsidRPr="00F16862" w:rsidRDefault="00945965" w:rsidP="00945965">
            <w:pPr>
              <w:spacing w:line="256" w:lineRule="auto"/>
              <w:rPr>
                <w:rFonts w:eastAsia="Times New Roman" w:cs="Calibri"/>
                <w:color w:val="000000"/>
                <w:szCs w:val="18"/>
                <w:lang w:eastAsia="nl-NL"/>
              </w:rPr>
            </w:pPr>
          </w:p>
        </w:tc>
        <w:tc>
          <w:tcPr>
            <w:tcW w:w="2023" w:type="dxa"/>
            <w:noWrap/>
            <w:vAlign w:val="bottom"/>
            <w:hideMark/>
          </w:tcPr>
          <w:p w14:paraId="49EE12A0" w14:textId="546C4110" w:rsidR="000022D3" w:rsidRDefault="00A75EE3" w:rsidP="00A75EE3">
            <w:pPr>
              <w:spacing w:after="0" w:line="240" w:lineRule="auto"/>
              <w:ind w:firstLineChars="100" w:firstLine="180"/>
              <w:rPr>
                <w:rFonts w:eastAsia="Times New Roman" w:cs="Calibri"/>
                <w:color w:val="000000"/>
                <w:szCs w:val="18"/>
              </w:rPr>
            </w:pPr>
            <w:r w:rsidRPr="00A75EE3">
              <w:rPr>
                <w:rFonts w:hint="eastAsia"/>
                <w:color w:val="000000"/>
              </w:rPr>
              <w:t xml:space="preserve">- </w:t>
            </w:r>
            <w:proofErr w:type="spellStart"/>
            <w:r w:rsidRPr="00A75EE3">
              <w:rPr>
                <w:rFonts w:hint="eastAsia"/>
                <w:color w:val="000000"/>
              </w:rPr>
              <w:t>女性</w:t>
            </w:r>
            <w:proofErr w:type="spellEnd"/>
            <w:r w:rsidRPr="00A75EE3">
              <w:rPr>
                <w:rFonts w:hint="eastAsia"/>
                <w:color w:val="000000"/>
              </w:rPr>
              <w:t>＊＊</w:t>
            </w:r>
          </w:p>
        </w:tc>
        <w:tc>
          <w:tcPr>
            <w:tcW w:w="743" w:type="dxa"/>
            <w:noWrap/>
            <w:vAlign w:val="bottom"/>
            <w:hideMark/>
          </w:tcPr>
          <w:p w14:paraId="4D4D6575" w14:textId="77777777" w:rsidR="000022D3" w:rsidRDefault="001D6173">
            <w:pPr>
              <w:spacing w:after="0" w:line="240" w:lineRule="auto"/>
              <w:jc w:val="right"/>
              <w:rPr>
                <w:rFonts w:eastAsia="Times New Roman" w:cs="Calibri"/>
                <w:color w:val="000000"/>
                <w:szCs w:val="18"/>
              </w:rPr>
            </w:pPr>
            <w:r w:rsidRPr="00F16862">
              <w:rPr>
                <w:color w:val="000000"/>
              </w:rPr>
              <w:t>7.4%</w:t>
            </w:r>
          </w:p>
        </w:tc>
        <w:tc>
          <w:tcPr>
            <w:tcW w:w="1926" w:type="dxa"/>
            <w:noWrap/>
            <w:vAlign w:val="bottom"/>
            <w:hideMark/>
          </w:tcPr>
          <w:p w14:paraId="2D3A1179" w14:textId="77777777" w:rsidR="000022D3" w:rsidRDefault="001D6173">
            <w:pPr>
              <w:spacing w:after="0" w:line="240" w:lineRule="auto"/>
              <w:jc w:val="right"/>
              <w:rPr>
                <w:rFonts w:eastAsia="Times New Roman" w:cs="Calibri"/>
                <w:color w:val="000000"/>
                <w:szCs w:val="18"/>
              </w:rPr>
            </w:pPr>
            <w:r w:rsidRPr="00F16862">
              <w:rPr>
                <w:color w:val="000000"/>
              </w:rPr>
              <w:t>7.2%</w:t>
            </w:r>
          </w:p>
        </w:tc>
        <w:tc>
          <w:tcPr>
            <w:tcW w:w="2005" w:type="dxa"/>
            <w:noWrap/>
            <w:vAlign w:val="bottom"/>
            <w:hideMark/>
          </w:tcPr>
          <w:p w14:paraId="27BD0BE0" w14:textId="77777777" w:rsidR="000022D3" w:rsidRDefault="001D6173">
            <w:pPr>
              <w:spacing w:after="0" w:line="240" w:lineRule="auto"/>
              <w:jc w:val="right"/>
              <w:rPr>
                <w:rFonts w:eastAsia="Times New Roman" w:cs="Calibri"/>
                <w:color w:val="000000"/>
                <w:szCs w:val="18"/>
              </w:rPr>
            </w:pPr>
            <w:r w:rsidRPr="00F16862">
              <w:rPr>
                <w:color w:val="000000"/>
              </w:rPr>
              <w:t>8.2%</w:t>
            </w:r>
          </w:p>
        </w:tc>
      </w:tr>
      <w:tr w:rsidR="00945965" w:rsidRPr="00F16862" w14:paraId="6B24088B" w14:textId="77777777" w:rsidTr="00FE3056">
        <w:trPr>
          <w:trHeight w:val="290"/>
        </w:trPr>
        <w:tc>
          <w:tcPr>
            <w:tcW w:w="2169" w:type="dxa"/>
            <w:gridSpan w:val="2"/>
            <w:noWrap/>
            <w:vAlign w:val="bottom"/>
            <w:hideMark/>
          </w:tcPr>
          <w:p w14:paraId="56808740" w14:textId="0A40F38C" w:rsidR="000022D3" w:rsidRDefault="00A75EE3">
            <w:pPr>
              <w:spacing w:after="0" w:line="240" w:lineRule="auto"/>
              <w:rPr>
                <w:rFonts w:eastAsia="Times New Roman" w:cs="Calibri"/>
                <w:color w:val="000000"/>
                <w:szCs w:val="18"/>
              </w:rPr>
            </w:pPr>
            <w:r w:rsidRPr="00A75EE3">
              <w:rPr>
                <w:rFonts w:hint="eastAsia"/>
                <w:color w:val="000000"/>
              </w:rPr>
              <w:t>15</w:t>
            </w:r>
            <w:r w:rsidRPr="00A75EE3">
              <w:rPr>
                <w:rFonts w:hint="eastAsia"/>
                <w:color w:val="000000"/>
              </w:rPr>
              <w:t>～</w:t>
            </w:r>
            <w:r w:rsidRPr="00A75EE3">
              <w:rPr>
                <w:rFonts w:hint="eastAsia"/>
                <w:color w:val="000000"/>
              </w:rPr>
              <w:t>74</w:t>
            </w:r>
            <w:r w:rsidRPr="00A75EE3">
              <w:rPr>
                <w:rFonts w:hint="eastAsia"/>
                <w:color w:val="000000"/>
              </w:rPr>
              <w:t>歳</w:t>
            </w:r>
          </w:p>
        </w:tc>
        <w:tc>
          <w:tcPr>
            <w:tcW w:w="743" w:type="dxa"/>
            <w:noWrap/>
            <w:vAlign w:val="bottom"/>
            <w:hideMark/>
          </w:tcPr>
          <w:p w14:paraId="1BD17952" w14:textId="77777777" w:rsidR="000022D3" w:rsidRDefault="001D6173">
            <w:pPr>
              <w:spacing w:after="0" w:line="240" w:lineRule="auto"/>
              <w:jc w:val="right"/>
              <w:rPr>
                <w:rFonts w:eastAsia="Times New Roman" w:cs="Calibri"/>
                <w:color w:val="000000"/>
                <w:szCs w:val="18"/>
              </w:rPr>
            </w:pPr>
            <w:r w:rsidRPr="00F16862">
              <w:rPr>
                <w:color w:val="000000"/>
              </w:rPr>
              <w:t>7.1%</w:t>
            </w:r>
          </w:p>
        </w:tc>
        <w:tc>
          <w:tcPr>
            <w:tcW w:w="1926" w:type="dxa"/>
            <w:noWrap/>
            <w:vAlign w:val="bottom"/>
            <w:hideMark/>
          </w:tcPr>
          <w:p w14:paraId="4E27F4D0" w14:textId="77777777" w:rsidR="000022D3" w:rsidRDefault="001D6173">
            <w:pPr>
              <w:spacing w:after="0" w:line="240" w:lineRule="auto"/>
              <w:jc w:val="right"/>
              <w:rPr>
                <w:rFonts w:eastAsia="Times New Roman" w:cs="Calibri"/>
                <w:color w:val="000000"/>
                <w:szCs w:val="18"/>
              </w:rPr>
            </w:pPr>
            <w:r w:rsidRPr="00F16862">
              <w:rPr>
                <w:color w:val="000000"/>
              </w:rPr>
              <w:t>6.6%</w:t>
            </w:r>
          </w:p>
        </w:tc>
        <w:tc>
          <w:tcPr>
            <w:tcW w:w="2005" w:type="dxa"/>
            <w:noWrap/>
            <w:vAlign w:val="bottom"/>
            <w:hideMark/>
          </w:tcPr>
          <w:p w14:paraId="6DE7A7FA" w14:textId="77777777" w:rsidR="000022D3" w:rsidRDefault="001D6173">
            <w:pPr>
              <w:spacing w:after="0" w:line="240" w:lineRule="auto"/>
              <w:jc w:val="right"/>
              <w:rPr>
                <w:rFonts w:eastAsia="Times New Roman" w:cs="Calibri"/>
                <w:color w:val="000000"/>
                <w:szCs w:val="18"/>
              </w:rPr>
            </w:pPr>
            <w:r w:rsidRPr="00F16862">
              <w:rPr>
                <w:color w:val="000000"/>
              </w:rPr>
              <w:t>7.3%</w:t>
            </w:r>
          </w:p>
        </w:tc>
      </w:tr>
      <w:tr w:rsidR="00945965" w:rsidRPr="00F16862" w14:paraId="1EFC27F2" w14:textId="77777777" w:rsidTr="00FE3056">
        <w:trPr>
          <w:trHeight w:val="290"/>
        </w:trPr>
        <w:tc>
          <w:tcPr>
            <w:tcW w:w="2169" w:type="dxa"/>
            <w:gridSpan w:val="2"/>
            <w:noWrap/>
            <w:vAlign w:val="bottom"/>
            <w:hideMark/>
          </w:tcPr>
          <w:p w14:paraId="6068BDE5" w14:textId="21DB6AD3" w:rsidR="000022D3" w:rsidRDefault="00A75EE3">
            <w:pPr>
              <w:spacing w:after="0" w:line="240" w:lineRule="auto"/>
              <w:rPr>
                <w:rFonts w:eastAsia="Times New Roman" w:cs="Calibri"/>
                <w:color w:val="000000"/>
                <w:szCs w:val="18"/>
              </w:rPr>
            </w:pPr>
            <w:r w:rsidRPr="00A75EE3">
              <w:rPr>
                <w:rFonts w:hint="eastAsia"/>
                <w:color w:val="000000"/>
              </w:rPr>
              <w:t>15</w:t>
            </w:r>
            <w:r w:rsidRPr="00A75EE3">
              <w:rPr>
                <w:rFonts w:hint="eastAsia"/>
                <w:color w:val="000000"/>
              </w:rPr>
              <w:t>～</w:t>
            </w:r>
            <w:r w:rsidRPr="00A75EE3">
              <w:rPr>
                <w:rFonts w:hint="eastAsia"/>
                <w:color w:val="000000"/>
              </w:rPr>
              <w:t>22</w:t>
            </w:r>
            <w:r w:rsidRPr="00A75EE3">
              <w:rPr>
                <w:rFonts w:hint="eastAsia"/>
                <w:color w:val="000000"/>
              </w:rPr>
              <w:t>歳</w:t>
            </w:r>
          </w:p>
        </w:tc>
        <w:tc>
          <w:tcPr>
            <w:tcW w:w="743" w:type="dxa"/>
            <w:noWrap/>
            <w:vAlign w:val="bottom"/>
            <w:hideMark/>
          </w:tcPr>
          <w:p w14:paraId="2D49EEB5" w14:textId="77777777" w:rsidR="000022D3" w:rsidRDefault="001D6173">
            <w:pPr>
              <w:spacing w:after="0" w:line="240" w:lineRule="auto"/>
              <w:jc w:val="right"/>
              <w:rPr>
                <w:rFonts w:eastAsia="Times New Roman" w:cs="Calibri"/>
                <w:color w:val="000000"/>
                <w:szCs w:val="18"/>
              </w:rPr>
            </w:pPr>
            <w:r w:rsidRPr="00F16862">
              <w:rPr>
                <w:color w:val="000000"/>
              </w:rPr>
              <w:t>11.8%</w:t>
            </w:r>
          </w:p>
        </w:tc>
        <w:tc>
          <w:tcPr>
            <w:tcW w:w="1926" w:type="dxa"/>
            <w:noWrap/>
            <w:vAlign w:val="bottom"/>
            <w:hideMark/>
          </w:tcPr>
          <w:p w14:paraId="08575A8B" w14:textId="77777777" w:rsidR="000022D3" w:rsidRDefault="001D6173">
            <w:pPr>
              <w:spacing w:after="0" w:line="240" w:lineRule="auto"/>
              <w:jc w:val="right"/>
              <w:rPr>
                <w:rFonts w:eastAsia="Times New Roman" w:cs="Calibri"/>
                <w:color w:val="000000"/>
                <w:szCs w:val="18"/>
              </w:rPr>
            </w:pPr>
            <w:r w:rsidRPr="00F16862">
              <w:rPr>
                <w:color w:val="000000"/>
              </w:rPr>
              <w:t>12.0%</w:t>
            </w:r>
          </w:p>
        </w:tc>
        <w:tc>
          <w:tcPr>
            <w:tcW w:w="2005" w:type="dxa"/>
            <w:noWrap/>
            <w:vAlign w:val="bottom"/>
            <w:hideMark/>
          </w:tcPr>
          <w:p w14:paraId="1A39303C" w14:textId="77777777" w:rsidR="000022D3" w:rsidRDefault="001D6173">
            <w:pPr>
              <w:spacing w:after="0" w:line="240" w:lineRule="auto"/>
              <w:jc w:val="right"/>
              <w:rPr>
                <w:rFonts w:eastAsia="Times New Roman" w:cs="Calibri"/>
                <w:color w:val="000000"/>
                <w:szCs w:val="18"/>
              </w:rPr>
            </w:pPr>
            <w:r w:rsidRPr="00F16862">
              <w:rPr>
                <w:color w:val="000000"/>
              </w:rPr>
              <w:t>11.5%</w:t>
            </w:r>
          </w:p>
        </w:tc>
      </w:tr>
      <w:tr w:rsidR="00945965" w:rsidRPr="00F16862" w14:paraId="44576D7C" w14:textId="77777777" w:rsidTr="00FE3056">
        <w:trPr>
          <w:trHeight w:val="290"/>
        </w:trPr>
        <w:tc>
          <w:tcPr>
            <w:tcW w:w="2169" w:type="dxa"/>
            <w:gridSpan w:val="2"/>
            <w:noWrap/>
            <w:vAlign w:val="bottom"/>
            <w:hideMark/>
          </w:tcPr>
          <w:p w14:paraId="4A952097" w14:textId="242FC22C" w:rsidR="000022D3" w:rsidRDefault="00A75EE3">
            <w:pPr>
              <w:spacing w:after="0" w:line="240" w:lineRule="auto"/>
              <w:rPr>
                <w:rFonts w:eastAsia="Times New Roman" w:cs="Calibri"/>
                <w:color w:val="000000"/>
                <w:szCs w:val="18"/>
              </w:rPr>
            </w:pPr>
            <w:r w:rsidRPr="00A75EE3">
              <w:rPr>
                <w:rFonts w:hint="eastAsia"/>
                <w:color w:val="000000"/>
              </w:rPr>
              <w:t>15</w:t>
            </w:r>
            <w:r w:rsidRPr="00A75EE3">
              <w:rPr>
                <w:rFonts w:hint="eastAsia"/>
                <w:color w:val="000000"/>
              </w:rPr>
              <w:t>～</w:t>
            </w:r>
            <w:r w:rsidRPr="00A75EE3">
              <w:rPr>
                <w:rFonts w:hint="eastAsia"/>
                <w:color w:val="000000"/>
              </w:rPr>
              <w:t>24</w:t>
            </w:r>
            <w:r w:rsidRPr="00A75EE3">
              <w:rPr>
                <w:rFonts w:hint="eastAsia"/>
                <w:color w:val="000000"/>
              </w:rPr>
              <w:t>歳</w:t>
            </w:r>
          </w:p>
        </w:tc>
        <w:tc>
          <w:tcPr>
            <w:tcW w:w="743" w:type="dxa"/>
            <w:noWrap/>
            <w:vAlign w:val="bottom"/>
            <w:hideMark/>
          </w:tcPr>
          <w:p w14:paraId="56102B1A" w14:textId="77777777" w:rsidR="000022D3" w:rsidRDefault="001D6173">
            <w:pPr>
              <w:spacing w:after="0" w:line="240" w:lineRule="auto"/>
              <w:jc w:val="right"/>
              <w:rPr>
                <w:rFonts w:eastAsia="Times New Roman" w:cs="Calibri"/>
                <w:color w:val="000000"/>
                <w:szCs w:val="18"/>
              </w:rPr>
            </w:pPr>
            <w:r w:rsidRPr="00F16862">
              <w:rPr>
                <w:color w:val="000000"/>
              </w:rPr>
              <w:t>13.3%</w:t>
            </w:r>
          </w:p>
        </w:tc>
        <w:tc>
          <w:tcPr>
            <w:tcW w:w="1926" w:type="dxa"/>
            <w:noWrap/>
            <w:vAlign w:val="bottom"/>
            <w:hideMark/>
          </w:tcPr>
          <w:p w14:paraId="45527403" w14:textId="77777777" w:rsidR="000022D3" w:rsidRDefault="001D6173">
            <w:pPr>
              <w:spacing w:after="0" w:line="240" w:lineRule="auto"/>
              <w:jc w:val="right"/>
              <w:rPr>
                <w:rFonts w:eastAsia="Times New Roman" w:cs="Calibri"/>
                <w:color w:val="000000"/>
                <w:szCs w:val="18"/>
              </w:rPr>
            </w:pPr>
            <w:r w:rsidRPr="00F16862">
              <w:rPr>
                <w:color w:val="000000"/>
              </w:rPr>
              <w:t>16.7%</w:t>
            </w:r>
          </w:p>
        </w:tc>
        <w:tc>
          <w:tcPr>
            <w:tcW w:w="2005" w:type="dxa"/>
            <w:noWrap/>
            <w:vAlign w:val="bottom"/>
            <w:hideMark/>
          </w:tcPr>
          <w:p w14:paraId="073982B1" w14:textId="77777777" w:rsidR="000022D3" w:rsidRDefault="001D6173">
            <w:pPr>
              <w:spacing w:after="0" w:line="240" w:lineRule="auto"/>
              <w:jc w:val="right"/>
              <w:rPr>
                <w:rFonts w:eastAsia="Times New Roman" w:cs="Calibri"/>
                <w:color w:val="000000"/>
                <w:szCs w:val="18"/>
              </w:rPr>
            </w:pPr>
            <w:r w:rsidRPr="00F16862">
              <w:rPr>
                <w:color w:val="000000"/>
              </w:rPr>
              <w:t>10.3%</w:t>
            </w:r>
          </w:p>
        </w:tc>
      </w:tr>
      <w:tr w:rsidR="00945965" w:rsidRPr="00F16862" w14:paraId="520C5418" w14:textId="77777777" w:rsidTr="00FE3056">
        <w:trPr>
          <w:trHeight w:val="290"/>
        </w:trPr>
        <w:tc>
          <w:tcPr>
            <w:tcW w:w="2169" w:type="dxa"/>
            <w:gridSpan w:val="2"/>
            <w:noWrap/>
            <w:vAlign w:val="bottom"/>
            <w:hideMark/>
          </w:tcPr>
          <w:p w14:paraId="690FF5D3" w14:textId="05566F0B" w:rsidR="000022D3" w:rsidRDefault="00A75EE3">
            <w:pPr>
              <w:spacing w:after="0" w:line="240" w:lineRule="auto"/>
              <w:rPr>
                <w:rFonts w:eastAsia="Times New Roman" w:cs="Calibri"/>
                <w:color w:val="000000"/>
                <w:szCs w:val="18"/>
              </w:rPr>
            </w:pPr>
            <w:r w:rsidRPr="00A75EE3">
              <w:rPr>
                <w:rFonts w:hint="eastAsia"/>
                <w:color w:val="000000"/>
              </w:rPr>
              <w:t>15</w:t>
            </w:r>
            <w:r w:rsidRPr="00A75EE3">
              <w:rPr>
                <w:rFonts w:hint="eastAsia"/>
                <w:color w:val="000000"/>
              </w:rPr>
              <w:t>～</w:t>
            </w:r>
            <w:r w:rsidRPr="00A75EE3">
              <w:rPr>
                <w:rFonts w:hint="eastAsia"/>
                <w:color w:val="000000"/>
              </w:rPr>
              <w:t>26</w:t>
            </w:r>
            <w:r w:rsidRPr="00A75EE3">
              <w:rPr>
                <w:rFonts w:hint="eastAsia"/>
                <w:color w:val="000000"/>
              </w:rPr>
              <w:t>歳</w:t>
            </w:r>
          </w:p>
        </w:tc>
        <w:tc>
          <w:tcPr>
            <w:tcW w:w="743" w:type="dxa"/>
            <w:noWrap/>
            <w:vAlign w:val="bottom"/>
            <w:hideMark/>
          </w:tcPr>
          <w:p w14:paraId="2456A04E" w14:textId="77777777" w:rsidR="000022D3" w:rsidRDefault="001D6173">
            <w:pPr>
              <w:spacing w:after="0" w:line="240" w:lineRule="auto"/>
              <w:jc w:val="right"/>
              <w:rPr>
                <w:rFonts w:eastAsia="Times New Roman" w:cs="Calibri"/>
                <w:color w:val="000000"/>
                <w:szCs w:val="18"/>
              </w:rPr>
            </w:pPr>
            <w:r w:rsidRPr="00F16862">
              <w:rPr>
                <w:color w:val="000000"/>
              </w:rPr>
              <w:t>15.0%</w:t>
            </w:r>
          </w:p>
        </w:tc>
        <w:tc>
          <w:tcPr>
            <w:tcW w:w="1926" w:type="dxa"/>
            <w:noWrap/>
            <w:vAlign w:val="bottom"/>
            <w:hideMark/>
          </w:tcPr>
          <w:p w14:paraId="2A50A575" w14:textId="77777777" w:rsidR="000022D3" w:rsidRDefault="001D6173">
            <w:pPr>
              <w:spacing w:after="0" w:line="240" w:lineRule="auto"/>
              <w:jc w:val="right"/>
              <w:rPr>
                <w:rFonts w:eastAsia="Times New Roman" w:cs="Calibri"/>
                <w:color w:val="000000"/>
                <w:szCs w:val="18"/>
              </w:rPr>
            </w:pPr>
            <w:r w:rsidRPr="00F16862">
              <w:rPr>
                <w:color w:val="000000"/>
              </w:rPr>
              <w:t>14.0%</w:t>
            </w:r>
          </w:p>
        </w:tc>
        <w:tc>
          <w:tcPr>
            <w:tcW w:w="2005" w:type="dxa"/>
            <w:noWrap/>
            <w:vAlign w:val="bottom"/>
            <w:hideMark/>
          </w:tcPr>
          <w:p w14:paraId="72E83A2A" w14:textId="77777777" w:rsidR="000022D3" w:rsidRDefault="001D6173">
            <w:pPr>
              <w:spacing w:after="0" w:line="240" w:lineRule="auto"/>
              <w:jc w:val="right"/>
              <w:rPr>
                <w:rFonts w:eastAsia="Times New Roman" w:cs="Calibri"/>
                <w:color w:val="000000"/>
                <w:szCs w:val="18"/>
              </w:rPr>
            </w:pPr>
            <w:r w:rsidRPr="00F16862">
              <w:rPr>
                <w:color w:val="000000"/>
              </w:rPr>
              <w:t>14.0%</w:t>
            </w:r>
          </w:p>
        </w:tc>
      </w:tr>
      <w:tr w:rsidR="00945965" w:rsidRPr="00F16862" w14:paraId="16F826AF" w14:textId="77777777" w:rsidTr="00FE3056">
        <w:trPr>
          <w:trHeight w:val="290"/>
        </w:trPr>
        <w:tc>
          <w:tcPr>
            <w:tcW w:w="2169" w:type="dxa"/>
            <w:gridSpan w:val="2"/>
            <w:noWrap/>
            <w:vAlign w:val="bottom"/>
            <w:hideMark/>
          </w:tcPr>
          <w:p w14:paraId="3E02F9DB" w14:textId="3028E24B" w:rsidR="000022D3" w:rsidRDefault="00A75EE3">
            <w:pPr>
              <w:spacing w:after="0" w:line="240" w:lineRule="auto"/>
              <w:rPr>
                <w:rFonts w:eastAsia="Times New Roman" w:cs="Calibri"/>
                <w:color w:val="000000"/>
                <w:szCs w:val="18"/>
              </w:rPr>
            </w:pPr>
            <w:r w:rsidRPr="00A75EE3">
              <w:rPr>
                <w:rFonts w:hint="eastAsia"/>
                <w:color w:val="000000"/>
              </w:rPr>
              <w:t>55</w:t>
            </w:r>
            <w:r w:rsidRPr="00A75EE3">
              <w:rPr>
                <w:rFonts w:hint="eastAsia"/>
                <w:color w:val="000000"/>
              </w:rPr>
              <w:t>～</w:t>
            </w:r>
            <w:r w:rsidRPr="00A75EE3">
              <w:rPr>
                <w:rFonts w:hint="eastAsia"/>
                <w:color w:val="000000"/>
              </w:rPr>
              <w:t>64</w:t>
            </w:r>
            <w:r w:rsidRPr="00A75EE3">
              <w:rPr>
                <w:rFonts w:hint="eastAsia"/>
                <w:color w:val="000000"/>
              </w:rPr>
              <w:t>歳</w:t>
            </w:r>
          </w:p>
        </w:tc>
        <w:tc>
          <w:tcPr>
            <w:tcW w:w="743" w:type="dxa"/>
            <w:noWrap/>
            <w:vAlign w:val="bottom"/>
            <w:hideMark/>
          </w:tcPr>
          <w:p w14:paraId="133817EF" w14:textId="77777777" w:rsidR="000022D3" w:rsidRDefault="001D6173">
            <w:pPr>
              <w:spacing w:after="0" w:line="240" w:lineRule="auto"/>
              <w:jc w:val="right"/>
              <w:rPr>
                <w:rFonts w:eastAsia="Times New Roman" w:cs="Calibri"/>
                <w:color w:val="000000"/>
                <w:szCs w:val="18"/>
              </w:rPr>
            </w:pPr>
            <w:r w:rsidRPr="00F16862">
              <w:rPr>
                <w:color w:val="000000"/>
              </w:rPr>
              <w:t>4.6%</w:t>
            </w:r>
          </w:p>
        </w:tc>
        <w:tc>
          <w:tcPr>
            <w:tcW w:w="1926" w:type="dxa"/>
            <w:noWrap/>
            <w:vAlign w:val="bottom"/>
            <w:hideMark/>
          </w:tcPr>
          <w:p w14:paraId="69FAE957" w14:textId="77777777" w:rsidR="000022D3" w:rsidRDefault="001D6173">
            <w:pPr>
              <w:spacing w:after="0" w:line="240" w:lineRule="auto"/>
              <w:jc w:val="right"/>
              <w:rPr>
                <w:rFonts w:eastAsia="Times New Roman" w:cs="Calibri"/>
                <w:color w:val="000000"/>
                <w:szCs w:val="18"/>
              </w:rPr>
            </w:pPr>
            <w:r w:rsidRPr="00F16862">
              <w:rPr>
                <w:color w:val="000000"/>
              </w:rPr>
              <w:t>4.3%</w:t>
            </w:r>
          </w:p>
        </w:tc>
        <w:tc>
          <w:tcPr>
            <w:tcW w:w="2005" w:type="dxa"/>
            <w:noWrap/>
            <w:vAlign w:val="bottom"/>
            <w:hideMark/>
          </w:tcPr>
          <w:p w14:paraId="59D68D50" w14:textId="77777777" w:rsidR="000022D3" w:rsidRDefault="001D6173">
            <w:pPr>
              <w:spacing w:after="0" w:line="240" w:lineRule="auto"/>
              <w:jc w:val="right"/>
              <w:rPr>
                <w:rFonts w:eastAsia="Times New Roman" w:cs="Calibri"/>
                <w:color w:val="000000"/>
                <w:szCs w:val="18"/>
              </w:rPr>
            </w:pPr>
            <w:r w:rsidRPr="00F16862">
              <w:rPr>
                <w:color w:val="000000"/>
              </w:rPr>
              <w:t>4.8%</w:t>
            </w:r>
          </w:p>
        </w:tc>
      </w:tr>
      <w:tr w:rsidR="00945965" w:rsidRPr="00F16862" w14:paraId="3C21C57E" w14:textId="77777777" w:rsidTr="00FE3056">
        <w:trPr>
          <w:trHeight w:val="290"/>
        </w:trPr>
        <w:tc>
          <w:tcPr>
            <w:tcW w:w="2169" w:type="dxa"/>
            <w:gridSpan w:val="2"/>
            <w:noWrap/>
            <w:vAlign w:val="bottom"/>
            <w:hideMark/>
          </w:tcPr>
          <w:p w14:paraId="48F0BB46" w14:textId="55C56B6F" w:rsidR="000022D3" w:rsidRDefault="00A75EE3">
            <w:pPr>
              <w:spacing w:after="0" w:line="240" w:lineRule="auto"/>
              <w:rPr>
                <w:rFonts w:eastAsia="Times New Roman" w:cs="Calibri"/>
                <w:color w:val="000000"/>
                <w:szCs w:val="18"/>
              </w:rPr>
            </w:pPr>
            <w:r w:rsidRPr="00A75EE3">
              <w:rPr>
                <w:rFonts w:hint="eastAsia"/>
                <w:color w:val="000000"/>
              </w:rPr>
              <w:t>55</w:t>
            </w:r>
            <w:proofErr w:type="spellStart"/>
            <w:r w:rsidRPr="00A75EE3">
              <w:rPr>
                <w:rFonts w:hint="eastAsia"/>
                <w:color w:val="000000"/>
              </w:rPr>
              <w:t>歳～年金年齢</w:t>
            </w:r>
            <w:proofErr w:type="spellEnd"/>
          </w:p>
        </w:tc>
        <w:tc>
          <w:tcPr>
            <w:tcW w:w="743" w:type="dxa"/>
            <w:noWrap/>
            <w:vAlign w:val="bottom"/>
            <w:hideMark/>
          </w:tcPr>
          <w:p w14:paraId="564D5301" w14:textId="77777777" w:rsidR="000022D3" w:rsidRDefault="001D6173">
            <w:pPr>
              <w:spacing w:after="0" w:line="240" w:lineRule="auto"/>
              <w:jc w:val="right"/>
              <w:rPr>
                <w:rFonts w:eastAsia="Times New Roman" w:cs="Calibri"/>
                <w:color w:val="000000"/>
                <w:szCs w:val="18"/>
              </w:rPr>
            </w:pPr>
            <w:r w:rsidRPr="00F16862">
              <w:rPr>
                <w:color w:val="000000"/>
              </w:rPr>
              <w:t>4.7%</w:t>
            </w:r>
          </w:p>
        </w:tc>
        <w:tc>
          <w:tcPr>
            <w:tcW w:w="1926" w:type="dxa"/>
            <w:noWrap/>
            <w:vAlign w:val="bottom"/>
            <w:hideMark/>
          </w:tcPr>
          <w:p w14:paraId="6F7640C0" w14:textId="77777777" w:rsidR="000022D3" w:rsidRDefault="001D6173">
            <w:pPr>
              <w:spacing w:after="0" w:line="240" w:lineRule="auto"/>
              <w:jc w:val="right"/>
              <w:rPr>
                <w:rFonts w:eastAsia="Times New Roman" w:cs="Calibri"/>
                <w:color w:val="000000"/>
                <w:szCs w:val="18"/>
              </w:rPr>
            </w:pPr>
            <w:r w:rsidRPr="00F16862">
              <w:rPr>
                <w:color w:val="000000"/>
              </w:rPr>
              <w:t>4.0%</w:t>
            </w:r>
          </w:p>
        </w:tc>
        <w:tc>
          <w:tcPr>
            <w:tcW w:w="2005" w:type="dxa"/>
            <w:noWrap/>
            <w:vAlign w:val="bottom"/>
            <w:hideMark/>
          </w:tcPr>
          <w:p w14:paraId="269EFB77" w14:textId="77777777" w:rsidR="000022D3" w:rsidRDefault="001D6173">
            <w:pPr>
              <w:spacing w:after="0" w:line="240" w:lineRule="auto"/>
              <w:jc w:val="right"/>
              <w:rPr>
                <w:rFonts w:eastAsia="Times New Roman" w:cs="Calibri"/>
                <w:color w:val="000000"/>
                <w:szCs w:val="18"/>
              </w:rPr>
            </w:pPr>
            <w:r w:rsidRPr="00F16862">
              <w:rPr>
                <w:color w:val="000000"/>
              </w:rPr>
              <w:t>4.5%</w:t>
            </w:r>
          </w:p>
        </w:tc>
      </w:tr>
    </w:tbl>
    <w:p w14:paraId="4C9586DE" w14:textId="3D3FD489" w:rsidR="000022D3" w:rsidRDefault="004D6F7D">
      <w:pPr>
        <w:spacing w:after="0" w:line="240" w:lineRule="auto"/>
        <w:rPr>
          <w:rFonts w:eastAsia="Calibri" w:cs="Calibri"/>
          <w:szCs w:val="18"/>
          <w:lang w:eastAsia="ja-JP"/>
        </w:rPr>
      </w:pPr>
      <w:r>
        <w:rPr>
          <w:rFonts w:hint="eastAsia"/>
          <w:lang w:eastAsia="ja-JP"/>
        </w:rPr>
        <w:t>出典：</w:t>
      </w:r>
      <w:r w:rsidR="001D6173" w:rsidRPr="00F16862">
        <w:rPr>
          <w:lang w:eastAsia="ja-JP"/>
        </w:rPr>
        <w:t>CBS 2021</w:t>
      </w:r>
      <w:r w:rsidR="001D6173" w:rsidRPr="00F16862">
        <w:rPr>
          <w:lang w:eastAsia="ja-JP"/>
        </w:rPr>
        <w:t>：</w:t>
      </w:r>
      <w:r w:rsidR="001D6173">
        <w:fldChar w:fldCharType="begin"/>
      </w:r>
      <w:r w:rsidR="001D6173">
        <w:rPr>
          <w:lang w:eastAsia="ja-JP"/>
        </w:rPr>
        <w:instrText>HYPERLINK "https://www.google.nl/url?sa=t&amp;rct=j&amp;q=&amp;esrc=s&amp;source=web&amp;cd=&amp;ved=2ahUKEwjfuuO64df4AhWCtqQKHWIJAykQFnoECAgQAQ&amp;url=https%3A%2F%2Fwww.cbs.nl%2F-%2Fmedia%2F_excel%2F2021%2F39%2Fparticipatiepotentieel-2020.xlsx&amp;usg=AOvVaw14c2iwu2i8xebSG7p82boQ"</w:instrText>
      </w:r>
      <w:r w:rsidR="001D6173">
        <w:fldChar w:fldCharType="separate"/>
      </w:r>
      <w:r w:rsidR="001D6173" w:rsidRPr="00F16862">
        <w:rPr>
          <w:lang w:eastAsia="ja-JP"/>
        </w:rPr>
        <w:t>労働力参加と労働市場からの距離</w:t>
      </w:r>
      <w:r w:rsidR="001D6173" w:rsidRPr="00F16862">
        <w:rPr>
          <w:lang w:eastAsia="ja-JP"/>
        </w:rPr>
        <w:t xml:space="preserve"> </w:t>
      </w:r>
      <w:r w:rsidR="001D6173">
        <w:fldChar w:fldCharType="end"/>
      </w:r>
      <w:r w:rsidR="001D6173" w:rsidRPr="00F16862">
        <w:rPr>
          <w:lang w:eastAsia="ja-JP"/>
        </w:rPr>
        <w:t>2020</w:t>
      </w:r>
      <w:r w:rsidR="001D6173" w:rsidRPr="00F16862">
        <w:rPr>
          <w:lang w:eastAsia="ja-JP"/>
        </w:rPr>
        <w:t>年</w:t>
      </w:r>
      <w:r w:rsidR="001D6173" w:rsidRPr="00F16862">
        <w:rPr>
          <w:lang w:eastAsia="ja-JP"/>
        </w:rPr>
        <w:t xml:space="preserve"> </w:t>
      </w:r>
    </w:p>
    <w:p w14:paraId="29D80BA3" w14:textId="60EF6E8F" w:rsidR="00DB6838" w:rsidRDefault="00932F13" w:rsidP="0054061B">
      <w:pPr>
        <w:spacing w:after="0" w:line="240" w:lineRule="auto"/>
        <w:ind w:firstLineChars="100" w:firstLine="180"/>
        <w:rPr>
          <w:lang w:eastAsia="ja-JP"/>
        </w:rPr>
      </w:pPr>
      <w:r>
        <w:rPr>
          <w:lang w:eastAsia="ja-JP"/>
        </w:rPr>
        <w:t>障害のある人</w:t>
      </w:r>
      <w:r w:rsidR="001D6173" w:rsidRPr="00F16862">
        <w:rPr>
          <w:lang w:eastAsia="ja-JP"/>
        </w:rPr>
        <w:t>の労働力参加に関するデータは、労働力調査（</w:t>
      </w:r>
      <w:r w:rsidR="001D6173" w:rsidRPr="00F16862">
        <w:rPr>
          <w:lang w:eastAsia="ja-JP"/>
        </w:rPr>
        <w:t>EBB-SILC</w:t>
      </w:r>
      <w:r w:rsidR="001D6173" w:rsidRPr="00F16862">
        <w:rPr>
          <w:lang w:eastAsia="ja-JP"/>
        </w:rPr>
        <w:t>）に基づいている。この調査では、障害の有無に関する質問は、労働の遂行（就労</w:t>
      </w:r>
      <w:r w:rsidR="00106250">
        <w:rPr>
          <w:rFonts w:hint="eastAsia"/>
          <w:lang w:eastAsia="ja-JP"/>
        </w:rPr>
        <w:t>している</w:t>
      </w:r>
      <w:r w:rsidR="001D6173" w:rsidRPr="00F16862">
        <w:rPr>
          <w:lang w:eastAsia="ja-JP"/>
        </w:rPr>
        <w:t>人の場合）または</w:t>
      </w:r>
      <w:r w:rsidR="00010C4B">
        <w:rPr>
          <w:rFonts w:hint="eastAsia"/>
          <w:lang w:eastAsia="ja-JP"/>
        </w:rPr>
        <w:t>労働</w:t>
      </w:r>
      <w:r w:rsidR="001D6173" w:rsidRPr="00F16862">
        <w:rPr>
          <w:lang w:eastAsia="ja-JP"/>
        </w:rPr>
        <w:t>の獲得（就労</w:t>
      </w:r>
      <w:r w:rsidR="002E4AC8">
        <w:rPr>
          <w:rFonts w:hint="eastAsia"/>
          <w:lang w:eastAsia="ja-JP"/>
        </w:rPr>
        <w:t>していない</w:t>
      </w:r>
      <w:r w:rsidR="001D6173" w:rsidRPr="00F16862">
        <w:rPr>
          <w:lang w:eastAsia="ja-JP"/>
        </w:rPr>
        <w:t>人の場合）に影響を及ぼす病気または長期</w:t>
      </w:r>
      <w:r w:rsidR="003C19CD">
        <w:rPr>
          <w:rFonts w:hint="eastAsia"/>
          <w:lang w:eastAsia="ja-JP"/>
        </w:rPr>
        <w:t>の</w:t>
      </w:r>
      <w:r w:rsidR="003C19CD" w:rsidRPr="00CC72CB">
        <w:rPr>
          <w:rFonts w:hint="eastAsia"/>
          <w:lang w:eastAsia="ja-JP"/>
        </w:rPr>
        <w:t>異常</w:t>
      </w:r>
      <w:r w:rsidR="003A5720" w:rsidRPr="00CC72CB">
        <w:rPr>
          <w:rFonts w:hint="eastAsia"/>
          <w:lang w:eastAsia="ja-JP"/>
        </w:rPr>
        <w:t>(disorder)</w:t>
      </w:r>
      <w:r w:rsidR="001D6173" w:rsidRPr="00CC72CB">
        <w:rPr>
          <w:lang w:eastAsia="ja-JP"/>
        </w:rPr>
        <w:t>による</w:t>
      </w:r>
      <w:r w:rsidR="003C19CD" w:rsidRPr="00CC72CB">
        <w:rPr>
          <w:rFonts w:hint="eastAsia"/>
          <w:lang w:eastAsia="ja-JP"/>
        </w:rPr>
        <w:t>機能</w:t>
      </w:r>
      <w:r w:rsidR="001D6173" w:rsidRPr="00CC72CB">
        <w:rPr>
          <w:lang w:eastAsia="ja-JP"/>
        </w:rPr>
        <w:t>障害</w:t>
      </w:r>
      <w:r w:rsidR="003A5720" w:rsidRPr="00CC72CB">
        <w:rPr>
          <w:rFonts w:hint="eastAsia"/>
          <w:lang w:eastAsia="ja-JP"/>
        </w:rPr>
        <w:t>（</w:t>
      </w:r>
      <w:r w:rsidR="003A5720" w:rsidRPr="00CC72CB">
        <w:rPr>
          <w:lang w:eastAsia="ja-JP"/>
        </w:rPr>
        <w:t>impairment</w:t>
      </w:r>
      <w:r w:rsidR="003A5720" w:rsidRPr="00CC72CB">
        <w:rPr>
          <w:rFonts w:hint="eastAsia"/>
          <w:lang w:eastAsia="ja-JP"/>
        </w:rPr>
        <w:t>）</w:t>
      </w:r>
      <w:r w:rsidR="001D6173" w:rsidRPr="00CC72CB">
        <w:rPr>
          <w:lang w:eastAsia="ja-JP"/>
        </w:rPr>
        <w:t>の程度を指している。障害の種類については区別していないが、回答者の自己申告に基づき、軽度障害と重度障</w:t>
      </w:r>
      <w:r w:rsidR="001D6173" w:rsidRPr="00F16862">
        <w:rPr>
          <w:lang w:eastAsia="ja-JP"/>
        </w:rPr>
        <w:t>害に区別している。表示されている年齢帯は、「労働力参加と労働市場からの距離」の表に含まれるすべてのカテゴリーである。それ以上の内訳はない。</w:t>
      </w:r>
    </w:p>
    <w:p w14:paraId="15487440" w14:textId="7979E3EC" w:rsidR="000022D3" w:rsidRPr="00CC72CB" w:rsidRDefault="001D6173" w:rsidP="008254D2">
      <w:pPr>
        <w:spacing w:after="0" w:line="240" w:lineRule="auto"/>
        <w:ind w:firstLineChars="50" w:firstLine="90"/>
        <w:rPr>
          <w:rFonts w:eastAsia="Calibri" w:cs="Calibri"/>
          <w:szCs w:val="18"/>
          <w:lang w:eastAsia="ja-JP"/>
        </w:rPr>
      </w:pPr>
      <w:r w:rsidRPr="00F16862">
        <w:rPr>
          <w:lang w:eastAsia="ja-JP"/>
        </w:rPr>
        <w:t>*)2020</w:t>
      </w:r>
      <w:r w:rsidRPr="00F16862">
        <w:rPr>
          <w:lang w:eastAsia="ja-JP"/>
        </w:rPr>
        <w:t>年、年金の受給年齢は</w:t>
      </w:r>
      <w:r w:rsidRPr="00F16862">
        <w:rPr>
          <w:lang w:eastAsia="ja-JP"/>
        </w:rPr>
        <w:t>66</w:t>
      </w:r>
      <w:r w:rsidRPr="00F16862">
        <w:rPr>
          <w:lang w:eastAsia="ja-JP"/>
        </w:rPr>
        <w:t>歳</w:t>
      </w:r>
      <w:r w:rsidRPr="00F16862">
        <w:rPr>
          <w:lang w:eastAsia="ja-JP"/>
        </w:rPr>
        <w:t>4</w:t>
      </w:r>
      <w:r w:rsidRPr="00F16862">
        <w:rPr>
          <w:lang w:eastAsia="ja-JP"/>
        </w:rPr>
        <w:t>カ月</w:t>
      </w:r>
      <w:r w:rsidR="000467AC" w:rsidRPr="00CC72CB">
        <w:rPr>
          <w:rFonts w:hint="eastAsia"/>
          <w:lang w:eastAsia="ja-JP"/>
        </w:rPr>
        <w:t>であった</w:t>
      </w:r>
      <w:r w:rsidRPr="00CC72CB">
        <w:rPr>
          <w:lang w:eastAsia="ja-JP"/>
        </w:rPr>
        <w:t>。</w:t>
      </w:r>
    </w:p>
    <w:p w14:paraId="48C75215" w14:textId="21A4CD11" w:rsidR="005062B0" w:rsidRPr="00CC72CB" w:rsidRDefault="001D6173">
      <w:pPr>
        <w:spacing w:after="0" w:line="240" w:lineRule="auto"/>
        <w:rPr>
          <w:lang w:eastAsia="ja-JP"/>
        </w:rPr>
      </w:pPr>
      <w:r w:rsidRPr="00CC72CB">
        <w:rPr>
          <w:lang w:eastAsia="ja-JP"/>
        </w:rPr>
        <w:t>**)</w:t>
      </w:r>
      <w:r w:rsidRPr="00CC72CB">
        <w:rPr>
          <w:lang w:eastAsia="ja-JP"/>
        </w:rPr>
        <w:t>男女別内訳は、「</w:t>
      </w:r>
      <w:r w:rsidRPr="00CC72CB">
        <w:rPr>
          <w:lang w:eastAsia="ja-JP"/>
        </w:rPr>
        <w:t>15</w:t>
      </w:r>
      <w:r w:rsidRPr="00CC72CB">
        <w:rPr>
          <w:lang w:eastAsia="ja-JP"/>
        </w:rPr>
        <w:t>歳から年金受給年齢までで教育を受けていない」</w:t>
      </w:r>
      <w:r w:rsidR="00046886" w:rsidRPr="00CC72CB">
        <w:rPr>
          <w:rFonts w:hint="eastAsia"/>
          <w:lang w:eastAsia="ja-JP"/>
        </w:rPr>
        <w:t>グループ</w:t>
      </w:r>
      <w:r w:rsidRPr="00CC72CB">
        <w:rPr>
          <w:lang w:eastAsia="ja-JP"/>
        </w:rPr>
        <w:t>についてのみ入手可能である。完全性を期すため、合計値と男女別の値を示した。</w:t>
      </w:r>
    </w:p>
    <w:p w14:paraId="1779A624" w14:textId="77777777" w:rsidR="00AA4281" w:rsidRPr="00CC72CB" w:rsidRDefault="00AA4281">
      <w:pPr>
        <w:spacing w:after="0" w:line="240" w:lineRule="auto"/>
        <w:rPr>
          <w:lang w:eastAsia="ja-JP"/>
        </w:rPr>
      </w:pPr>
    </w:p>
    <w:p w14:paraId="3EB02ED8" w14:textId="65DA95B2" w:rsidR="005062B0" w:rsidRDefault="00A6713A" w:rsidP="00A6713A">
      <w:pPr>
        <w:spacing w:after="0" w:line="240" w:lineRule="auto"/>
        <w:ind w:firstLineChars="100" w:firstLine="180"/>
        <w:rPr>
          <w:lang w:eastAsia="ja-JP"/>
        </w:rPr>
      </w:pPr>
      <w:r w:rsidRPr="00CC72CB">
        <w:rPr>
          <w:b/>
          <w:lang w:eastAsia="ja-JP"/>
        </w:rPr>
        <w:t>就労している労働者のうち、支援雇用</w:t>
      </w:r>
      <w:r w:rsidRPr="00CC72CB">
        <w:rPr>
          <w:rFonts w:hint="eastAsia"/>
          <w:b/>
          <w:lang w:eastAsia="ja-JP"/>
        </w:rPr>
        <w:t>（</w:t>
      </w:r>
      <w:r w:rsidRPr="00D03283">
        <w:rPr>
          <w:bCs/>
          <w:color w:val="000000"/>
          <w:lang w:eastAsia="ja-JP"/>
        </w:rPr>
        <w:t>supported employment</w:t>
      </w:r>
      <w:r>
        <w:rPr>
          <w:rFonts w:hint="eastAsia"/>
          <w:b/>
          <w:color w:val="000000"/>
          <w:lang w:eastAsia="ja-JP"/>
        </w:rPr>
        <w:t>）</w:t>
      </w:r>
      <w:r w:rsidRPr="00F16862">
        <w:rPr>
          <w:b/>
          <w:color w:val="000000"/>
          <w:lang w:eastAsia="ja-JP"/>
        </w:rPr>
        <w:t>の契約を結んでいる</w:t>
      </w:r>
      <w:r>
        <w:rPr>
          <w:rFonts w:hint="eastAsia"/>
          <w:b/>
          <w:color w:val="000000"/>
          <w:lang w:eastAsia="ja-JP"/>
        </w:rPr>
        <w:t>人</w:t>
      </w:r>
      <w:r w:rsidRPr="00F16862">
        <w:rPr>
          <w:b/>
          <w:color w:val="000000"/>
          <w:lang w:eastAsia="ja-JP"/>
        </w:rPr>
        <w:t>と、「就職</w:t>
      </w:r>
      <w:r>
        <w:rPr>
          <w:rFonts w:hint="eastAsia"/>
          <w:b/>
          <w:color w:val="000000"/>
          <w:lang w:eastAsia="ja-JP"/>
        </w:rPr>
        <w:t>していない</w:t>
      </w:r>
      <w:r w:rsidRPr="00F16862">
        <w:rPr>
          <w:b/>
          <w:color w:val="000000"/>
          <w:lang w:eastAsia="ja-JP"/>
        </w:rPr>
        <w:t>」の</w:t>
      </w:r>
      <w:r>
        <w:rPr>
          <w:rFonts w:hint="eastAsia"/>
          <w:b/>
          <w:color w:val="000000"/>
          <w:lang w:eastAsia="ja-JP"/>
        </w:rPr>
        <w:t>人</w:t>
      </w:r>
      <w:r w:rsidRPr="00F16862">
        <w:rPr>
          <w:b/>
          <w:color w:val="000000"/>
          <w:lang w:eastAsia="ja-JP"/>
        </w:rPr>
        <w:t>のプロフィール（</w:t>
      </w:r>
      <w:r w:rsidRPr="00F16862">
        <w:rPr>
          <w:b/>
          <w:color w:val="000000"/>
          <w:lang w:eastAsia="ja-JP"/>
        </w:rPr>
        <w:t>2021</w:t>
      </w:r>
      <w:r w:rsidRPr="00F16862">
        <w:rPr>
          <w:b/>
          <w:color w:val="000000"/>
          <w:lang w:eastAsia="ja-JP"/>
        </w:rPr>
        <w:t>年の最終数値）</w:t>
      </w:r>
    </w:p>
    <w:tbl>
      <w:tblPr>
        <w:tblpPr w:leftFromText="142" w:rightFromText="142" w:vertAnchor="page" w:horzAnchor="margin" w:tblpY="9410"/>
        <w:tblW w:w="9141" w:type="dxa"/>
        <w:tblCellMar>
          <w:left w:w="70" w:type="dxa"/>
          <w:right w:w="70" w:type="dxa"/>
        </w:tblCellMar>
        <w:tblLook w:val="04A0" w:firstRow="1" w:lastRow="0" w:firstColumn="1" w:lastColumn="0" w:noHBand="0" w:noVBand="1"/>
      </w:tblPr>
      <w:tblGrid>
        <w:gridCol w:w="1091"/>
        <w:gridCol w:w="469"/>
        <w:gridCol w:w="1203"/>
        <w:gridCol w:w="1417"/>
        <w:gridCol w:w="1559"/>
        <w:gridCol w:w="1632"/>
        <w:gridCol w:w="1770"/>
      </w:tblGrid>
      <w:tr w:rsidR="00A6713A" w:rsidRPr="00F16862" w14:paraId="36975E10" w14:textId="77777777" w:rsidTr="00A6713A">
        <w:trPr>
          <w:trHeight w:val="394"/>
        </w:trPr>
        <w:tc>
          <w:tcPr>
            <w:tcW w:w="9141" w:type="dxa"/>
            <w:gridSpan w:val="7"/>
            <w:vMerge w:val="restart"/>
            <w:tcBorders>
              <w:top w:val="nil"/>
              <w:left w:val="nil"/>
              <w:bottom w:val="single" w:sz="4" w:space="0" w:color="000000"/>
              <w:right w:val="nil"/>
            </w:tcBorders>
            <w:vAlign w:val="bottom"/>
          </w:tcPr>
          <w:p w14:paraId="2086194C" w14:textId="77777777" w:rsidR="00A6713A" w:rsidRPr="00CC72CB" w:rsidRDefault="00A6713A" w:rsidP="00A6713A">
            <w:pPr>
              <w:spacing w:after="0" w:line="240" w:lineRule="auto"/>
              <w:ind w:firstLineChars="100" w:firstLine="180"/>
              <w:rPr>
                <w:rFonts w:cs="Calibri"/>
                <w:szCs w:val="18"/>
                <w:lang w:eastAsia="ja-JP"/>
              </w:rPr>
            </w:pPr>
            <w:r w:rsidRPr="00CC72CB">
              <w:rPr>
                <w:lang w:eastAsia="ja-JP"/>
              </w:rPr>
              <w:t>2015</w:t>
            </w:r>
            <w:r w:rsidRPr="00CC72CB">
              <w:rPr>
                <w:lang w:eastAsia="ja-JP"/>
              </w:rPr>
              <w:t>年、</w:t>
            </w:r>
            <w:r w:rsidRPr="00CC72CB">
              <w:rPr>
                <w:rFonts w:hint="eastAsia"/>
                <w:lang w:eastAsia="ja-JP"/>
              </w:rPr>
              <w:t>「社会</w:t>
            </w:r>
            <w:r w:rsidRPr="00CC72CB">
              <w:rPr>
                <w:lang w:eastAsia="ja-JP"/>
              </w:rPr>
              <w:t>雇用法</w:t>
            </w:r>
            <w:r w:rsidRPr="00CC72CB">
              <w:rPr>
                <w:rFonts w:hint="eastAsia"/>
                <w:lang w:eastAsia="ja-JP"/>
              </w:rPr>
              <w:t>」</w:t>
            </w:r>
            <w:r w:rsidRPr="00CC72CB">
              <w:rPr>
                <w:lang w:eastAsia="ja-JP"/>
              </w:rPr>
              <w:t>（</w:t>
            </w:r>
            <w:r w:rsidRPr="00CC72CB">
              <w:rPr>
                <w:i/>
                <w:iCs/>
                <w:lang w:eastAsia="ja-JP"/>
              </w:rPr>
              <w:t xml:space="preserve">Wet </w:t>
            </w:r>
            <w:proofErr w:type="spellStart"/>
            <w:r w:rsidRPr="00CC72CB">
              <w:rPr>
                <w:i/>
                <w:iCs/>
                <w:lang w:eastAsia="ja-JP"/>
              </w:rPr>
              <w:t>sociale</w:t>
            </w:r>
            <w:proofErr w:type="spellEnd"/>
            <w:r w:rsidRPr="00CC72CB">
              <w:rPr>
                <w:i/>
                <w:iCs/>
                <w:lang w:eastAsia="ja-JP"/>
              </w:rPr>
              <w:t xml:space="preserve"> </w:t>
            </w:r>
            <w:proofErr w:type="spellStart"/>
            <w:r w:rsidRPr="00CC72CB">
              <w:rPr>
                <w:i/>
                <w:iCs/>
                <w:lang w:eastAsia="ja-JP"/>
              </w:rPr>
              <w:t>werkvoorziening</w:t>
            </w:r>
            <w:proofErr w:type="spellEnd"/>
            <w:r w:rsidRPr="00CC72CB">
              <w:rPr>
                <w:lang w:eastAsia="ja-JP"/>
              </w:rPr>
              <w:t>、</w:t>
            </w:r>
            <w:r w:rsidRPr="00CC72CB">
              <w:rPr>
                <w:lang w:eastAsia="ja-JP"/>
              </w:rPr>
              <w:t>WSW</w:t>
            </w:r>
            <w:r w:rsidRPr="00CC72CB">
              <w:rPr>
                <w:lang w:eastAsia="ja-JP"/>
              </w:rPr>
              <w:t>）は新規申請者に対して閉鎖された。それ以降、新規申請者は、賃金補助</w:t>
            </w:r>
            <w:r w:rsidRPr="00CC72CB">
              <w:rPr>
                <w:rFonts w:hint="eastAsia"/>
                <w:lang w:eastAsia="ja-JP"/>
              </w:rPr>
              <w:t>（</w:t>
            </w:r>
            <w:r w:rsidRPr="00CC72CB">
              <w:rPr>
                <w:lang w:eastAsia="ja-JP"/>
              </w:rPr>
              <w:t>wage subsidy</w:t>
            </w:r>
            <w:r w:rsidRPr="00CC72CB">
              <w:rPr>
                <w:rFonts w:hint="eastAsia"/>
                <w:lang w:eastAsia="ja-JP"/>
              </w:rPr>
              <w:t>）</w:t>
            </w:r>
            <w:r w:rsidRPr="00CC72CB">
              <w:rPr>
                <w:lang w:eastAsia="ja-JP"/>
              </w:rPr>
              <w:t>や「保護雇用」</w:t>
            </w:r>
            <w:r w:rsidRPr="00CC72CB">
              <w:rPr>
                <w:rFonts w:hint="eastAsia"/>
                <w:lang w:eastAsia="ja-JP"/>
              </w:rPr>
              <w:t>（</w:t>
            </w:r>
            <w:r w:rsidRPr="00CC72CB">
              <w:rPr>
                <w:lang w:eastAsia="ja-JP"/>
              </w:rPr>
              <w:t>sheltered employment</w:t>
            </w:r>
            <w:r w:rsidRPr="00CC72CB">
              <w:rPr>
                <w:rFonts w:hint="eastAsia"/>
                <w:lang w:eastAsia="ja-JP"/>
              </w:rPr>
              <w:t>）</w:t>
            </w:r>
            <w:r w:rsidRPr="00CC72CB">
              <w:rPr>
                <w:lang w:eastAsia="ja-JP"/>
              </w:rPr>
              <w:t>の提供など、職業上の障害</w:t>
            </w:r>
            <w:r w:rsidRPr="00CC72CB">
              <w:rPr>
                <w:rFonts w:hint="eastAsia"/>
                <w:lang w:eastAsia="ja-JP"/>
              </w:rPr>
              <w:t>のある人</w:t>
            </w:r>
            <w:r w:rsidRPr="00CC72CB">
              <w:rPr>
                <w:lang w:eastAsia="ja-JP"/>
              </w:rPr>
              <w:t>のための手段を含む「参加法」</w:t>
            </w:r>
            <w:r w:rsidRPr="00CC72CB">
              <w:rPr>
                <w:rFonts w:hint="eastAsia"/>
                <w:lang w:eastAsia="ja-JP"/>
              </w:rPr>
              <w:t>（</w:t>
            </w:r>
            <w:r w:rsidRPr="00CC72CB">
              <w:rPr>
                <w:lang w:eastAsia="ja-JP"/>
              </w:rPr>
              <w:t>Participation Act</w:t>
            </w:r>
            <w:r w:rsidRPr="00CC72CB">
              <w:rPr>
                <w:rFonts w:hint="eastAsia"/>
                <w:lang w:eastAsia="ja-JP"/>
              </w:rPr>
              <w:t>）</w:t>
            </w:r>
            <w:r w:rsidRPr="00CC72CB">
              <w:rPr>
                <w:lang w:eastAsia="ja-JP"/>
              </w:rPr>
              <w:t>の対象となった。</w:t>
            </w:r>
            <w:r w:rsidRPr="00CC72CB">
              <w:rPr>
                <w:lang w:eastAsia="ja-JP"/>
              </w:rPr>
              <w:t>2014</w:t>
            </w:r>
            <w:r w:rsidRPr="00CC72CB">
              <w:rPr>
                <w:lang w:eastAsia="ja-JP"/>
              </w:rPr>
              <w:t>年</w:t>
            </w:r>
            <w:r w:rsidRPr="00CC72CB">
              <w:rPr>
                <w:lang w:eastAsia="ja-JP"/>
              </w:rPr>
              <w:t>12</w:t>
            </w:r>
            <w:r w:rsidRPr="00CC72CB">
              <w:rPr>
                <w:lang w:eastAsia="ja-JP"/>
              </w:rPr>
              <w:t>月</w:t>
            </w:r>
            <w:r w:rsidRPr="00CC72CB">
              <w:rPr>
                <w:lang w:eastAsia="ja-JP"/>
              </w:rPr>
              <w:t>31</w:t>
            </w:r>
            <w:r w:rsidRPr="00CC72CB">
              <w:rPr>
                <w:lang w:eastAsia="ja-JP"/>
              </w:rPr>
              <w:t>日にすでに</w:t>
            </w:r>
            <w:r w:rsidRPr="00CC72CB">
              <w:rPr>
                <w:lang w:eastAsia="ja-JP"/>
              </w:rPr>
              <w:t>WSW</w:t>
            </w:r>
            <w:r w:rsidRPr="00CC72CB">
              <w:rPr>
                <w:lang w:eastAsia="ja-JP"/>
              </w:rPr>
              <w:t>の下で雇用されていた人々は、その権利を維持した。以下の表は、</w:t>
            </w:r>
            <w:r w:rsidRPr="00CC72CB">
              <w:rPr>
                <w:lang w:eastAsia="ja-JP"/>
              </w:rPr>
              <w:t>2021</w:t>
            </w:r>
            <w:r w:rsidRPr="00CC72CB">
              <w:rPr>
                <w:lang w:eastAsia="ja-JP"/>
              </w:rPr>
              <w:t>年末時点で、</w:t>
            </w:r>
            <w:r w:rsidRPr="00CC72CB">
              <w:rPr>
                <w:lang w:eastAsia="ja-JP"/>
              </w:rPr>
              <w:t>WSW</w:t>
            </w:r>
            <w:r w:rsidRPr="00CC72CB">
              <w:rPr>
                <w:lang w:eastAsia="ja-JP"/>
              </w:rPr>
              <w:t>または保護雇用（参加法に基づく）のいずれかで就労していた障害のある人に関する入手可能な情報を示している。</w:t>
            </w:r>
          </w:p>
          <w:p w14:paraId="53852989" w14:textId="77777777" w:rsidR="00A6713A" w:rsidRPr="00CC72CB" w:rsidRDefault="00A6713A" w:rsidP="00A6713A">
            <w:pPr>
              <w:spacing w:after="0" w:line="240" w:lineRule="auto"/>
              <w:rPr>
                <w:rFonts w:eastAsia="Times New Roman" w:cs="Calibri"/>
                <w:b/>
                <w:bCs/>
                <w:szCs w:val="18"/>
                <w:lang w:eastAsia="ja-JP"/>
              </w:rPr>
            </w:pPr>
            <w:r w:rsidRPr="00CC72CB">
              <w:rPr>
                <w:rFonts w:hint="eastAsia"/>
                <w:b/>
                <w:lang w:eastAsia="ja-JP"/>
              </w:rPr>
              <w:t>社会雇用法（</w:t>
            </w:r>
            <w:r w:rsidRPr="00CC72CB">
              <w:rPr>
                <w:b/>
                <w:lang w:eastAsia="ja-JP"/>
              </w:rPr>
              <w:t>WSW</w:t>
            </w:r>
            <w:r w:rsidRPr="00CC72CB">
              <w:rPr>
                <w:rFonts w:hint="eastAsia"/>
                <w:b/>
                <w:lang w:eastAsia="ja-JP"/>
              </w:rPr>
              <w:t>）</w:t>
            </w:r>
          </w:p>
        </w:tc>
      </w:tr>
      <w:tr w:rsidR="00A6713A" w:rsidRPr="00F16862" w14:paraId="7037A122" w14:textId="77777777" w:rsidTr="00A6713A">
        <w:trPr>
          <w:trHeight w:val="394"/>
        </w:trPr>
        <w:tc>
          <w:tcPr>
            <w:tcW w:w="9141" w:type="dxa"/>
            <w:gridSpan w:val="7"/>
            <w:vMerge/>
            <w:tcBorders>
              <w:top w:val="nil"/>
              <w:left w:val="nil"/>
              <w:bottom w:val="single" w:sz="4" w:space="0" w:color="000000"/>
              <w:right w:val="nil"/>
            </w:tcBorders>
            <w:vAlign w:val="bottom"/>
          </w:tcPr>
          <w:p w14:paraId="680057DD" w14:textId="77777777" w:rsidR="00A6713A" w:rsidRPr="00F16862" w:rsidRDefault="00A6713A" w:rsidP="00A6713A">
            <w:pPr>
              <w:spacing w:after="0" w:line="240" w:lineRule="auto"/>
              <w:ind w:firstLineChars="100" w:firstLine="180"/>
              <w:rPr>
                <w:lang w:eastAsia="ja-JP"/>
              </w:rPr>
            </w:pPr>
          </w:p>
        </w:tc>
      </w:tr>
      <w:tr w:rsidR="00A6713A" w:rsidRPr="00F16862" w14:paraId="6B650AA0" w14:textId="77777777" w:rsidTr="00A6713A">
        <w:trPr>
          <w:trHeight w:val="396"/>
        </w:trPr>
        <w:tc>
          <w:tcPr>
            <w:tcW w:w="9141" w:type="dxa"/>
            <w:gridSpan w:val="7"/>
            <w:vMerge/>
            <w:tcBorders>
              <w:top w:val="nil"/>
              <w:left w:val="nil"/>
              <w:bottom w:val="single" w:sz="4" w:space="0" w:color="000000"/>
              <w:right w:val="nil"/>
            </w:tcBorders>
            <w:vAlign w:val="center"/>
            <w:hideMark/>
          </w:tcPr>
          <w:p w14:paraId="212D8C1D" w14:textId="77777777" w:rsidR="00A6713A" w:rsidRPr="00F16862" w:rsidRDefault="00A6713A" w:rsidP="00A6713A">
            <w:pPr>
              <w:spacing w:after="0" w:line="256" w:lineRule="auto"/>
              <w:rPr>
                <w:rFonts w:eastAsia="Times New Roman" w:cs="Calibri"/>
                <w:b/>
                <w:bCs/>
                <w:color w:val="000000"/>
                <w:szCs w:val="18"/>
                <w:lang w:eastAsia="nl-NL"/>
              </w:rPr>
            </w:pPr>
          </w:p>
        </w:tc>
      </w:tr>
      <w:tr w:rsidR="00A6713A" w:rsidRPr="00F16862" w14:paraId="19F503EA" w14:textId="77777777" w:rsidTr="00A6713A">
        <w:trPr>
          <w:trHeight w:val="271"/>
        </w:trPr>
        <w:tc>
          <w:tcPr>
            <w:tcW w:w="1091" w:type="dxa"/>
            <w:tcBorders>
              <w:top w:val="nil"/>
              <w:left w:val="single" w:sz="4" w:space="0" w:color="auto"/>
              <w:bottom w:val="single" w:sz="4" w:space="0" w:color="auto"/>
              <w:right w:val="nil"/>
            </w:tcBorders>
            <w:shd w:val="clear" w:color="auto" w:fill="9CC2E5" w:themeFill="accent1" w:themeFillTint="99"/>
            <w:noWrap/>
            <w:vAlign w:val="bottom"/>
            <w:hideMark/>
          </w:tcPr>
          <w:p w14:paraId="1E559104" w14:textId="77777777" w:rsidR="00A6713A" w:rsidRPr="00F16862" w:rsidRDefault="00A6713A" w:rsidP="00A6713A">
            <w:pPr>
              <w:spacing w:after="0" w:line="240" w:lineRule="auto"/>
              <w:rPr>
                <w:rFonts w:eastAsia="Times New Roman" w:cs="Calibri"/>
                <w:b/>
                <w:bCs/>
                <w:szCs w:val="18"/>
                <w:lang w:eastAsia="ja-JP"/>
              </w:rPr>
            </w:pPr>
          </w:p>
        </w:tc>
        <w:tc>
          <w:tcPr>
            <w:tcW w:w="469" w:type="dxa"/>
            <w:tcBorders>
              <w:top w:val="nil"/>
              <w:left w:val="nil"/>
              <w:bottom w:val="single" w:sz="4" w:space="0" w:color="auto"/>
              <w:right w:val="nil"/>
            </w:tcBorders>
            <w:shd w:val="clear" w:color="auto" w:fill="9CC2E5" w:themeFill="accent1" w:themeFillTint="99"/>
            <w:noWrap/>
            <w:vAlign w:val="bottom"/>
            <w:hideMark/>
          </w:tcPr>
          <w:p w14:paraId="53A907B7" w14:textId="77777777" w:rsidR="00A6713A" w:rsidRPr="00F16862" w:rsidRDefault="00A6713A" w:rsidP="00A6713A">
            <w:pPr>
              <w:spacing w:after="0" w:line="240" w:lineRule="auto"/>
              <w:rPr>
                <w:rFonts w:eastAsia="Times New Roman" w:cs="Calibri"/>
                <w:b/>
                <w:bCs/>
                <w:szCs w:val="18"/>
                <w:lang w:eastAsia="ja-JP"/>
              </w:rPr>
            </w:pPr>
          </w:p>
        </w:tc>
        <w:tc>
          <w:tcPr>
            <w:tcW w:w="1203" w:type="dxa"/>
            <w:tcBorders>
              <w:top w:val="nil"/>
              <w:left w:val="nil"/>
              <w:bottom w:val="single" w:sz="4" w:space="0" w:color="auto"/>
              <w:right w:val="nil"/>
            </w:tcBorders>
            <w:shd w:val="clear" w:color="auto" w:fill="9CC2E5" w:themeFill="accent1" w:themeFillTint="99"/>
            <w:noWrap/>
            <w:vAlign w:val="bottom"/>
            <w:hideMark/>
          </w:tcPr>
          <w:p w14:paraId="1699D957" w14:textId="77777777" w:rsidR="00A6713A" w:rsidRDefault="00A6713A" w:rsidP="00A6713A">
            <w:pPr>
              <w:spacing w:after="0" w:line="240" w:lineRule="auto"/>
              <w:jc w:val="center"/>
              <w:rPr>
                <w:rFonts w:eastAsia="Times New Roman" w:cs="Calibri"/>
                <w:b/>
                <w:bCs/>
                <w:szCs w:val="18"/>
              </w:rPr>
            </w:pPr>
            <w:proofErr w:type="spellStart"/>
            <w:r w:rsidRPr="00F16862">
              <w:rPr>
                <w:b/>
              </w:rPr>
              <w:t>内部配置</w:t>
            </w:r>
            <w:proofErr w:type="spellEnd"/>
          </w:p>
        </w:tc>
        <w:tc>
          <w:tcPr>
            <w:tcW w:w="1417" w:type="dxa"/>
            <w:tcBorders>
              <w:top w:val="nil"/>
              <w:left w:val="nil"/>
              <w:bottom w:val="single" w:sz="4" w:space="0" w:color="auto"/>
              <w:right w:val="single" w:sz="4" w:space="0" w:color="auto"/>
            </w:tcBorders>
            <w:shd w:val="clear" w:color="auto" w:fill="9CC2E5" w:themeFill="accent1" w:themeFillTint="99"/>
            <w:noWrap/>
            <w:vAlign w:val="bottom"/>
            <w:hideMark/>
          </w:tcPr>
          <w:p w14:paraId="27339AA0" w14:textId="77777777" w:rsidR="00A6713A" w:rsidRDefault="00A6713A" w:rsidP="00A6713A">
            <w:pPr>
              <w:spacing w:after="0" w:line="240" w:lineRule="auto"/>
              <w:jc w:val="center"/>
              <w:rPr>
                <w:rFonts w:eastAsia="Times New Roman" w:cs="Calibri"/>
                <w:b/>
                <w:bCs/>
                <w:szCs w:val="18"/>
              </w:rPr>
            </w:pPr>
            <w:proofErr w:type="spellStart"/>
            <w:r w:rsidRPr="00F16862">
              <w:rPr>
                <w:b/>
              </w:rPr>
              <w:t>出向</w:t>
            </w:r>
            <w:proofErr w:type="spellEnd"/>
          </w:p>
        </w:tc>
        <w:tc>
          <w:tcPr>
            <w:tcW w:w="1559" w:type="dxa"/>
            <w:tcBorders>
              <w:top w:val="nil"/>
              <w:left w:val="nil"/>
              <w:bottom w:val="single" w:sz="4" w:space="0" w:color="auto"/>
              <w:right w:val="single" w:sz="4" w:space="0" w:color="auto"/>
            </w:tcBorders>
            <w:shd w:val="clear" w:color="auto" w:fill="9CC2E5" w:themeFill="accent1" w:themeFillTint="99"/>
            <w:noWrap/>
            <w:vAlign w:val="bottom"/>
            <w:hideMark/>
          </w:tcPr>
          <w:p w14:paraId="01BFB290" w14:textId="77777777" w:rsidR="00A6713A" w:rsidRDefault="00A6713A" w:rsidP="00A6713A">
            <w:pPr>
              <w:spacing w:after="0" w:line="240" w:lineRule="auto"/>
              <w:jc w:val="center"/>
              <w:rPr>
                <w:rFonts w:eastAsia="Times New Roman" w:cs="Calibri"/>
                <w:b/>
                <w:bCs/>
                <w:szCs w:val="18"/>
              </w:rPr>
            </w:pPr>
            <w:r>
              <w:rPr>
                <w:rFonts w:hint="eastAsia"/>
                <w:b/>
                <w:lang w:eastAsia="ja-JP"/>
              </w:rPr>
              <w:t>雇用</w:t>
            </w:r>
          </w:p>
        </w:tc>
        <w:tc>
          <w:tcPr>
            <w:tcW w:w="1632" w:type="dxa"/>
            <w:tcBorders>
              <w:top w:val="nil"/>
              <w:left w:val="nil"/>
              <w:bottom w:val="single" w:sz="4" w:space="0" w:color="auto"/>
              <w:right w:val="single" w:sz="4" w:space="0" w:color="auto"/>
            </w:tcBorders>
            <w:shd w:val="clear" w:color="auto" w:fill="9CC2E5" w:themeFill="accent1" w:themeFillTint="99"/>
            <w:noWrap/>
            <w:vAlign w:val="bottom"/>
            <w:hideMark/>
          </w:tcPr>
          <w:p w14:paraId="3231E7E6" w14:textId="77777777" w:rsidR="00A6713A" w:rsidRDefault="00A6713A" w:rsidP="00A6713A">
            <w:pPr>
              <w:spacing w:after="0" w:line="240" w:lineRule="auto"/>
              <w:jc w:val="center"/>
              <w:rPr>
                <w:rFonts w:eastAsia="Times New Roman" w:cs="Calibri"/>
                <w:b/>
                <w:bCs/>
                <w:szCs w:val="18"/>
              </w:rPr>
            </w:pPr>
            <w:r>
              <w:rPr>
                <w:rFonts w:hint="eastAsia"/>
                <w:b/>
                <w:lang w:eastAsia="ja-JP"/>
              </w:rPr>
              <w:t>支援雇用</w:t>
            </w:r>
          </w:p>
        </w:tc>
        <w:tc>
          <w:tcPr>
            <w:tcW w:w="1770" w:type="dxa"/>
            <w:tcBorders>
              <w:top w:val="nil"/>
              <w:left w:val="nil"/>
              <w:bottom w:val="single" w:sz="4" w:space="0" w:color="auto"/>
              <w:right w:val="single" w:sz="4" w:space="0" w:color="auto"/>
            </w:tcBorders>
            <w:shd w:val="clear" w:color="auto" w:fill="9CC2E5" w:themeFill="accent1" w:themeFillTint="99"/>
            <w:noWrap/>
            <w:vAlign w:val="bottom"/>
            <w:hideMark/>
          </w:tcPr>
          <w:p w14:paraId="3F9A3521" w14:textId="77777777" w:rsidR="00A6713A" w:rsidRDefault="00A6713A" w:rsidP="00A6713A">
            <w:pPr>
              <w:spacing w:after="0" w:line="240" w:lineRule="auto"/>
              <w:jc w:val="center"/>
              <w:rPr>
                <w:rFonts w:eastAsia="Times New Roman" w:cs="Calibri"/>
                <w:b/>
                <w:bCs/>
                <w:szCs w:val="18"/>
              </w:rPr>
            </w:pPr>
            <w:r>
              <w:rPr>
                <w:rFonts w:hint="eastAsia"/>
                <w:b/>
                <w:lang w:eastAsia="ja-JP"/>
              </w:rPr>
              <w:t>非就労</w:t>
            </w:r>
          </w:p>
        </w:tc>
      </w:tr>
      <w:tr w:rsidR="00A6713A" w:rsidRPr="00F16862" w14:paraId="527FE3CF" w14:textId="77777777" w:rsidTr="00A6713A">
        <w:trPr>
          <w:trHeight w:val="271"/>
        </w:trPr>
        <w:tc>
          <w:tcPr>
            <w:tcW w:w="1091" w:type="dxa"/>
            <w:tcBorders>
              <w:top w:val="nil"/>
              <w:left w:val="single" w:sz="4" w:space="0" w:color="auto"/>
              <w:bottom w:val="nil"/>
              <w:right w:val="nil"/>
            </w:tcBorders>
            <w:noWrap/>
            <w:vAlign w:val="bottom"/>
          </w:tcPr>
          <w:p w14:paraId="67A3E213" w14:textId="77777777" w:rsidR="00A6713A" w:rsidRPr="009F3F69" w:rsidRDefault="00A6713A" w:rsidP="00A6713A">
            <w:pPr>
              <w:spacing w:after="0" w:line="240" w:lineRule="auto"/>
              <w:rPr>
                <w:b/>
                <w:bCs/>
                <w:color w:val="000000"/>
              </w:rPr>
            </w:pPr>
            <w:proofErr w:type="spellStart"/>
            <w:r w:rsidRPr="009F3F69">
              <w:rPr>
                <w:rFonts w:hint="eastAsia"/>
                <w:b/>
                <w:bCs/>
                <w:color w:val="000000"/>
              </w:rPr>
              <w:t>年齢</w:t>
            </w:r>
            <w:proofErr w:type="spellEnd"/>
          </w:p>
        </w:tc>
        <w:tc>
          <w:tcPr>
            <w:tcW w:w="469" w:type="dxa"/>
            <w:noWrap/>
            <w:vAlign w:val="bottom"/>
          </w:tcPr>
          <w:p w14:paraId="1524EA57" w14:textId="77777777" w:rsidR="00A6713A" w:rsidRPr="00F16862" w:rsidRDefault="00A6713A" w:rsidP="00A6713A">
            <w:pPr>
              <w:spacing w:after="0" w:line="240" w:lineRule="auto"/>
              <w:rPr>
                <w:rFonts w:eastAsia="Times New Roman" w:cs="Calibri"/>
                <w:color w:val="000000"/>
                <w:szCs w:val="18"/>
              </w:rPr>
            </w:pPr>
          </w:p>
        </w:tc>
        <w:tc>
          <w:tcPr>
            <w:tcW w:w="1203" w:type="dxa"/>
            <w:tcBorders>
              <w:top w:val="nil"/>
              <w:left w:val="nil"/>
              <w:bottom w:val="nil"/>
              <w:right w:val="single" w:sz="4" w:space="0" w:color="auto"/>
            </w:tcBorders>
            <w:noWrap/>
            <w:vAlign w:val="bottom"/>
          </w:tcPr>
          <w:p w14:paraId="443ED39D" w14:textId="77777777" w:rsidR="00A6713A" w:rsidRPr="00F16862" w:rsidRDefault="00A6713A" w:rsidP="00A6713A">
            <w:pPr>
              <w:spacing w:after="0" w:line="240" w:lineRule="auto"/>
              <w:jc w:val="right"/>
              <w:rPr>
                <w:color w:val="000000"/>
              </w:rPr>
            </w:pPr>
          </w:p>
        </w:tc>
        <w:tc>
          <w:tcPr>
            <w:tcW w:w="1417" w:type="dxa"/>
            <w:tcBorders>
              <w:top w:val="nil"/>
              <w:left w:val="nil"/>
              <w:bottom w:val="nil"/>
              <w:right w:val="single" w:sz="4" w:space="0" w:color="auto"/>
            </w:tcBorders>
            <w:noWrap/>
            <w:vAlign w:val="bottom"/>
          </w:tcPr>
          <w:p w14:paraId="3948F6DE" w14:textId="77777777" w:rsidR="00A6713A" w:rsidRPr="00F16862" w:rsidRDefault="00A6713A" w:rsidP="00A6713A">
            <w:pPr>
              <w:spacing w:after="0" w:line="240" w:lineRule="auto"/>
              <w:jc w:val="right"/>
              <w:rPr>
                <w:color w:val="000000"/>
              </w:rPr>
            </w:pPr>
          </w:p>
        </w:tc>
        <w:tc>
          <w:tcPr>
            <w:tcW w:w="1559" w:type="dxa"/>
            <w:tcBorders>
              <w:top w:val="nil"/>
              <w:left w:val="nil"/>
              <w:bottom w:val="nil"/>
              <w:right w:val="single" w:sz="4" w:space="0" w:color="auto"/>
            </w:tcBorders>
            <w:noWrap/>
            <w:vAlign w:val="bottom"/>
          </w:tcPr>
          <w:p w14:paraId="3F336B67" w14:textId="77777777" w:rsidR="00A6713A" w:rsidRPr="00F16862" w:rsidRDefault="00A6713A" w:rsidP="00A6713A">
            <w:pPr>
              <w:spacing w:after="0" w:line="240" w:lineRule="auto"/>
              <w:jc w:val="right"/>
              <w:rPr>
                <w:color w:val="000000"/>
              </w:rPr>
            </w:pPr>
          </w:p>
        </w:tc>
        <w:tc>
          <w:tcPr>
            <w:tcW w:w="1632" w:type="dxa"/>
            <w:tcBorders>
              <w:top w:val="nil"/>
              <w:left w:val="nil"/>
              <w:bottom w:val="nil"/>
              <w:right w:val="single" w:sz="4" w:space="0" w:color="auto"/>
            </w:tcBorders>
            <w:noWrap/>
            <w:vAlign w:val="bottom"/>
          </w:tcPr>
          <w:p w14:paraId="32AC3692" w14:textId="77777777" w:rsidR="00A6713A" w:rsidRPr="00F16862" w:rsidRDefault="00A6713A" w:rsidP="00A6713A">
            <w:pPr>
              <w:spacing w:after="0" w:line="240" w:lineRule="auto"/>
              <w:jc w:val="right"/>
              <w:rPr>
                <w:color w:val="000000"/>
              </w:rPr>
            </w:pPr>
          </w:p>
        </w:tc>
        <w:tc>
          <w:tcPr>
            <w:tcW w:w="1770" w:type="dxa"/>
            <w:noWrap/>
            <w:vAlign w:val="center"/>
          </w:tcPr>
          <w:p w14:paraId="13B644F3" w14:textId="77777777" w:rsidR="00A6713A" w:rsidRPr="00F16862" w:rsidRDefault="00A6713A" w:rsidP="00A6713A">
            <w:pPr>
              <w:spacing w:after="0" w:line="240" w:lineRule="auto"/>
              <w:jc w:val="right"/>
              <w:rPr>
                <w:color w:val="000000"/>
              </w:rPr>
            </w:pPr>
          </w:p>
        </w:tc>
      </w:tr>
      <w:tr w:rsidR="00A6713A" w:rsidRPr="00F16862" w14:paraId="63F5DC14" w14:textId="77777777" w:rsidTr="00A6713A">
        <w:trPr>
          <w:trHeight w:val="271"/>
        </w:trPr>
        <w:tc>
          <w:tcPr>
            <w:tcW w:w="1091" w:type="dxa"/>
            <w:tcBorders>
              <w:top w:val="nil"/>
              <w:left w:val="single" w:sz="4" w:space="0" w:color="auto"/>
              <w:bottom w:val="nil"/>
              <w:right w:val="nil"/>
            </w:tcBorders>
            <w:noWrap/>
            <w:vAlign w:val="bottom"/>
            <w:hideMark/>
          </w:tcPr>
          <w:p w14:paraId="0F536B9F" w14:textId="77777777" w:rsidR="00A6713A" w:rsidRDefault="00A6713A" w:rsidP="00A6713A">
            <w:pPr>
              <w:spacing w:after="0" w:line="240" w:lineRule="auto"/>
              <w:rPr>
                <w:rFonts w:eastAsia="Times New Roman" w:cs="Calibri"/>
                <w:b/>
                <w:bCs/>
                <w:color w:val="000000"/>
                <w:szCs w:val="18"/>
              </w:rPr>
            </w:pPr>
            <w:r w:rsidRPr="00F16862">
              <w:rPr>
                <w:color w:val="000000"/>
              </w:rPr>
              <w:t>27</w:t>
            </w:r>
            <w:r w:rsidRPr="00F16862">
              <w:rPr>
                <w:color w:val="000000"/>
              </w:rPr>
              <w:t>歳</w:t>
            </w:r>
            <w:r>
              <w:rPr>
                <w:rFonts w:hint="eastAsia"/>
                <w:color w:val="000000"/>
                <w:lang w:eastAsia="ja-JP"/>
              </w:rPr>
              <w:t>未満</w:t>
            </w:r>
          </w:p>
        </w:tc>
        <w:tc>
          <w:tcPr>
            <w:tcW w:w="469" w:type="dxa"/>
            <w:noWrap/>
            <w:vAlign w:val="bottom"/>
            <w:hideMark/>
          </w:tcPr>
          <w:p w14:paraId="0E546A10" w14:textId="77777777" w:rsidR="00A6713A" w:rsidRPr="00F16862" w:rsidRDefault="00A6713A" w:rsidP="00A6713A">
            <w:pPr>
              <w:spacing w:after="0" w:line="240" w:lineRule="auto"/>
              <w:rPr>
                <w:rFonts w:eastAsia="Times New Roman" w:cs="Calibri"/>
                <w:color w:val="000000"/>
                <w:szCs w:val="18"/>
              </w:rPr>
            </w:pPr>
          </w:p>
        </w:tc>
        <w:tc>
          <w:tcPr>
            <w:tcW w:w="1203" w:type="dxa"/>
            <w:tcBorders>
              <w:top w:val="nil"/>
              <w:left w:val="nil"/>
              <w:bottom w:val="nil"/>
              <w:right w:val="single" w:sz="4" w:space="0" w:color="auto"/>
            </w:tcBorders>
            <w:noWrap/>
            <w:vAlign w:val="bottom"/>
            <w:hideMark/>
          </w:tcPr>
          <w:p w14:paraId="57759D3C"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1%</w:t>
            </w:r>
          </w:p>
        </w:tc>
        <w:tc>
          <w:tcPr>
            <w:tcW w:w="1417" w:type="dxa"/>
            <w:tcBorders>
              <w:top w:val="nil"/>
              <w:left w:val="nil"/>
              <w:bottom w:val="nil"/>
              <w:right w:val="single" w:sz="4" w:space="0" w:color="auto"/>
            </w:tcBorders>
            <w:noWrap/>
            <w:vAlign w:val="bottom"/>
            <w:hideMark/>
          </w:tcPr>
          <w:p w14:paraId="561DF431"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1%</w:t>
            </w:r>
          </w:p>
        </w:tc>
        <w:tc>
          <w:tcPr>
            <w:tcW w:w="1559" w:type="dxa"/>
            <w:tcBorders>
              <w:top w:val="nil"/>
              <w:left w:val="nil"/>
              <w:bottom w:val="nil"/>
              <w:right w:val="single" w:sz="4" w:space="0" w:color="auto"/>
            </w:tcBorders>
            <w:noWrap/>
            <w:vAlign w:val="bottom"/>
            <w:hideMark/>
          </w:tcPr>
          <w:p w14:paraId="562DDD22"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1%</w:t>
            </w:r>
          </w:p>
        </w:tc>
        <w:tc>
          <w:tcPr>
            <w:tcW w:w="1632" w:type="dxa"/>
            <w:tcBorders>
              <w:top w:val="nil"/>
              <w:left w:val="nil"/>
              <w:bottom w:val="nil"/>
              <w:right w:val="single" w:sz="4" w:space="0" w:color="auto"/>
            </w:tcBorders>
            <w:noWrap/>
            <w:vAlign w:val="bottom"/>
            <w:hideMark/>
          </w:tcPr>
          <w:p w14:paraId="38893951"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1%</w:t>
            </w:r>
          </w:p>
        </w:tc>
        <w:tc>
          <w:tcPr>
            <w:tcW w:w="1770" w:type="dxa"/>
            <w:noWrap/>
            <w:vAlign w:val="center"/>
            <w:hideMark/>
          </w:tcPr>
          <w:p w14:paraId="0368BBB6"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1%</w:t>
            </w:r>
          </w:p>
        </w:tc>
      </w:tr>
      <w:tr w:rsidR="00A6713A" w:rsidRPr="00F16862" w14:paraId="1FF5ABFF" w14:textId="77777777" w:rsidTr="00A6713A">
        <w:trPr>
          <w:trHeight w:val="271"/>
        </w:trPr>
        <w:tc>
          <w:tcPr>
            <w:tcW w:w="1560" w:type="dxa"/>
            <w:gridSpan w:val="2"/>
            <w:tcBorders>
              <w:top w:val="nil"/>
              <w:left w:val="single" w:sz="4" w:space="0" w:color="auto"/>
              <w:bottom w:val="nil"/>
              <w:right w:val="nil"/>
            </w:tcBorders>
            <w:noWrap/>
            <w:vAlign w:val="bottom"/>
            <w:hideMark/>
          </w:tcPr>
          <w:p w14:paraId="6A08D67C" w14:textId="77777777" w:rsidR="00A6713A" w:rsidRDefault="00A6713A" w:rsidP="00A6713A">
            <w:pPr>
              <w:spacing w:after="0" w:line="240" w:lineRule="auto"/>
              <w:rPr>
                <w:rFonts w:eastAsia="Times New Roman" w:cs="Calibri"/>
                <w:color w:val="000000"/>
                <w:szCs w:val="18"/>
              </w:rPr>
            </w:pPr>
            <w:r w:rsidRPr="00F16862">
              <w:rPr>
                <w:color w:val="000000"/>
              </w:rPr>
              <w:t>27</w:t>
            </w:r>
            <w:r w:rsidRPr="00F16862">
              <w:rPr>
                <w:color w:val="000000"/>
              </w:rPr>
              <w:t>～</w:t>
            </w:r>
            <w:r w:rsidRPr="00F16862">
              <w:rPr>
                <w:color w:val="000000"/>
              </w:rPr>
              <w:t>45</w:t>
            </w:r>
            <w:r w:rsidRPr="00F16862">
              <w:rPr>
                <w:color w:val="000000"/>
              </w:rPr>
              <w:t>歳</w:t>
            </w:r>
            <w:r>
              <w:rPr>
                <w:rFonts w:hint="eastAsia"/>
                <w:color w:val="000000"/>
                <w:lang w:eastAsia="ja-JP"/>
              </w:rPr>
              <w:t>未満</w:t>
            </w:r>
          </w:p>
        </w:tc>
        <w:tc>
          <w:tcPr>
            <w:tcW w:w="1203" w:type="dxa"/>
            <w:noWrap/>
            <w:vAlign w:val="bottom"/>
            <w:hideMark/>
          </w:tcPr>
          <w:p w14:paraId="70195079" w14:textId="77777777" w:rsidR="00A6713A" w:rsidRDefault="00A6713A" w:rsidP="00A6713A">
            <w:pPr>
              <w:spacing w:after="0" w:line="240" w:lineRule="auto"/>
              <w:jc w:val="right"/>
              <w:rPr>
                <w:rFonts w:eastAsia="Times New Roman" w:cs="Calibri"/>
                <w:color w:val="000000"/>
                <w:szCs w:val="18"/>
              </w:rPr>
            </w:pPr>
            <w:r w:rsidRPr="00F16862">
              <w:rPr>
                <w:color w:val="000000"/>
              </w:rPr>
              <w:t>23%</w:t>
            </w:r>
          </w:p>
        </w:tc>
        <w:tc>
          <w:tcPr>
            <w:tcW w:w="1417" w:type="dxa"/>
            <w:tcBorders>
              <w:top w:val="nil"/>
              <w:left w:val="nil"/>
              <w:bottom w:val="nil"/>
              <w:right w:val="single" w:sz="4" w:space="0" w:color="auto"/>
            </w:tcBorders>
            <w:noWrap/>
            <w:vAlign w:val="bottom"/>
            <w:hideMark/>
          </w:tcPr>
          <w:p w14:paraId="163134B6" w14:textId="77777777" w:rsidR="00A6713A" w:rsidRDefault="00A6713A" w:rsidP="00A6713A">
            <w:pPr>
              <w:spacing w:after="0" w:line="240" w:lineRule="auto"/>
              <w:jc w:val="right"/>
              <w:rPr>
                <w:rFonts w:eastAsia="Times New Roman" w:cs="Calibri"/>
                <w:color w:val="000000"/>
                <w:szCs w:val="18"/>
              </w:rPr>
            </w:pPr>
            <w:r w:rsidRPr="00F16862">
              <w:rPr>
                <w:color w:val="000000"/>
              </w:rPr>
              <w:t>26%</w:t>
            </w:r>
          </w:p>
        </w:tc>
        <w:tc>
          <w:tcPr>
            <w:tcW w:w="1559" w:type="dxa"/>
            <w:tcBorders>
              <w:top w:val="nil"/>
              <w:left w:val="nil"/>
              <w:bottom w:val="nil"/>
              <w:right w:val="single" w:sz="4" w:space="0" w:color="auto"/>
            </w:tcBorders>
            <w:noWrap/>
            <w:vAlign w:val="bottom"/>
            <w:hideMark/>
          </w:tcPr>
          <w:p w14:paraId="78BFDC3E" w14:textId="77777777" w:rsidR="00A6713A" w:rsidRDefault="00A6713A" w:rsidP="00A6713A">
            <w:pPr>
              <w:spacing w:after="0" w:line="240" w:lineRule="auto"/>
              <w:jc w:val="right"/>
              <w:rPr>
                <w:rFonts w:eastAsia="Times New Roman" w:cs="Calibri"/>
                <w:color w:val="000000"/>
                <w:szCs w:val="18"/>
              </w:rPr>
            </w:pPr>
            <w:r w:rsidRPr="00F16862">
              <w:rPr>
                <w:color w:val="000000"/>
              </w:rPr>
              <w:t>23%</w:t>
            </w:r>
          </w:p>
        </w:tc>
        <w:tc>
          <w:tcPr>
            <w:tcW w:w="1632" w:type="dxa"/>
            <w:tcBorders>
              <w:top w:val="nil"/>
              <w:left w:val="nil"/>
              <w:bottom w:val="nil"/>
              <w:right w:val="single" w:sz="4" w:space="0" w:color="auto"/>
            </w:tcBorders>
            <w:noWrap/>
            <w:vAlign w:val="bottom"/>
            <w:hideMark/>
          </w:tcPr>
          <w:p w14:paraId="73712437" w14:textId="77777777" w:rsidR="00A6713A" w:rsidRDefault="00A6713A" w:rsidP="00A6713A">
            <w:pPr>
              <w:spacing w:after="0" w:line="240" w:lineRule="auto"/>
              <w:jc w:val="right"/>
              <w:rPr>
                <w:rFonts w:eastAsia="Times New Roman" w:cs="Calibri"/>
                <w:color w:val="000000"/>
                <w:szCs w:val="18"/>
              </w:rPr>
            </w:pPr>
            <w:r w:rsidRPr="00F16862">
              <w:rPr>
                <w:color w:val="000000"/>
              </w:rPr>
              <w:t>41%</w:t>
            </w:r>
          </w:p>
        </w:tc>
        <w:tc>
          <w:tcPr>
            <w:tcW w:w="1770" w:type="dxa"/>
            <w:tcBorders>
              <w:top w:val="nil"/>
              <w:left w:val="nil"/>
              <w:bottom w:val="nil"/>
              <w:right w:val="single" w:sz="4" w:space="0" w:color="auto"/>
            </w:tcBorders>
            <w:noWrap/>
            <w:vAlign w:val="bottom"/>
            <w:hideMark/>
          </w:tcPr>
          <w:p w14:paraId="56874F2F" w14:textId="77777777" w:rsidR="00A6713A" w:rsidRDefault="00A6713A" w:rsidP="00A6713A">
            <w:pPr>
              <w:spacing w:after="0" w:line="240" w:lineRule="auto"/>
              <w:jc w:val="right"/>
              <w:rPr>
                <w:rFonts w:eastAsia="Times New Roman" w:cs="Calibri"/>
                <w:color w:val="000000"/>
                <w:szCs w:val="18"/>
              </w:rPr>
            </w:pPr>
            <w:r w:rsidRPr="00F16862">
              <w:rPr>
                <w:color w:val="000000"/>
              </w:rPr>
              <w:t>25%</w:t>
            </w:r>
          </w:p>
        </w:tc>
      </w:tr>
      <w:tr w:rsidR="00A6713A" w:rsidRPr="00F16862" w14:paraId="34A64AE2" w14:textId="77777777" w:rsidTr="00A6713A">
        <w:trPr>
          <w:trHeight w:val="271"/>
        </w:trPr>
        <w:tc>
          <w:tcPr>
            <w:tcW w:w="1560" w:type="dxa"/>
            <w:gridSpan w:val="2"/>
            <w:tcBorders>
              <w:top w:val="nil"/>
              <w:left w:val="single" w:sz="4" w:space="0" w:color="auto"/>
              <w:bottom w:val="nil"/>
              <w:right w:val="nil"/>
            </w:tcBorders>
            <w:noWrap/>
            <w:vAlign w:val="bottom"/>
            <w:hideMark/>
          </w:tcPr>
          <w:p w14:paraId="2ED41B06" w14:textId="77777777" w:rsidR="00A6713A" w:rsidRDefault="00A6713A" w:rsidP="00A6713A">
            <w:pPr>
              <w:spacing w:after="0" w:line="240" w:lineRule="auto"/>
              <w:rPr>
                <w:rFonts w:eastAsia="Times New Roman" w:cs="Calibri"/>
                <w:color w:val="000000"/>
                <w:szCs w:val="18"/>
              </w:rPr>
            </w:pPr>
            <w:r w:rsidRPr="00F16862">
              <w:rPr>
                <w:color w:val="000000"/>
              </w:rPr>
              <w:t>45</w:t>
            </w:r>
            <w:proofErr w:type="spellStart"/>
            <w:r w:rsidRPr="00F16862">
              <w:rPr>
                <w:color w:val="000000"/>
              </w:rPr>
              <w:t>歳以上</w:t>
            </w:r>
            <w:proofErr w:type="spellEnd"/>
          </w:p>
        </w:tc>
        <w:tc>
          <w:tcPr>
            <w:tcW w:w="1203" w:type="dxa"/>
            <w:noWrap/>
            <w:vAlign w:val="bottom"/>
            <w:hideMark/>
          </w:tcPr>
          <w:p w14:paraId="1A1D704D" w14:textId="77777777" w:rsidR="00A6713A" w:rsidRDefault="00A6713A" w:rsidP="00A6713A">
            <w:pPr>
              <w:spacing w:after="0" w:line="240" w:lineRule="auto"/>
              <w:jc w:val="right"/>
              <w:rPr>
                <w:rFonts w:eastAsia="Times New Roman" w:cs="Calibri"/>
                <w:color w:val="000000"/>
                <w:szCs w:val="18"/>
              </w:rPr>
            </w:pPr>
            <w:r w:rsidRPr="00F16862">
              <w:rPr>
                <w:color w:val="000000"/>
              </w:rPr>
              <w:t>77%</w:t>
            </w:r>
          </w:p>
        </w:tc>
        <w:tc>
          <w:tcPr>
            <w:tcW w:w="1417" w:type="dxa"/>
            <w:tcBorders>
              <w:top w:val="nil"/>
              <w:left w:val="nil"/>
              <w:bottom w:val="nil"/>
              <w:right w:val="single" w:sz="4" w:space="0" w:color="auto"/>
            </w:tcBorders>
            <w:noWrap/>
            <w:vAlign w:val="bottom"/>
            <w:hideMark/>
          </w:tcPr>
          <w:p w14:paraId="7669F982" w14:textId="77777777" w:rsidR="00A6713A" w:rsidRDefault="00A6713A" w:rsidP="00A6713A">
            <w:pPr>
              <w:spacing w:after="0" w:line="240" w:lineRule="auto"/>
              <w:jc w:val="right"/>
              <w:rPr>
                <w:rFonts w:eastAsia="Times New Roman" w:cs="Calibri"/>
                <w:color w:val="000000"/>
                <w:szCs w:val="18"/>
              </w:rPr>
            </w:pPr>
            <w:r w:rsidRPr="00F16862">
              <w:rPr>
                <w:color w:val="000000"/>
              </w:rPr>
              <w:t>73%</w:t>
            </w:r>
          </w:p>
        </w:tc>
        <w:tc>
          <w:tcPr>
            <w:tcW w:w="1559" w:type="dxa"/>
            <w:tcBorders>
              <w:top w:val="nil"/>
              <w:left w:val="nil"/>
              <w:bottom w:val="nil"/>
              <w:right w:val="single" w:sz="4" w:space="0" w:color="auto"/>
            </w:tcBorders>
            <w:noWrap/>
            <w:vAlign w:val="bottom"/>
            <w:hideMark/>
          </w:tcPr>
          <w:p w14:paraId="5A95F1A0" w14:textId="77777777" w:rsidR="00A6713A" w:rsidRDefault="00A6713A" w:rsidP="00A6713A">
            <w:pPr>
              <w:spacing w:after="0" w:line="240" w:lineRule="auto"/>
              <w:jc w:val="right"/>
              <w:rPr>
                <w:rFonts w:eastAsia="Times New Roman" w:cs="Calibri"/>
                <w:color w:val="000000"/>
                <w:szCs w:val="18"/>
              </w:rPr>
            </w:pPr>
            <w:r w:rsidRPr="00F16862">
              <w:rPr>
                <w:color w:val="000000"/>
              </w:rPr>
              <w:t>76%</w:t>
            </w:r>
          </w:p>
        </w:tc>
        <w:tc>
          <w:tcPr>
            <w:tcW w:w="1632" w:type="dxa"/>
            <w:tcBorders>
              <w:top w:val="nil"/>
              <w:left w:val="nil"/>
              <w:bottom w:val="nil"/>
              <w:right w:val="single" w:sz="4" w:space="0" w:color="auto"/>
            </w:tcBorders>
            <w:noWrap/>
            <w:vAlign w:val="bottom"/>
            <w:hideMark/>
          </w:tcPr>
          <w:p w14:paraId="45637BA3" w14:textId="77777777" w:rsidR="00A6713A" w:rsidRDefault="00A6713A" w:rsidP="00A6713A">
            <w:pPr>
              <w:spacing w:after="0" w:line="240" w:lineRule="auto"/>
              <w:jc w:val="right"/>
              <w:rPr>
                <w:rFonts w:eastAsia="Times New Roman" w:cs="Calibri"/>
                <w:color w:val="000000"/>
                <w:szCs w:val="18"/>
              </w:rPr>
            </w:pPr>
            <w:r w:rsidRPr="00F16862">
              <w:rPr>
                <w:color w:val="000000"/>
              </w:rPr>
              <w:t>57%</w:t>
            </w:r>
          </w:p>
        </w:tc>
        <w:tc>
          <w:tcPr>
            <w:tcW w:w="1770" w:type="dxa"/>
            <w:tcBorders>
              <w:top w:val="nil"/>
              <w:left w:val="nil"/>
              <w:bottom w:val="nil"/>
              <w:right w:val="single" w:sz="4" w:space="0" w:color="auto"/>
            </w:tcBorders>
            <w:noWrap/>
            <w:vAlign w:val="bottom"/>
            <w:hideMark/>
          </w:tcPr>
          <w:p w14:paraId="148B075E" w14:textId="77777777" w:rsidR="00A6713A" w:rsidRDefault="00A6713A" w:rsidP="00A6713A">
            <w:pPr>
              <w:spacing w:after="0" w:line="240" w:lineRule="auto"/>
              <w:jc w:val="right"/>
              <w:rPr>
                <w:rFonts w:eastAsia="Times New Roman" w:cs="Calibri"/>
                <w:color w:val="000000"/>
                <w:szCs w:val="18"/>
              </w:rPr>
            </w:pPr>
            <w:r w:rsidRPr="00F16862">
              <w:rPr>
                <w:color w:val="000000"/>
              </w:rPr>
              <w:t>74%</w:t>
            </w:r>
          </w:p>
        </w:tc>
      </w:tr>
      <w:tr w:rsidR="00A6713A" w:rsidRPr="00F16862" w14:paraId="51BCAE87" w14:textId="77777777" w:rsidTr="00A6713A">
        <w:trPr>
          <w:trHeight w:val="271"/>
        </w:trPr>
        <w:tc>
          <w:tcPr>
            <w:tcW w:w="1560" w:type="dxa"/>
            <w:gridSpan w:val="2"/>
            <w:tcBorders>
              <w:top w:val="nil"/>
              <w:left w:val="single" w:sz="4" w:space="0" w:color="auto"/>
              <w:bottom w:val="single" w:sz="4" w:space="0" w:color="auto"/>
              <w:right w:val="nil"/>
            </w:tcBorders>
            <w:noWrap/>
            <w:vAlign w:val="bottom"/>
            <w:hideMark/>
          </w:tcPr>
          <w:p w14:paraId="6A93A09B" w14:textId="77777777" w:rsidR="00A6713A" w:rsidRDefault="00A6713A" w:rsidP="00A6713A">
            <w:pPr>
              <w:spacing w:after="0" w:line="240" w:lineRule="auto"/>
              <w:rPr>
                <w:rFonts w:eastAsia="Times New Roman" w:cs="Calibri"/>
                <w:color w:val="000000"/>
                <w:szCs w:val="18"/>
              </w:rPr>
            </w:pPr>
            <w:proofErr w:type="spellStart"/>
            <w:r w:rsidRPr="00F16862">
              <w:rPr>
                <w:i/>
                <w:color w:val="000000"/>
              </w:rPr>
              <w:t>平均年齢</w:t>
            </w:r>
            <w:proofErr w:type="spellEnd"/>
          </w:p>
        </w:tc>
        <w:tc>
          <w:tcPr>
            <w:tcW w:w="1203" w:type="dxa"/>
            <w:tcBorders>
              <w:top w:val="nil"/>
              <w:left w:val="nil"/>
              <w:bottom w:val="single" w:sz="4" w:space="0" w:color="auto"/>
              <w:right w:val="nil"/>
            </w:tcBorders>
            <w:noWrap/>
            <w:vAlign w:val="bottom"/>
            <w:hideMark/>
          </w:tcPr>
          <w:p w14:paraId="3C8558B7" w14:textId="77777777" w:rsidR="00A6713A" w:rsidRDefault="00A6713A" w:rsidP="00A6713A">
            <w:pPr>
              <w:spacing w:after="0" w:line="240" w:lineRule="auto"/>
              <w:jc w:val="right"/>
              <w:rPr>
                <w:rFonts w:eastAsia="Times New Roman" w:cs="Calibri"/>
                <w:color w:val="000000"/>
                <w:szCs w:val="18"/>
              </w:rPr>
            </w:pPr>
            <w:r w:rsidRPr="00F16862">
              <w:rPr>
                <w:i/>
                <w:color w:val="000000"/>
              </w:rPr>
              <w:t>51.7</w:t>
            </w:r>
          </w:p>
        </w:tc>
        <w:tc>
          <w:tcPr>
            <w:tcW w:w="1417" w:type="dxa"/>
            <w:tcBorders>
              <w:top w:val="nil"/>
              <w:left w:val="nil"/>
              <w:bottom w:val="single" w:sz="4" w:space="0" w:color="auto"/>
              <w:right w:val="single" w:sz="4" w:space="0" w:color="auto"/>
            </w:tcBorders>
            <w:noWrap/>
            <w:vAlign w:val="bottom"/>
            <w:hideMark/>
          </w:tcPr>
          <w:p w14:paraId="62A9285D" w14:textId="77777777" w:rsidR="00A6713A" w:rsidRDefault="00A6713A" w:rsidP="00A6713A">
            <w:pPr>
              <w:spacing w:after="0" w:line="240" w:lineRule="auto"/>
              <w:jc w:val="right"/>
              <w:rPr>
                <w:rFonts w:eastAsia="Times New Roman" w:cs="Calibri"/>
                <w:color w:val="000000"/>
                <w:szCs w:val="18"/>
              </w:rPr>
            </w:pPr>
            <w:r w:rsidRPr="00F16862">
              <w:rPr>
                <w:i/>
                <w:color w:val="000000"/>
              </w:rPr>
              <w:t>50.8</w:t>
            </w:r>
          </w:p>
        </w:tc>
        <w:tc>
          <w:tcPr>
            <w:tcW w:w="1559" w:type="dxa"/>
            <w:tcBorders>
              <w:top w:val="nil"/>
              <w:left w:val="nil"/>
              <w:bottom w:val="single" w:sz="4" w:space="0" w:color="auto"/>
              <w:right w:val="single" w:sz="4" w:space="0" w:color="auto"/>
            </w:tcBorders>
            <w:noWrap/>
            <w:vAlign w:val="bottom"/>
            <w:hideMark/>
          </w:tcPr>
          <w:p w14:paraId="0E7E675B" w14:textId="77777777" w:rsidR="00A6713A" w:rsidRDefault="00A6713A" w:rsidP="00A6713A">
            <w:pPr>
              <w:spacing w:after="0" w:line="240" w:lineRule="auto"/>
              <w:jc w:val="right"/>
              <w:rPr>
                <w:rFonts w:eastAsia="Times New Roman" w:cs="Calibri"/>
                <w:color w:val="000000"/>
                <w:szCs w:val="18"/>
              </w:rPr>
            </w:pPr>
            <w:r w:rsidRPr="00F16862">
              <w:rPr>
                <w:i/>
                <w:color w:val="000000"/>
              </w:rPr>
              <w:t>51.9</w:t>
            </w:r>
          </w:p>
        </w:tc>
        <w:tc>
          <w:tcPr>
            <w:tcW w:w="1632" w:type="dxa"/>
            <w:tcBorders>
              <w:top w:val="nil"/>
              <w:left w:val="nil"/>
              <w:bottom w:val="single" w:sz="4" w:space="0" w:color="auto"/>
              <w:right w:val="single" w:sz="4" w:space="0" w:color="auto"/>
            </w:tcBorders>
            <w:noWrap/>
            <w:vAlign w:val="bottom"/>
            <w:hideMark/>
          </w:tcPr>
          <w:p w14:paraId="224FD34B" w14:textId="77777777" w:rsidR="00A6713A" w:rsidRDefault="00A6713A" w:rsidP="00A6713A">
            <w:pPr>
              <w:spacing w:after="0" w:line="240" w:lineRule="auto"/>
              <w:jc w:val="right"/>
              <w:rPr>
                <w:rFonts w:eastAsia="Times New Roman" w:cs="Calibri"/>
                <w:color w:val="000000"/>
                <w:szCs w:val="18"/>
              </w:rPr>
            </w:pPr>
            <w:r w:rsidRPr="00F16862">
              <w:rPr>
                <w:i/>
                <w:color w:val="000000"/>
              </w:rPr>
              <w:t>47</w:t>
            </w:r>
          </w:p>
        </w:tc>
        <w:tc>
          <w:tcPr>
            <w:tcW w:w="1770" w:type="dxa"/>
            <w:tcBorders>
              <w:top w:val="nil"/>
              <w:left w:val="nil"/>
              <w:bottom w:val="single" w:sz="4" w:space="0" w:color="auto"/>
              <w:right w:val="single" w:sz="4" w:space="0" w:color="auto"/>
            </w:tcBorders>
            <w:noWrap/>
            <w:vAlign w:val="bottom"/>
            <w:hideMark/>
          </w:tcPr>
          <w:p w14:paraId="6B69B7CA" w14:textId="77777777" w:rsidR="00A6713A" w:rsidRDefault="00A6713A" w:rsidP="00A6713A">
            <w:pPr>
              <w:spacing w:after="0" w:line="240" w:lineRule="auto"/>
              <w:jc w:val="right"/>
              <w:rPr>
                <w:rFonts w:eastAsia="Times New Roman" w:cs="Calibri"/>
                <w:color w:val="000000"/>
                <w:szCs w:val="18"/>
              </w:rPr>
            </w:pPr>
            <w:r w:rsidRPr="00F16862">
              <w:rPr>
                <w:i/>
                <w:color w:val="000000"/>
              </w:rPr>
              <w:t>51.4</w:t>
            </w:r>
          </w:p>
        </w:tc>
      </w:tr>
      <w:tr w:rsidR="00A6713A" w:rsidRPr="00F16862" w14:paraId="6B41F98D" w14:textId="77777777" w:rsidTr="00A6713A">
        <w:trPr>
          <w:trHeight w:val="271"/>
        </w:trPr>
        <w:tc>
          <w:tcPr>
            <w:tcW w:w="1560" w:type="dxa"/>
            <w:gridSpan w:val="2"/>
            <w:tcBorders>
              <w:top w:val="single" w:sz="4" w:space="0" w:color="auto"/>
              <w:left w:val="single" w:sz="4" w:space="0" w:color="auto"/>
              <w:bottom w:val="nil"/>
              <w:right w:val="nil"/>
            </w:tcBorders>
            <w:noWrap/>
            <w:vAlign w:val="bottom"/>
            <w:hideMark/>
          </w:tcPr>
          <w:p w14:paraId="4E804B7B" w14:textId="77777777" w:rsidR="00A6713A" w:rsidRDefault="00A6713A" w:rsidP="00A6713A">
            <w:pPr>
              <w:spacing w:after="0" w:line="240" w:lineRule="auto"/>
              <w:rPr>
                <w:rFonts w:eastAsia="Times New Roman" w:cs="Calibri"/>
                <w:i/>
                <w:iCs/>
                <w:color w:val="000000"/>
                <w:szCs w:val="18"/>
              </w:rPr>
            </w:pPr>
            <w:proofErr w:type="spellStart"/>
            <w:r w:rsidRPr="00F16862">
              <w:rPr>
                <w:b/>
                <w:color w:val="000000"/>
              </w:rPr>
              <w:t>障害の種類</w:t>
            </w:r>
            <w:proofErr w:type="spellEnd"/>
          </w:p>
        </w:tc>
        <w:tc>
          <w:tcPr>
            <w:tcW w:w="1203" w:type="dxa"/>
            <w:noWrap/>
            <w:vAlign w:val="bottom"/>
            <w:hideMark/>
          </w:tcPr>
          <w:p w14:paraId="2ADC90BE" w14:textId="77777777" w:rsidR="00A6713A" w:rsidRDefault="00A6713A" w:rsidP="00A6713A">
            <w:pPr>
              <w:spacing w:after="0" w:line="240" w:lineRule="auto"/>
              <w:ind w:right="90"/>
              <w:jc w:val="right"/>
              <w:rPr>
                <w:rFonts w:eastAsia="Times New Roman" w:cs="Calibri"/>
                <w:i/>
                <w:iCs/>
                <w:color w:val="000000"/>
                <w:szCs w:val="18"/>
              </w:rPr>
            </w:pPr>
          </w:p>
        </w:tc>
        <w:tc>
          <w:tcPr>
            <w:tcW w:w="1417" w:type="dxa"/>
            <w:tcBorders>
              <w:top w:val="nil"/>
              <w:left w:val="nil"/>
              <w:bottom w:val="nil"/>
              <w:right w:val="single" w:sz="4" w:space="0" w:color="auto"/>
            </w:tcBorders>
            <w:noWrap/>
            <w:vAlign w:val="bottom"/>
            <w:hideMark/>
          </w:tcPr>
          <w:p w14:paraId="6AA98171" w14:textId="77777777" w:rsidR="00A6713A" w:rsidRDefault="00A6713A" w:rsidP="00A6713A">
            <w:pPr>
              <w:spacing w:after="0" w:line="240" w:lineRule="auto"/>
              <w:jc w:val="right"/>
              <w:rPr>
                <w:rFonts w:eastAsia="Times New Roman" w:cs="Calibri"/>
                <w:i/>
                <w:iCs/>
                <w:color w:val="000000"/>
                <w:szCs w:val="18"/>
              </w:rPr>
            </w:pPr>
          </w:p>
        </w:tc>
        <w:tc>
          <w:tcPr>
            <w:tcW w:w="1559" w:type="dxa"/>
            <w:tcBorders>
              <w:top w:val="nil"/>
              <w:left w:val="nil"/>
              <w:bottom w:val="nil"/>
              <w:right w:val="single" w:sz="4" w:space="0" w:color="auto"/>
            </w:tcBorders>
            <w:noWrap/>
            <w:vAlign w:val="bottom"/>
            <w:hideMark/>
          </w:tcPr>
          <w:p w14:paraId="03D7C3A4" w14:textId="77777777" w:rsidR="00A6713A" w:rsidRDefault="00A6713A" w:rsidP="00A6713A">
            <w:pPr>
              <w:spacing w:after="0" w:line="240" w:lineRule="auto"/>
              <w:jc w:val="right"/>
              <w:rPr>
                <w:rFonts w:eastAsia="Times New Roman" w:cs="Calibri"/>
                <w:i/>
                <w:iCs/>
                <w:color w:val="000000"/>
                <w:szCs w:val="18"/>
              </w:rPr>
            </w:pPr>
          </w:p>
        </w:tc>
        <w:tc>
          <w:tcPr>
            <w:tcW w:w="1632" w:type="dxa"/>
            <w:tcBorders>
              <w:top w:val="nil"/>
              <w:left w:val="nil"/>
              <w:bottom w:val="nil"/>
              <w:right w:val="single" w:sz="4" w:space="0" w:color="auto"/>
            </w:tcBorders>
            <w:noWrap/>
            <w:vAlign w:val="bottom"/>
            <w:hideMark/>
          </w:tcPr>
          <w:p w14:paraId="07791A29" w14:textId="77777777" w:rsidR="00A6713A" w:rsidRDefault="00A6713A" w:rsidP="00A6713A">
            <w:pPr>
              <w:spacing w:after="0" w:line="240" w:lineRule="auto"/>
              <w:jc w:val="right"/>
              <w:rPr>
                <w:rFonts w:eastAsia="Times New Roman" w:cs="Calibri"/>
                <w:i/>
                <w:iCs/>
                <w:color w:val="000000"/>
                <w:szCs w:val="18"/>
              </w:rPr>
            </w:pPr>
          </w:p>
        </w:tc>
        <w:tc>
          <w:tcPr>
            <w:tcW w:w="1770" w:type="dxa"/>
            <w:tcBorders>
              <w:top w:val="nil"/>
              <w:left w:val="nil"/>
              <w:bottom w:val="nil"/>
              <w:right w:val="single" w:sz="4" w:space="0" w:color="auto"/>
            </w:tcBorders>
            <w:noWrap/>
            <w:vAlign w:val="bottom"/>
            <w:hideMark/>
          </w:tcPr>
          <w:p w14:paraId="4BED577B" w14:textId="77777777" w:rsidR="00A6713A" w:rsidRDefault="00A6713A" w:rsidP="00A6713A">
            <w:pPr>
              <w:spacing w:after="0" w:line="240" w:lineRule="auto"/>
              <w:jc w:val="right"/>
              <w:rPr>
                <w:rFonts w:eastAsia="Times New Roman" w:cs="Calibri"/>
                <w:i/>
                <w:iCs/>
                <w:color w:val="000000"/>
                <w:szCs w:val="18"/>
              </w:rPr>
            </w:pPr>
          </w:p>
        </w:tc>
      </w:tr>
      <w:tr w:rsidR="00A6713A" w:rsidRPr="00F16862" w14:paraId="6A4804F9" w14:textId="77777777" w:rsidTr="00A6713A">
        <w:trPr>
          <w:trHeight w:val="271"/>
        </w:trPr>
        <w:tc>
          <w:tcPr>
            <w:tcW w:w="1560" w:type="dxa"/>
            <w:gridSpan w:val="2"/>
            <w:tcBorders>
              <w:top w:val="nil"/>
              <w:left w:val="single" w:sz="4" w:space="0" w:color="auto"/>
              <w:bottom w:val="nil"/>
              <w:right w:val="nil"/>
            </w:tcBorders>
            <w:noWrap/>
            <w:vAlign w:val="bottom"/>
            <w:hideMark/>
          </w:tcPr>
          <w:p w14:paraId="5D0F7754" w14:textId="77777777" w:rsidR="00A6713A" w:rsidRDefault="00A6713A" w:rsidP="00A6713A">
            <w:pPr>
              <w:spacing w:after="0" w:line="240" w:lineRule="auto"/>
              <w:rPr>
                <w:rFonts w:eastAsia="Times New Roman" w:cs="Calibri"/>
                <w:b/>
                <w:bCs/>
                <w:color w:val="000000"/>
                <w:szCs w:val="18"/>
              </w:rPr>
            </w:pPr>
            <w:r>
              <w:rPr>
                <w:rFonts w:hint="eastAsia"/>
                <w:color w:val="000000"/>
                <w:lang w:eastAsia="ja-JP"/>
              </w:rPr>
              <w:t>身体</w:t>
            </w:r>
          </w:p>
        </w:tc>
        <w:tc>
          <w:tcPr>
            <w:tcW w:w="1203" w:type="dxa"/>
            <w:noWrap/>
            <w:vAlign w:val="bottom"/>
            <w:hideMark/>
          </w:tcPr>
          <w:p w14:paraId="3561BAF1"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25%</w:t>
            </w:r>
          </w:p>
        </w:tc>
        <w:tc>
          <w:tcPr>
            <w:tcW w:w="1417" w:type="dxa"/>
            <w:tcBorders>
              <w:top w:val="nil"/>
              <w:left w:val="nil"/>
              <w:bottom w:val="nil"/>
              <w:right w:val="single" w:sz="4" w:space="0" w:color="auto"/>
            </w:tcBorders>
            <w:noWrap/>
            <w:vAlign w:val="bottom"/>
            <w:hideMark/>
          </w:tcPr>
          <w:p w14:paraId="014D78D6"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25%</w:t>
            </w:r>
          </w:p>
        </w:tc>
        <w:tc>
          <w:tcPr>
            <w:tcW w:w="1559" w:type="dxa"/>
            <w:tcBorders>
              <w:top w:val="nil"/>
              <w:left w:val="nil"/>
              <w:bottom w:val="nil"/>
              <w:right w:val="single" w:sz="4" w:space="0" w:color="auto"/>
            </w:tcBorders>
            <w:noWrap/>
            <w:vAlign w:val="bottom"/>
            <w:hideMark/>
          </w:tcPr>
          <w:p w14:paraId="14214F95"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25%</w:t>
            </w:r>
          </w:p>
        </w:tc>
        <w:tc>
          <w:tcPr>
            <w:tcW w:w="1632" w:type="dxa"/>
            <w:tcBorders>
              <w:top w:val="nil"/>
              <w:left w:val="nil"/>
              <w:bottom w:val="nil"/>
              <w:right w:val="single" w:sz="4" w:space="0" w:color="auto"/>
            </w:tcBorders>
            <w:noWrap/>
            <w:vAlign w:val="bottom"/>
            <w:hideMark/>
          </w:tcPr>
          <w:p w14:paraId="5CF6D68D"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22%</w:t>
            </w:r>
          </w:p>
        </w:tc>
        <w:tc>
          <w:tcPr>
            <w:tcW w:w="1770" w:type="dxa"/>
            <w:tcBorders>
              <w:top w:val="nil"/>
              <w:left w:val="nil"/>
              <w:bottom w:val="nil"/>
              <w:right w:val="single" w:sz="4" w:space="0" w:color="auto"/>
            </w:tcBorders>
            <w:noWrap/>
            <w:vAlign w:val="bottom"/>
            <w:hideMark/>
          </w:tcPr>
          <w:p w14:paraId="0491D93F"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28%</w:t>
            </w:r>
          </w:p>
        </w:tc>
      </w:tr>
      <w:tr w:rsidR="00A6713A" w:rsidRPr="00F16862" w14:paraId="4DCBE7FC" w14:textId="77777777" w:rsidTr="00A6713A">
        <w:trPr>
          <w:trHeight w:val="271"/>
        </w:trPr>
        <w:tc>
          <w:tcPr>
            <w:tcW w:w="1560" w:type="dxa"/>
            <w:gridSpan w:val="2"/>
            <w:tcBorders>
              <w:top w:val="nil"/>
              <w:left w:val="single" w:sz="4" w:space="0" w:color="auto"/>
              <w:bottom w:val="nil"/>
              <w:right w:val="nil"/>
            </w:tcBorders>
            <w:noWrap/>
            <w:vAlign w:val="bottom"/>
            <w:hideMark/>
          </w:tcPr>
          <w:p w14:paraId="67F3C269" w14:textId="77777777" w:rsidR="00A6713A" w:rsidRDefault="00A6713A" w:rsidP="00A6713A">
            <w:pPr>
              <w:spacing w:after="0" w:line="240" w:lineRule="auto"/>
              <w:rPr>
                <w:rFonts w:eastAsia="Times New Roman" w:cs="Calibri"/>
                <w:color w:val="000000"/>
                <w:szCs w:val="18"/>
              </w:rPr>
            </w:pPr>
            <w:proofErr w:type="spellStart"/>
            <w:r w:rsidRPr="00F16862">
              <w:rPr>
                <w:color w:val="000000"/>
              </w:rPr>
              <w:t>知的</w:t>
            </w:r>
            <w:proofErr w:type="spellEnd"/>
          </w:p>
        </w:tc>
        <w:tc>
          <w:tcPr>
            <w:tcW w:w="1203" w:type="dxa"/>
            <w:noWrap/>
            <w:vAlign w:val="bottom"/>
            <w:hideMark/>
          </w:tcPr>
          <w:p w14:paraId="0D761CF3" w14:textId="77777777" w:rsidR="00A6713A" w:rsidRDefault="00A6713A" w:rsidP="00A6713A">
            <w:pPr>
              <w:spacing w:after="0" w:line="240" w:lineRule="auto"/>
              <w:jc w:val="right"/>
              <w:rPr>
                <w:rFonts w:eastAsia="Times New Roman" w:cs="Calibri"/>
                <w:color w:val="000000"/>
                <w:szCs w:val="18"/>
              </w:rPr>
            </w:pPr>
            <w:r w:rsidRPr="00F16862">
              <w:rPr>
                <w:color w:val="000000"/>
              </w:rPr>
              <w:t>40%</w:t>
            </w:r>
          </w:p>
        </w:tc>
        <w:tc>
          <w:tcPr>
            <w:tcW w:w="1417" w:type="dxa"/>
            <w:tcBorders>
              <w:top w:val="nil"/>
              <w:left w:val="nil"/>
              <w:bottom w:val="nil"/>
              <w:right w:val="single" w:sz="4" w:space="0" w:color="auto"/>
            </w:tcBorders>
            <w:noWrap/>
            <w:vAlign w:val="bottom"/>
            <w:hideMark/>
          </w:tcPr>
          <w:p w14:paraId="074151D9" w14:textId="77777777" w:rsidR="00A6713A" w:rsidRDefault="00A6713A" w:rsidP="00A6713A">
            <w:pPr>
              <w:spacing w:after="0" w:line="240" w:lineRule="auto"/>
              <w:jc w:val="right"/>
              <w:rPr>
                <w:rFonts w:eastAsia="Times New Roman" w:cs="Calibri"/>
                <w:color w:val="000000"/>
                <w:szCs w:val="18"/>
              </w:rPr>
            </w:pPr>
            <w:r w:rsidRPr="00F16862">
              <w:rPr>
                <w:color w:val="000000"/>
              </w:rPr>
              <w:t>39%</w:t>
            </w:r>
          </w:p>
        </w:tc>
        <w:tc>
          <w:tcPr>
            <w:tcW w:w="1559" w:type="dxa"/>
            <w:tcBorders>
              <w:top w:val="nil"/>
              <w:left w:val="nil"/>
              <w:bottom w:val="nil"/>
              <w:right w:val="single" w:sz="4" w:space="0" w:color="auto"/>
            </w:tcBorders>
            <w:noWrap/>
            <w:vAlign w:val="bottom"/>
            <w:hideMark/>
          </w:tcPr>
          <w:p w14:paraId="6FEDB4D1" w14:textId="77777777" w:rsidR="00A6713A" w:rsidRDefault="00A6713A" w:rsidP="00A6713A">
            <w:pPr>
              <w:spacing w:after="0" w:line="240" w:lineRule="auto"/>
              <w:jc w:val="right"/>
              <w:rPr>
                <w:rFonts w:eastAsia="Times New Roman" w:cs="Calibri"/>
                <w:color w:val="000000"/>
                <w:szCs w:val="18"/>
              </w:rPr>
            </w:pPr>
            <w:r w:rsidRPr="00F16862">
              <w:rPr>
                <w:color w:val="000000"/>
              </w:rPr>
              <w:t>40%</w:t>
            </w:r>
          </w:p>
        </w:tc>
        <w:tc>
          <w:tcPr>
            <w:tcW w:w="1632" w:type="dxa"/>
            <w:tcBorders>
              <w:top w:val="nil"/>
              <w:left w:val="nil"/>
              <w:bottom w:val="nil"/>
              <w:right w:val="single" w:sz="4" w:space="0" w:color="auto"/>
            </w:tcBorders>
            <w:noWrap/>
            <w:vAlign w:val="bottom"/>
            <w:hideMark/>
          </w:tcPr>
          <w:p w14:paraId="0D3E9E9B" w14:textId="77777777" w:rsidR="00A6713A" w:rsidRDefault="00A6713A" w:rsidP="00A6713A">
            <w:pPr>
              <w:spacing w:after="0" w:line="240" w:lineRule="auto"/>
              <w:jc w:val="right"/>
              <w:rPr>
                <w:rFonts w:eastAsia="Times New Roman" w:cs="Calibri"/>
                <w:color w:val="000000"/>
                <w:szCs w:val="18"/>
              </w:rPr>
            </w:pPr>
            <w:r w:rsidRPr="00F16862">
              <w:rPr>
                <w:color w:val="000000"/>
              </w:rPr>
              <w:t>34%</w:t>
            </w:r>
          </w:p>
        </w:tc>
        <w:tc>
          <w:tcPr>
            <w:tcW w:w="1770" w:type="dxa"/>
            <w:tcBorders>
              <w:top w:val="nil"/>
              <w:left w:val="nil"/>
              <w:bottom w:val="nil"/>
              <w:right w:val="single" w:sz="4" w:space="0" w:color="auto"/>
            </w:tcBorders>
            <w:noWrap/>
            <w:vAlign w:val="bottom"/>
            <w:hideMark/>
          </w:tcPr>
          <w:p w14:paraId="36574A58" w14:textId="77777777" w:rsidR="00A6713A" w:rsidRDefault="00A6713A" w:rsidP="00A6713A">
            <w:pPr>
              <w:spacing w:after="0" w:line="240" w:lineRule="auto"/>
              <w:jc w:val="right"/>
              <w:rPr>
                <w:rFonts w:eastAsia="Times New Roman" w:cs="Calibri"/>
                <w:color w:val="000000"/>
                <w:szCs w:val="18"/>
              </w:rPr>
            </w:pPr>
            <w:r w:rsidRPr="00F16862">
              <w:rPr>
                <w:color w:val="000000"/>
              </w:rPr>
              <w:t>31%</w:t>
            </w:r>
          </w:p>
        </w:tc>
      </w:tr>
      <w:tr w:rsidR="00A6713A" w:rsidRPr="00F16862" w14:paraId="471C4383" w14:textId="77777777" w:rsidTr="00A6713A">
        <w:trPr>
          <w:trHeight w:val="271"/>
        </w:trPr>
        <w:tc>
          <w:tcPr>
            <w:tcW w:w="1560" w:type="dxa"/>
            <w:gridSpan w:val="2"/>
            <w:tcBorders>
              <w:top w:val="nil"/>
              <w:left w:val="single" w:sz="4" w:space="0" w:color="auto"/>
              <w:bottom w:val="nil"/>
              <w:right w:val="nil"/>
            </w:tcBorders>
            <w:noWrap/>
            <w:vAlign w:val="bottom"/>
            <w:hideMark/>
          </w:tcPr>
          <w:p w14:paraId="228F9C78" w14:textId="77777777" w:rsidR="00A6713A" w:rsidRDefault="00A6713A" w:rsidP="00A6713A">
            <w:pPr>
              <w:spacing w:after="0" w:line="240" w:lineRule="auto"/>
              <w:rPr>
                <w:rFonts w:eastAsia="Times New Roman" w:cs="Calibri"/>
                <w:color w:val="000000"/>
                <w:szCs w:val="18"/>
              </w:rPr>
            </w:pPr>
            <w:r>
              <w:rPr>
                <w:rFonts w:hint="eastAsia"/>
                <w:color w:val="000000"/>
                <w:lang w:eastAsia="ja-JP"/>
              </w:rPr>
              <w:t>精神</w:t>
            </w:r>
          </w:p>
        </w:tc>
        <w:tc>
          <w:tcPr>
            <w:tcW w:w="1203" w:type="dxa"/>
            <w:noWrap/>
            <w:vAlign w:val="bottom"/>
            <w:hideMark/>
          </w:tcPr>
          <w:p w14:paraId="7A726CF9" w14:textId="77777777" w:rsidR="00A6713A" w:rsidRDefault="00A6713A" w:rsidP="00A6713A">
            <w:pPr>
              <w:spacing w:after="0" w:line="240" w:lineRule="auto"/>
              <w:jc w:val="right"/>
              <w:rPr>
                <w:rFonts w:eastAsia="Times New Roman" w:cs="Calibri"/>
                <w:color w:val="000000"/>
                <w:szCs w:val="18"/>
              </w:rPr>
            </w:pPr>
            <w:r w:rsidRPr="00F16862">
              <w:rPr>
                <w:color w:val="000000"/>
              </w:rPr>
              <w:t>32%</w:t>
            </w:r>
          </w:p>
        </w:tc>
        <w:tc>
          <w:tcPr>
            <w:tcW w:w="1417" w:type="dxa"/>
            <w:noWrap/>
            <w:vAlign w:val="bottom"/>
            <w:hideMark/>
          </w:tcPr>
          <w:p w14:paraId="12CB944E" w14:textId="77777777" w:rsidR="00A6713A" w:rsidRDefault="00A6713A" w:rsidP="00A6713A">
            <w:pPr>
              <w:spacing w:after="0" w:line="240" w:lineRule="auto"/>
              <w:jc w:val="right"/>
              <w:rPr>
                <w:rFonts w:eastAsia="Times New Roman" w:cs="Calibri"/>
                <w:color w:val="000000"/>
                <w:szCs w:val="18"/>
              </w:rPr>
            </w:pPr>
            <w:r w:rsidRPr="00F16862">
              <w:rPr>
                <w:color w:val="000000"/>
              </w:rPr>
              <w:t>32%</w:t>
            </w:r>
          </w:p>
        </w:tc>
        <w:tc>
          <w:tcPr>
            <w:tcW w:w="1559" w:type="dxa"/>
            <w:tcBorders>
              <w:top w:val="nil"/>
              <w:left w:val="nil"/>
              <w:bottom w:val="nil"/>
              <w:right w:val="single" w:sz="4" w:space="0" w:color="auto"/>
            </w:tcBorders>
            <w:noWrap/>
            <w:vAlign w:val="bottom"/>
            <w:hideMark/>
          </w:tcPr>
          <w:p w14:paraId="270533F4" w14:textId="77777777" w:rsidR="00A6713A" w:rsidRDefault="00A6713A" w:rsidP="00A6713A">
            <w:pPr>
              <w:spacing w:after="0" w:line="240" w:lineRule="auto"/>
              <w:jc w:val="right"/>
              <w:rPr>
                <w:rFonts w:eastAsia="Times New Roman" w:cs="Calibri"/>
                <w:color w:val="000000"/>
                <w:szCs w:val="18"/>
              </w:rPr>
            </w:pPr>
            <w:r w:rsidRPr="00F16862">
              <w:rPr>
                <w:color w:val="000000"/>
              </w:rPr>
              <w:t>32%</w:t>
            </w:r>
          </w:p>
        </w:tc>
        <w:tc>
          <w:tcPr>
            <w:tcW w:w="1632" w:type="dxa"/>
            <w:tcBorders>
              <w:top w:val="nil"/>
              <w:left w:val="nil"/>
              <w:bottom w:val="nil"/>
              <w:right w:val="single" w:sz="4" w:space="0" w:color="auto"/>
            </w:tcBorders>
            <w:noWrap/>
            <w:vAlign w:val="bottom"/>
            <w:hideMark/>
          </w:tcPr>
          <w:p w14:paraId="0DA6D349" w14:textId="77777777" w:rsidR="00A6713A" w:rsidRDefault="00A6713A" w:rsidP="00A6713A">
            <w:pPr>
              <w:spacing w:after="0" w:line="240" w:lineRule="auto"/>
              <w:jc w:val="right"/>
              <w:rPr>
                <w:rFonts w:eastAsia="Times New Roman" w:cs="Calibri"/>
                <w:color w:val="000000"/>
                <w:szCs w:val="18"/>
              </w:rPr>
            </w:pPr>
            <w:r w:rsidRPr="00F16862">
              <w:rPr>
                <w:color w:val="000000"/>
              </w:rPr>
              <w:t>43%</w:t>
            </w:r>
          </w:p>
        </w:tc>
        <w:tc>
          <w:tcPr>
            <w:tcW w:w="1770" w:type="dxa"/>
            <w:tcBorders>
              <w:top w:val="nil"/>
              <w:left w:val="nil"/>
              <w:bottom w:val="nil"/>
              <w:right w:val="single" w:sz="4" w:space="0" w:color="auto"/>
            </w:tcBorders>
            <w:noWrap/>
            <w:vAlign w:val="bottom"/>
            <w:hideMark/>
          </w:tcPr>
          <w:p w14:paraId="54046179" w14:textId="77777777" w:rsidR="00A6713A" w:rsidRDefault="00A6713A" w:rsidP="00A6713A">
            <w:pPr>
              <w:spacing w:after="0" w:line="240" w:lineRule="auto"/>
              <w:jc w:val="right"/>
              <w:rPr>
                <w:rFonts w:eastAsia="Times New Roman" w:cs="Calibri"/>
                <w:color w:val="000000"/>
                <w:szCs w:val="18"/>
              </w:rPr>
            </w:pPr>
            <w:r w:rsidRPr="00F16862">
              <w:rPr>
                <w:color w:val="000000"/>
              </w:rPr>
              <w:t>40%</w:t>
            </w:r>
          </w:p>
        </w:tc>
      </w:tr>
      <w:tr w:rsidR="00A6713A" w:rsidRPr="00F16862" w14:paraId="0F742163" w14:textId="77777777" w:rsidTr="00A6713A">
        <w:trPr>
          <w:trHeight w:val="271"/>
        </w:trPr>
        <w:tc>
          <w:tcPr>
            <w:tcW w:w="1091" w:type="dxa"/>
            <w:tcBorders>
              <w:top w:val="nil"/>
              <w:left w:val="single" w:sz="4" w:space="0" w:color="auto"/>
              <w:bottom w:val="single" w:sz="4" w:space="0" w:color="auto"/>
              <w:right w:val="nil"/>
            </w:tcBorders>
            <w:noWrap/>
            <w:vAlign w:val="bottom"/>
            <w:hideMark/>
          </w:tcPr>
          <w:p w14:paraId="2256C94A" w14:textId="77777777" w:rsidR="00A6713A" w:rsidRDefault="00A6713A" w:rsidP="00A6713A">
            <w:pPr>
              <w:spacing w:after="0" w:line="240" w:lineRule="auto"/>
              <w:rPr>
                <w:rFonts w:eastAsia="Times New Roman" w:cs="Calibri"/>
                <w:color w:val="000000"/>
                <w:szCs w:val="18"/>
              </w:rPr>
            </w:pPr>
            <w:proofErr w:type="spellStart"/>
            <w:r w:rsidRPr="00F16862">
              <w:rPr>
                <w:color w:val="000000"/>
              </w:rPr>
              <w:t>その他</w:t>
            </w:r>
            <w:proofErr w:type="spellEnd"/>
          </w:p>
        </w:tc>
        <w:tc>
          <w:tcPr>
            <w:tcW w:w="469" w:type="dxa"/>
            <w:tcBorders>
              <w:top w:val="nil"/>
              <w:left w:val="nil"/>
              <w:bottom w:val="single" w:sz="4" w:space="0" w:color="auto"/>
              <w:right w:val="nil"/>
            </w:tcBorders>
            <w:noWrap/>
            <w:vAlign w:val="bottom"/>
            <w:hideMark/>
          </w:tcPr>
          <w:p w14:paraId="7674E768" w14:textId="77777777" w:rsidR="00A6713A" w:rsidRPr="00F16862" w:rsidRDefault="00A6713A" w:rsidP="00A6713A">
            <w:pPr>
              <w:spacing w:line="256" w:lineRule="auto"/>
              <w:rPr>
                <w:rFonts w:eastAsia="Times New Roman" w:cs="Calibri"/>
                <w:color w:val="000000"/>
                <w:szCs w:val="18"/>
                <w:lang w:eastAsia="nl-NL"/>
              </w:rPr>
            </w:pPr>
          </w:p>
        </w:tc>
        <w:tc>
          <w:tcPr>
            <w:tcW w:w="1203" w:type="dxa"/>
            <w:tcBorders>
              <w:top w:val="nil"/>
              <w:left w:val="nil"/>
              <w:bottom w:val="single" w:sz="4" w:space="0" w:color="auto"/>
              <w:right w:val="nil"/>
            </w:tcBorders>
            <w:noWrap/>
            <w:vAlign w:val="bottom"/>
            <w:hideMark/>
          </w:tcPr>
          <w:p w14:paraId="7DDE8494" w14:textId="77777777" w:rsidR="00A6713A" w:rsidRDefault="00A6713A" w:rsidP="00A6713A">
            <w:pPr>
              <w:spacing w:after="0" w:line="240" w:lineRule="auto"/>
              <w:jc w:val="right"/>
              <w:rPr>
                <w:rFonts w:eastAsia="Times New Roman" w:cs="Calibri"/>
                <w:color w:val="000000"/>
                <w:szCs w:val="18"/>
              </w:rPr>
            </w:pPr>
            <w:r w:rsidRPr="00F16862">
              <w:rPr>
                <w:color w:val="000000"/>
              </w:rPr>
              <w:t>2%</w:t>
            </w:r>
          </w:p>
        </w:tc>
        <w:tc>
          <w:tcPr>
            <w:tcW w:w="1417" w:type="dxa"/>
            <w:tcBorders>
              <w:top w:val="nil"/>
              <w:left w:val="nil"/>
              <w:bottom w:val="single" w:sz="4" w:space="0" w:color="auto"/>
              <w:right w:val="single" w:sz="4" w:space="0" w:color="auto"/>
            </w:tcBorders>
            <w:noWrap/>
            <w:vAlign w:val="bottom"/>
            <w:hideMark/>
          </w:tcPr>
          <w:p w14:paraId="5C910F16" w14:textId="77777777" w:rsidR="00A6713A" w:rsidRDefault="00A6713A" w:rsidP="00A6713A">
            <w:pPr>
              <w:spacing w:after="0" w:line="240" w:lineRule="auto"/>
              <w:jc w:val="right"/>
              <w:rPr>
                <w:rFonts w:eastAsia="Times New Roman" w:cs="Calibri"/>
                <w:color w:val="000000"/>
                <w:szCs w:val="18"/>
              </w:rPr>
            </w:pPr>
            <w:r w:rsidRPr="00F16862">
              <w:rPr>
                <w:color w:val="000000"/>
              </w:rPr>
              <w:t>3%</w:t>
            </w:r>
          </w:p>
        </w:tc>
        <w:tc>
          <w:tcPr>
            <w:tcW w:w="1559" w:type="dxa"/>
            <w:tcBorders>
              <w:top w:val="nil"/>
              <w:left w:val="nil"/>
              <w:bottom w:val="single" w:sz="4" w:space="0" w:color="auto"/>
              <w:right w:val="single" w:sz="4" w:space="0" w:color="auto"/>
            </w:tcBorders>
            <w:noWrap/>
            <w:vAlign w:val="bottom"/>
            <w:hideMark/>
          </w:tcPr>
          <w:p w14:paraId="43FC996E" w14:textId="77777777" w:rsidR="00A6713A" w:rsidRDefault="00A6713A" w:rsidP="00A6713A">
            <w:pPr>
              <w:spacing w:after="0" w:line="240" w:lineRule="auto"/>
              <w:jc w:val="right"/>
              <w:rPr>
                <w:rFonts w:eastAsia="Times New Roman" w:cs="Calibri"/>
                <w:color w:val="000000"/>
                <w:szCs w:val="18"/>
              </w:rPr>
            </w:pPr>
            <w:r w:rsidRPr="00F16862">
              <w:rPr>
                <w:color w:val="000000"/>
              </w:rPr>
              <w:t>3%</w:t>
            </w:r>
          </w:p>
        </w:tc>
        <w:tc>
          <w:tcPr>
            <w:tcW w:w="1632" w:type="dxa"/>
            <w:tcBorders>
              <w:top w:val="nil"/>
              <w:left w:val="nil"/>
              <w:bottom w:val="single" w:sz="4" w:space="0" w:color="auto"/>
              <w:right w:val="single" w:sz="4" w:space="0" w:color="auto"/>
            </w:tcBorders>
            <w:noWrap/>
            <w:vAlign w:val="bottom"/>
            <w:hideMark/>
          </w:tcPr>
          <w:p w14:paraId="4C96F404" w14:textId="77777777" w:rsidR="00A6713A" w:rsidRDefault="00A6713A" w:rsidP="00A6713A">
            <w:pPr>
              <w:spacing w:after="0" w:line="240" w:lineRule="auto"/>
              <w:jc w:val="right"/>
              <w:rPr>
                <w:rFonts w:eastAsia="Times New Roman" w:cs="Calibri"/>
                <w:color w:val="000000"/>
                <w:szCs w:val="18"/>
              </w:rPr>
            </w:pPr>
            <w:r w:rsidRPr="00F16862">
              <w:rPr>
                <w:color w:val="000000"/>
              </w:rPr>
              <w:t>1%</w:t>
            </w:r>
          </w:p>
        </w:tc>
        <w:tc>
          <w:tcPr>
            <w:tcW w:w="1770" w:type="dxa"/>
            <w:tcBorders>
              <w:top w:val="nil"/>
              <w:left w:val="nil"/>
              <w:bottom w:val="single" w:sz="4" w:space="0" w:color="auto"/>
              <w:right w:val="single" w:sz="4" w:space="0" w:color="auto"/>
            </w:tcBorders>
            <w:noWrap/>
            <w:vAlign w:val="bottom"/>
            <w:hideMark/>
          </w:tcPr>
          <w:p w14:paraId="561C1C3D" w14:textId="77777777" w:rsidR="00A6713A" w:rsidRDefault="00A6713A" w:rsidP="00A6713A">
            <w:pPr>
              <w:spacing w:after="0" w:line="240" w:lineRule="auto"/>
              <w:jc w:val="right"/>
              <w:rPr>
                <w:rFonts w:eastAsia="Times New Roman" w:cs="Calibri"/>
                <w:color w:val="000000"/>
                <w:szCs w:val="18"/>
              </w:rPr>
            </w:pPr>
            <w:r w:rsidRPr="00F16862">
              <w:rPr>
                <w:color w:val="000000"/>
              </w:rPr>
              <w:t>2%</w:t>
            </w:r>
          </w:p>
        </w:tc>
      </w:tr>
      <w:tr w:rsidR="00A6713A" w:rsidRPr="00F16862" w14:paraId="629A797C" w14:textId="77777777" w:rsidTr="00A6713A">
        <w:trPr>
          <w:trHeight w:val="271"/>
        </w:trPr>
        <w:tc>
          <w:tcPr>
            <w:tcW w:w="1091" w:type="dxa"/>
            <w:tcBorders>
              <w:top w:val="single" w:sz="4" w:space="0" w:color="auto"/>
              <w:left w:val="single" w:sz="4" w:space="0" w:color="auto"/>
              <w:bottom w:val="nil"/>
              <w:right w:val="nil"/>
            </w:tcBorders>
            <w:noWrap/>
            <w:vAlign w:val="bottom"/>
            <w:hideMark/>
          </w:tcPr>
          <w:p w14:paraId="7531828B" w14:textId="77777777" w:rsidR="00A6713A" w:rsidRDefault="00A6713A" w:rsidP="00A6713A">
            <w:pPr>
              <w:spacing w:after="0" w:line="240" w:lineRule="auto"/>
              <w:rPr>
                <w:rFonts w:eastAsia="Times New Roman" w:cs="Calibri"/>
                <w:color w:val="000000"/>
                <w:szCs w:val="18"/>
              </w:rPr>
            </w:pPr>
            <w:proofErr w:type="spellStart"/>
            <w:r w:rsidRPr="00F16862">
              <w:rPr>
                <w:b/>
                <w:color w:val="000000"/>
              </w:rPr>
              <w:t>職業障害</w:t>
            </w:r>
            <w:proofErr w:type="spellEnd"/>
          </w:p>
        </w:tc>
        <w:tc>
          <w:tcPr>
            <w:tcW w:w="469" w:type="dxa"/>
            <w:noWrap/>
            <w:vAlign w:val="bottom"/>
            <w:hideMark/>
          </w:tcPr>
          <w:p w14:paraId="0769F574" w14:textId="77777777" w:rsidR="00A6713A" w:rsidRPr="00F16862" w:rsidRDefault="00A6713A" w:rsidP="00A6713A">
            <w:pPr>
              <w:spacing w:after="0" w:line="240" w:lineRule="auto"/>
              <w:rPr>
                <w:rFonts w:eastAsia="Times New Roman" w:cs="Calibri"/>
                <w:color w:val="000000"/>
                <w:szCs w:val="18"/>
              </w:rPr>
            </w:pPr>
          </w:p>
        </w:tc>
        <w:tc>
          <w:tcPr>
            <w:tcW w:w="1203" w:type="dxa"/>
            <w:tcBorders>
              <w:top w:val="nil"/>
              <w:left w:val="nil"/>
              <w:bottom w:val="nil"/>
              <w:right w:val="single" w:sz="4" w:space="0" w:color="auto"/>
            </w:tcBorders>
            <w:noWrap/>
            <w:vAlign w:val="bottom"/>
            <w:hideMark/>
          </w:tcPr>
          <w:p w14:paraId="06FA0670" w14:textId="77777777" w:rsidR="00A6713A" w:rsidRDefault="00A6713A" w:rsidP="00A6713A">
            <w:pPr>
              <w:spacing w:after="0" w:line="240" w:lineRule="auto"/>
              <w:ind w:right="90"/>
              <w:jc w:val="right"/>
              <w:rPr>
                <w:rFonts w:eastAsia="Times New Roman" w:cs="Calibri"/>
                <w:color w:val="000000"/>
                <w:szCs w:val="18"/>
              </w:rPr>
            </w:pPr>
          </w:p>
        </w:tc>
        <w:tc>
          <w:tcPr>
            <w:tcW w:w="1417" w:type="dxa"/>
            <w:tcBorders>
              <w:top w:val="nil"/>
              <w:left w:val="nil"/>
              <w:bottom w:val="nil"/>
              <w:right w:val="single" w:sz="4" w:space="0" w:color="auto"/>
            </w:tcBorders>
            <w:noWrap/>
            <w:vAlign w:val="bottom"/>
            <w:hideMark/>
          </w:tcPr>
          <w:p w14:paraId="40D59901" w14:textId="77777777" w:rsidR="00A6713A" w:rsidRDefault="00A6713A" w:rsidP="00A6713A">
            <w:pPr>
              <w:spacing w:after="0" w:line="240" w:lineRule="auto"/>
              <w:jc w:val="right"/>
              <w:rPr>
                <w:rFonts w:eastAsia="Times New Roman" w:cs="Calibri"/>
                <w:color w:val="000000"/>
                <w:szCs w:val="18"/>
              </w:rPr>
            </w:pPr>
          </w:p>
        </w:tc>
        <w:tc>
          <w:tcPr>
            <w:tcW w:w="1559" w:type="dxa"/>
            <w:tcBorders>
              <w:top w:val="nil"/>
              <w:left w:val="nil"/>
              <w:bottom w:val="nil"/>
              <w:right w:val="single" w:sz="4" w:space="0" w:color="auto"/>
            </w:tcBorders>
            <w:noWrap/>
            <w:vAlign w:val="bottom"/>
            <w:hideMark/>
          </w:tcPr>
          <w:p w14:paraId="5D5B9C8B" w14:textId="77777777" w:rsidR="00A6713A" w:rsidRDefault="00A6713A" w:rsidP="00A6713A">
            <w:pPr>
              <w:spacing w:after="0" w:line="240" w:lineRule="auto"/>
              <w:jc w:val="right"/>
              <w:rPr>
                <w:rFonts w:eastAsia="Times New Roman" w:cs="Calibri"/>
                <w:color w:val="000000"/>
                <w:szCs w:val="18"/>
              </w:rPr>
            </w:pPr>
          </w:p>
        </w:tc>
        <w:tc>
          <w:tcPr>
            <w:tcW w:w="1632" w:type="dxa"/>
            <w:tcBorders>
              <w:top w:val="nil"/>
              <w:left w:val="nil"/>
              <w:bottom w:val="nil"/>
              <w:right w:val="single" w:sz="4" w:space="0" w:color="auto"/>
            </w:tcBorders>
            <w:noWrap/>
            <w:vAlign w:val="bottom"/>
            <w:hideMark/>
          </w:tcPr>
          <w:p w14:paraId="1E9170E4" w14:textId="77777777" w:rsidR="00A6713A" w:rsidRDefault="00A6713A" w:rsidP="00A6713A">
            <w:pPr>
              <w:spacing w:after="0" w:line="240" w:lineRule="auto"/>
              <w:jc w:val="right"/>
              <w:rPr>
                <w:rFonts w:eastAsia="Times New Roman" w:cs="Calibri"/>
                <w:color w:val="000000"/>
                <w:szCs w:val="18"/>
              </w:rPr>
            </w:pPr>
          </w:p>
        </w:tc>
        <w:tc>
          <w:tcPr>
            <w:tcW w:w="1770" w:type="dxa"/>
            <w:noWrap/>
            <w:vAlign w:val="center"/>
            <w:hideMark/>
          </w:tcPr>
          <w:p w14:paraId="4CA49FFD" w14:textId="77777777" w:rsidR="00A6713A" w:rsidRDefault="00A6713A" w:rsidP="00A6713A">
            <w:pPr>
              <w:spacing w:after="0" w:line="240" w:lineRule="auto"/>
              <w:jc w:val="right"/>
              <w:rPr>
                <w:rFonts w:eastAsia="Times New Roman" w:cs="Calibri"/>
                <w:color w:val="000000"/>
                <w:szCs w:val="18"/>
              </w:rPr>
            </w:pPr>
          </w:p>
        </w:tc>
      </w:tr>
      <w:tr w:rsidR="00A6713A" w:rsidRPr="00F16862" w14:paraId="5A5ECBA3" w14:textId="77777777" w:rsidTr="00A6713A">
        <w:trPr>
          <w:trHeight w:val="271"/>
        </w:trPr>
        <w:tc>
          <w:tcPr>
            <w:tcW w:w="1560" w:type="dxa"/>
            <w:gridSpan w:val="2"/>
            <w:tcBorders>
              <w:top w:val="nil"/>
              <w:left w:val="single" w:sz="4" w:space="0" w:color="auto"/>
              <w:bottom w:val="nil"/>
              <w:right w:val="nil"/>
            </w:tcBorders>
            <w:noWrap/>
            <w:vAlign w:val="bottom"/>
            <w:hideMark/>
          </w:tcPr>
          <w:p w14:paraId="5B337C50" w14:textId="77777777" w:rsidR="00A6713A" w:rsidRDefault="00A6713A" w:rsidP="00A6713A">
            <w:pPr>
              <w:spacing w:after="0" w:line="240" w:lineRule="auto"/>
              <w:rPr>
                <w:rFonts w:eastAsia="Times New Roman" w:cs="Calibri"/>
                <w:b/>
                <w:bCs/>
                <w:color w:val="000000"/>
                <w:szCs w:val="18"/>
              </w:rPr>
            </w:pPr>
            <w:proofErr w:type="spellStart"/>
            <w:r w:rsidRPr="00F16862">
              <w:rPr>
                <w:color w:val="000000"/>
              </w:rPr>
              <w:t>中程度</w:t>
            </w:r>
            <w:proofErr w:type="spellEnd"/>
          </w:p>
        </w:tc>
        <w:tc>
          <w:tcPr>
            <w:tcW w:w="1203" w:type="dxa"/>
            <w:noWrap/>
            <w:vAlign w:val="bottom"/>
            <w:hideMark/>
          </w:tcPr>
          <w:p w14:paraId="6134E2FA"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80%</w:t>
            </w:r>
          </w:p>
        </w:tc>
        <w:tc>
          <w:tcPr>
            <w:tcW w:w="1417" w:type="dxa"/>
            <w:noWrap/>
            <w:vAlign w:val="bottom"/>
          </w:tcPr>
          <w:p w14:paraId="44F46976"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87%</w:t>
            </w:r>
          </w:p>
        </w:tc>
        <w:tc>
          <w:tcPr>
            <w:tcW w:w="1559" w:type="dxa"/>
            <w:tcBorders>
              <w:top w:val="nil"/>
              <w:left w:val="nil"/>
              <w:bottom w:val="nil"/>
              <w:right w:val="single" w:sz="4" w:space="0" w:color="auto"/>
            </w:tcBorders>
            <w:noWrap/>
            <w:vAlign w:val="bottom"/>
          </w:tcPr>
          <w:p w14:paraId="6F7EA922"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82%</w:t>
            </w:r>
          </w:p>
        </w:tc>
        <w:tc>
          <w:tcPr>
            <w:tcW w:w="1632" w:type="dxa"/>
            <w:tcBorders>
              <w:top w:val="nil"/>
              <w:left w:val="nil"/>
              <w:bottom w:val="nil"/>
              <w:right w:val="single" w:sz="4" w:space="0" w:color="auto"/>
            </w:tcBorders>
            <w:noWrap/>
            <w:vAlign w:val="bottom"/>
          </w:tcPr>
          <w:p w14:paraId="692B7250"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84%</w:t>
            </w:r>
          </w:p>
        </w:tc>
        <w:tc>
          <w:tcPr>
            <w:tcW w:w="1770" w:type="dxa"/>
            <w:tcBorders>
              <w:top w:val="nil"/>
              <w:left w:val="nil"/>
              <w:bottom w:val="nil"/>
              <w:right w:val="single" w:sz="4" w:space="0" w:color="auto"/>
            </w:tcBorders>
            <w:noWrap/>
            <w:vAlign w:val="bottom"/>
          </w:tcPr>
          <w:p w14:paraId="42CD55BB" w14:textId="77777777" w:rsidR="00A6713A" w:rsidRPr="00F16862" w:rsidRDefault="00A6713A" w:rsidP="00A6713A">
            <w:pPr>
              <w:spacing w:after="0" w:line="240" w:lineRule="auto"/>
              <w:jc w:val="right"/>
              <w:rPr>
                <w:rFonts w:eastAsia="Times New Roman" w:cs="Calibri"/>
                <w:color w:val="000000"/>
                <w:szCs w:val="18"/>
              </w:rPr>
            </w:pPr>
            <w:r w:rsidRPr="00F16862">
              <w:rPr>
                <w:color w:val="000000"/>
              </w:rPr>
              <w:t>81%</w:t>
            </w:r>
          </w:p>
        </w:tc>
      </w:tr>
      <w:tr w:rsidR="00A6713A" w:rsidRPr="00F16862" w14:paraId="74A25FC8" w14:textId="77777777" w:rsidTr="00A6713A">
        <w:trPr>
          <w:trHeight w:val="271"/>
        </w:trPr>
        <w:tc>
          <w:tcPr>
            <w:tcW w:w="1091" w:type="dxa"/>
            <w:tcBorders>
              <w:top w:val="nil"/>
              <w:left w:val="single" w:sz="4" w:space="0" w:color="auto"/>
              <w:bottom w:val="single" w:sz="4" w:space="0" w:color="auto"/>
              <w:right w:val="nil"/>
            </w:tcBorders>
            <w:noWrap/>
            <w:vAlign w:val="bottom"/>
            <w:hideMark/>
          </w:tcPr>
          <w:p w14:paraId="01B70ADA" w14:textId="77777777" w:rsidR="00A6713A" w:rsidRDefault="00A6713A" w:rsidP="00A6713A">
            <w:pPr>
              <w:spacing w:after="0" w:line="240" w:lineRule="auto"/>
              <w:rPr>
                <w:rFonts w:eastAsia="Times New Roman" w:cs="Calibri"/>
                <w:color w:val="000000"/>
                <w:szCs w:val="18"/>
              </w:rPr>
            </w:pPr>
            <w:r>
              <w:rPr>
                <w:rFonts w:hint="eastAsia"/>
                <w:color w:val="000000"/>
                <w:lang w:eastAsia="ja-JP"/>
              </w:rPr>
              <w:t>重度</w:t>
            </w:r>
          </w:p>
        </w:tc>
        <w:tc>
          <w:tcPr>
            <w:tcW w:w="469" w:type="dxa"/>
            <w:tcBorders>
              <w:top w:val="nil"/>
              <w:left w:val="nil"/>
              <w:bottom w:val="single" w:sz="4" w:space="0" w:color="auto"/>
              <w:right w:val="nil"/>
            </w:tcBorders>
            <w:noWrap/>
            <w:vAlign w:val="bottom"/>
            <w:hideMark/>
          </w:tcPr>
          <w:p w14:paraId="6628107B" w14:textId="77777777" w:rsidR="00A6713A" w:rsidRPr="00F16862" w:rsidRDefault="00A6713A" w:rsidP="00A6713A">
            <w:pPr>
              <w:spacing w:line="256" w:lineRule="auto"/>
              <w:rPr>
                <w:rFonts w:eastAsia="Times New Roman" w:cs="Calibri"/>
                <w:color w:val="000000"/>
                <w:szCs w:val="18"/>
                <w:lang w:eastAsia="nl-NL"/>
              </w:rPr>
            </w:pPr>
          </w:p>
        </w:tc>
        <w:tc>
          <w:tcPr>
            <w:tcW w:w="1203" w:type="dxa"/>
            <w:tcBorders>
              <w:top w:val="nil"/>
              <w:left w:val="nil"/>
              <w:bottom w:val="single" w:sz="4" w:space="0" w:color="auto"/>
              <w:right w:val="nil"/>
            </w:tcBorders>
            <w:noWrap/>
            <w:vAlign w:val="bottom"/>
            <w:hideMark/>
          </w:tcPr>
          <w:p w14:paraId="2A0D1CDF" w14:textId="77777777" w:rsidR="00A6713A" w:rsidRDefault="00A6713A" w:rsidP="00A6713A">
            <w:pPr>
              <w:spacing w:after="0" w:line="240" w:lineRule="auto"/>
              <w:jc w:val="right"/>
              <w:rPr>
                <w:rFonts w:eastAsia="Times New Roman" w:cs="Calibri"/>
                <w:color w:val="000000"/>
                <w:szCs w:val="18"/>
              </w:rPr>
            </w:pPr>
            <w:r w:rsidRPr="00F16862">
              <w:rPr>
                <w:color w:val="000000"/>
              </w:rPr>
              <w:t>20%</w:t>
            </w:r>
          </w:p>
        </w:tc>
        <w:tc>
          <w:tcPr>
            <w:tcW w:w="1417" w:type="dxa"/>
            <w:tcBorders>
              <w:top w:val="nil"/>
              <w:left w:val="nil"/>
              <w:bottom w:val="single" w:sz="4" w:space="0" w:color="auto"/>
              <w:right w:val="single" w:sz="4" w:space="0" w:color="auto"/>
            </w:tcBorders>
            <w:noWrap/>
            <w:vAlign w:val="bottom"/>
            <w:hideMark/>
          </w:tcPr>
          <w:p w14:paraId="54196DDA" w14:textId="77777777" w:rsidR="00A6713A" w:rsidRDefault="00A6713A" w:rsidP="00A6713A">
            <w:pPr>
              <w:spacing w:after="0" w:line="240" w:lineRule="auto"/>
              <w:jc w:val="right"/>
              <w:rPr>
                <w:rFonts w:eastAsia="Times New Roman" w:cs="Calibri"/>
                <w:color w:val="000000"/>
                <w:szCs w:val="18"/>
              </w:rPr>
            </w:pPr>
            <w:r w:rsidRPr="00F16862">
              <w:rPr>
                <w:color w:val="000000"/>
              </w:rPr>
              <w:t>13%</w:t>
            </w:r>
          </w:p>
        </w:tc>
        <w:tc>
          <w:tcPr>
            <w:tcW w:w="1559" w:type="dxa"/>
            <w:tcBorders>
              <w:top w:val="nil"/>
              <w:left w:val="nil"/>
              <w:bottom w:val="single" w:sz="4" w:space="0" w:color="auto"/>
              <w:right w:val="single" w:sz="4" w:space="0" w:color="auto"/>
            </w:tcBorders>
            <w:noWrap/>
            <w:vAlign w:val="bottom"/>
            <w:hideMark/>
          </w:tcPr>
          <w:p w14:paraId="6E98320A" w14:textId="77777777" w:rsidR="00A6713A" w:rsidRDefault="00A6713A" w:rsidP="00A6713A">
            <w:pPr>
              <w:spacing w:after="0" w:line="240" w:lineRule="auto"/>
              <w:jc w:val="right"/>
              <w:rPr>
                <w:rFonts w:eastAsia="Times New Roman" w:cs="Calibri"/>
                <w:color w:val="000000"/>
                <w:szCs w:val="18"/>
              </w:rPr>
            </w:pPr>
            <w:r w:rsidRPr="00F16862">
              <w:rPr>
                <w:color w:val="000000"/>
              </w:rPr>
              <w:t>18%</w:t>
            </w:r>
          </w:p>
        </w:tc>
        <w:tc>
          <w:tcPr>
            <w:tcW w:w="1632" w:type="dxa"/>
            <w:tcBorders>
              <w:top w:val="nil"/>
              <w:left w:val="nil"/>
              <w:bottom w:val="single" w:sz="4" w:space="0" w:color="auto"/>
              <w:right w:val="single" w:sz="4" w:space="0" w:color="auto"/>
            </w:tcBorders>
            <w:noWrap/>
            <w:vAlign w:val="bottom"/>
            <w:hideMark/>
          </w:tcPr>
          <w:p w14:paraId="5FC48E69" w14:textId="77777777" w:rsidR="00A6713A" w:rsidRDefault="00A6713A" w:rsidP="00A6713A">
            <w:pPr>
              <w:spacing w:after="0" w:line="240" w:lineRule="auto"/>
              <w:jc w:val="right"/>
              <w:rPr>
                <w:rFonts w:eastAsia="Times New Roman" w:cs="Calibri"/>
                <w:color w:val="000000"/>
                <w:szCs w:val="18"/>
              </w:rPr>
            </w:pPr>
            <w:r w:rsidRPr="00F16862">
              <w:rPr>
                <w:color w:val="000000"/>
              </w:rPr>
              <w:t>16%</w:t>
            </w:r>
          </w:p>
        </w:tc>
        <w:tc>
          <w:tcPr>
            <w:tcW w:w="1770" w:type="dxa"/>
            <w:tcBorders>
              <w:top w:val="nil"/>
              <w:left w:val="nil"/>
              <w:bottom w:val="single" w:sz="4" w:space="0" w:color="auto"/>
              <w:right w:val="single" w:sz="4" w:space="0" w:color="auto"/>
            </w:tcBorders>
            <w:noWrap/>
            <w:vAlign w:val="bottom"/>
            <w:hideMark/>
          </w:tcPr>
          <w:p w14:paraId="129837D3" w14:textId="77777777" w:rsidR="00A6713A" w:rsidRDefault="00A6713A" w:rsidP="00A6713A">
            <w:pPr>
              <w:spacing w:after="0" w:line="240" w:lineRule="auto"/>
              <w:jc w:val="right"/>
              <w:rPr>
                <w:rFonts w:eastAsia="Times New Roman" w:cs="Calibri"/>
                <w:color w:val="000000"/>
                <w:szCs w:val="18"/>
              </w:rPr>
            </w:pPr>
            <w:r w:rsidRPr="00F16862">
              <w:rPr>
                <w:color w:val="000000"/>
              </w:rPr>
              <w:t>19%</w:t>
            </w:r>
          </w:p>
        </w:tc>
      </w:tr>
      <w:tr w:rsidR="00A6713A" w:rsidRPr="00F16862" w14:paraId="361A61FE" w14:textId="77777777" w:rsidTr="00A6713A">
        <w:trPr>
          <w:trHeight w:val="271"/>
        </w:trPr>
        <w:tc>
          <w:tcPr>
            <w:tcW w:w="1091" w:type="dxa"/>
            <w:tcBorders>
              <w:top w:val="nil"/>
              <w:left w:val="single" w:sz="4" w:space="0" w:color="auto"/>
              <w:bottom w:val="nil"/>
              <w:right w:val="nil"/>
            </w:tcBorders>
            <w:noWrap/>
            <w:vAlign w:val="bottom"/>
            <w:hideMark/>
          </w:tcPr>
          <w:p w14:paraId="14417C76" w14:textId="77777777" w:rsidR="00A6713A" w:rsidRDefault="00A6713A" w:rsidP="00A6713A">
            <w:pPr>
              <w:spacing w:after="0" w:line="240" w:lineRule="auto"/>
              <w:rPr>
                <w:rFonts w:eastAsia="Times New Roman" w:cs="Calibri"/>
                <w:color w:val="000000"/>
                <w:szCs w:val="18"/>
              </w:rPr>
            </w:pPr>
            <w:proofErr w:type="spellStart"/>
            <w:r w:rsidRPr="00F16862">
              <w:rPr>
                <w:color w:val="000000"/>
              </w:rPr>
              <w:t>合計</w:t>
            </w:r>
            <w:proofErr w:type="spellEnd"/>
          </w:p>
        </w:tc>
        <w:tc>
          <w:tcPr>
            <w:tcW w:w="469" w:type="dxa"/>
            <w:noWrap/>
            <w:vAlign w:val="bottom"/>
            <w:hideMark/>
          </w:tcPr>
          <w:p w14:paraId="2F5077A3" w14:textId="77777777" w:rsidR="00A6713A" w:rsidRPr="00F16862" w:rsidRDefault="00A6713A" w:rsidP="00A6713A">
            <w:pPr>
              <w:spacing w:after="0" w:line="240" w:lineRule="auto"/>
              <w:rPr>
                <w:rFonts w:eastAsia="Times New Roman" w:cs="Calibri"/>
                <w:color w:val="000000"/>
                <w:szCs w:val="18"/>
              </w:rPr>
            </w:pPr>
          </w:p>
        </w:tc>
        <w:tc>
          <w:tcPr>
            <w:tcW w:w="1203" w:type="dxa"/>
            <w:noWrap/>
            <w:vAlign w:val="bottom"/>
            <w:hideMark/>
          </w:tcPr>
          <w:p w14:paraId="3D0A679B" w14:textId="77777777" w:rsidR="00A6713A" w:rsidRDefault="00A6713A" w:rsidP="00A6713A">
            <w:pPr>
              <w:spacing w:after="0" w:line="240" w:lineRule="auto"/>
              <w:jc w:val="right"/>
              <w:rPr>
                <w:rFonts w:eastAsia="Times New Roman" w:cs="Calibri"/>
                <w:color w:val="000000"/>
                <w:szCs w:val="18"/>
              </w:rPr>
            </w:pPr>
            <w:r w:rsidRPr="00F16862">
              <w:rPr>
                <w:color w:val="000000"/>
              </w:rPr>
              <w:t>100%</w:t>
            </w:r>
          </w:p>
        </w:tc>
        <w:tc>
          <w:tcPr>
            <w:tcW w:w="1417" w:type="dxa"/>
            <w:tcBorders>
              <w:top w:val="nil"/>
              <w:left w:val="nil"/>
              <w:bottom w:val="nil"/>
              <w:right w:val="single" w:sz="4" w:space="0" w:color="auto"/>
            </w:tcBorders>
            <w:noWrap/>
            <w:vAlign w:val="bottom"/>
            <w:hideMark/>
          </w:tcPr>
          <w:p w14:paraId="53357269" w14:textId="77777777" w:rsidR="00A6713A" w:rsidRDefault="00A6713A" w:rsidP="00A6713A">
            <w:pPr>
              <w:spacing w:after="0" w:line="240" w:lineRule="auto"/>
              <w:jc w:val="right"/>
              <w:rPr>
                <w:rFonts w:eastAsia="Times New Roman" w:cs="Calibri"/>
                <w:color w:val="000000"/>
                <w:szCs w:val="18"/>
              </w:rPr>
            </w:pPr>
            <w:r w:rsidRPr="00F16862">
              <w:rPr>
                <w:color w:val="000000"/>
              </w:rPr>
              <w:t>100%</w:t>
            </w:r>
          </w:p>
        </w:tc>
        <w:tc>
          <w:tcPr>
            <w:tcW w:w="1559" w:type="dxa"/>
            <w:tcBorders>
              <w:top w:val="nil"/>
              <w:left w:val="nil"/>
              <w:bottom w:val="nil"/>
              <w:right w:val="single" w:sz="4" w:space="0" w:color="auto"/>
            </w:tcBorders>
            <w:noWrap/>
            <w:vAlign w:val="bottom"/>
            <w:hideMark/>
          </w:tcPr>
          <w:p w14:paraId="4472FC76" w14:textId="77777777" w:rsidR="00A6713A" w:rsidRDefault="00A6713A" w:rsidP="00A6713A">
            <w:pPr>
              <w:spacing w:after="0" w:line="240" w:lineRule="auto"/>
              <w:jc w:val="right"/>
              <w:rPr>
                <w:rFonts w:eastAsia="Times New Roman" w:cs="Calibri"/>
                <w:color w:val="000000"/>
                <w:szCs w:val="18"/>
              </w:rPr>
            </w:pPr>
            <w:r w:rsidRPr="00F16862">
              <w:rPr>
                <w:color w:val="000000"/>
              </w:rPr>
              <w:t>100%</w:t>
            </w:r>
          </w:p>
        </w:tc>
        <w:tc>
          <w:tcPr>
            <w:tcW w:w="1632" w:type="dxa"/>
            <w:tcBorders>
              <w:top w:val="nil"/>
              <w:left w:val="nil"/>
              <w:bottom w:val="nil"/>
              <w:right w:val="single" w:sz="4" w:space="0" w:color="auto"/>
            </w:tcBorders>
            <w:noWrap/>
            <w:vAlign w:val="bottom"/>
            <w:hideMark/>
          </w:tcPr>
          <w:p w14:paraId="0A4C1E4D" w14:textId="77777777" w:rsidR="00A6713A" w:rsidRDefault="00A6713A" w:rsidP="00A6713A">
            <w:pPr>
              <w:spacing w:after="0" w:line="240" w:lineRule="auto"/>
              <w:jc w:val="right"/>
              <w:rPr>
                <w:rFonts w:eastAsia="Times New Roman" w:cs="Calibri"/>
                <w:color w:val="000000"/>
                <w:szCs w:val="18"/>
              </w:rPr>
            </w:pPr>
            <w:r w:rsidRPr="00F16862">
              <w:rPr>
                <w:color w:val="000000"/>
              </w:rPr>
              <w:t>100%</w:t>
            </w:r>
          </w:p>
        </w:tc>
        <w:tc>
          <w:tcPr>
            <w:tcW w:w="1770" w:type="dxa"/>
            <w:tcBorders>
              <w:top w:val="nil"/>
              <w:left w:val="nil"/>
              <w:bottom w:val="nil"/>
              <w:right w:val="single" w:sz="4" w:space="0" w:color="auto"/>
            </w:tcBorders>
            <w:noWrap/>
            <w:vAlign w:val="bottom"/>
            <w:hideMark/>
          </w:tcPr>
          <w:p w14:paraId="253324E0" w14:textId="77777777" w:rsidR="00A6713A" w:rsidRDefault="00A6713A" w:rsidP="00A6713A">
            <w:pPr>
              <w:spacing w:after="0" w:line="240" w:lineRule="auto"/>
              <w:jc w:val="right"/>
              <w:rPr>
                <w:rFonts w:eastAsia="Times New Roman" w:cs="Calibri"/>
                <w:color w:val="000000"/>
                <w:szCs w:val="18"/>
              </w:rPr>
            </w:pPr>
            <w:r w:rsidRPr="00F16862">
              <w:rPr>
                <w:color w:val="000000"/>
              </w:rPr>
              <w:t>100%</w:t>
            </w:r>
          </w:p>
        </w:tc>
      </w:tr>
      <w:tr w:rsidR="00A6713A" w:rsidRPr="00F16862" w14:paraId="35C6220F" w14:textId="77777777" w:rsidTr="00A6713A">
        <w:trPr>
          <w:trHeight w:val="271"/>
        </w:trPr>
        <w:tc>
          <w:tcPr>
            <w:tcW w:w="1091" w:type="dxa"/>
            <w:tcBorders>
              <w:top w:val="nil"/>
              <w:left w:val="single" w:sz="4" w:space="0" w:color="auto"/>
              <w:bottom w:val="single" w:sz="4" w:space="0" w:color="auto"/>
              <w:right w:val="nil"/>
            </w:tcBorders>
            <w:noWrap/>
            <w:vAlign w:val="bottom"/>
            <w:hideMark/>
          </w:tcPr>
          <w:p w14:paraId="2D2E2517" w14:textId="77777777" w:rsidR="00A6713A" w:rsidRDefault="00A6713A" w:rsidP="00A6713A">
            <w:pPr>
              <w:spacing w:after="0" w:line="240" w:lineRule="auto"/>
              <w:rPr>
                <w:rFonts w:eastAsia="Times New Roman" w:cs="Calibri"/>
                <w:color w:val="000000"/>
                <w:szCs w:val="18"/>
              </w:rPr>
            </w:pPr>
          </w:p>
        </w:tc>
        <w:tc>
          <w:tcPr>
            <w:tcW w:w="469" w:type="dxa"/>
            <w:tcBorders>
              <w:top w:val="nil"/>
              <w:left w:val="nil"/>
              <w:bottom w:val="single" w:sz="4" w:space="0" w:color="auto"/>
              <w:right w:val="nil"/>
            </w:tcBorders>
            <w:noWrap/>
            <w:vAlign w:val="bottom"/>
            <w:hideMark/>
          </w:tcPr>
          <w:p w14:paraId="5E51B8B3" w14:textId="77777777" w:rsidR="00A6713A" w:rsidRPr="00F16862" w:rsidRDefault="00A6713A" w:rsidP="00A6713A">
            <w:pPr>
              <w:spacing w:after="0" w:line="240" w:lineRule="auto"/>
              <w:rPr>
                <w:rFonts w:eastAsia="Times New Roman" w:cs="Calibri"/>
                <w:color w:val="000000"/>
                <w:szCs w:val="18"/>
              </w:rPr>
            </w:pPr>
          </w:p>
        </w:tc>
        <w:tc>
          <w:tcPr>
            <w:tcW w:w="1203" w:type="dxa"/>
            <w:tcBorders>
              <w:top w:val="nil"/>
              <w:left w:val="nil"/>
              <w:bottom w:val="single" w:sz="4" w:space="0" w:color="auto"/>
              <w:right w:val="nil"/>
            </w:tcBorders>
            <w:noWrap/>
            <w:vAlign w:val="bottom"/>
            <w:hideMark/>
          </w:tcPr>
          <w:p w14:paraId="0027809A" w14:textId="77777777" w:rsidR="00A6713A" w:rsidRDefault="00A6713A" w:rsidP="00A6713A">
            <w:pPr>
              <w:spacing w:after="0" w:line="240" w:lineRule="auto"/>
              <w:jc w:val="right"/>
              <w:rPr>
                <w:rFonts w:eastAsia="Times New Roman" w:cs="Calibri"/>
                <w:color w:val="000000"/>
                <w:szCs w:val="18"/>
              </w:rPr>
            </w:pPr>
            <w:r w:rsidRPr="00F16862">
              <w:rPr>
                <w:color w:val="000000"/>
              </w:rPr>
              <w:t>(n=38,341)</w:t>
            </w:r>
          </w:p>
        </w:tc>
        <w:tc>
          <w:tcPr>
            <w:tcW w:w="1417" w:type="dxa"/>
            <w:tcBorders>
              <w:top w:val="nil"/>
              <w:left w:val="nil"/>
              <w:bottom w:val="single" w:sz="4" w:space="0" w:color="auto"/>
              <w:right w:val="single" w:sz="4" w:space="0" w:color="auto"/>
            </w:tcBorders>
            <w:noWrap/>
            <w:vAlign w:val="bottom"/>
            <w:hideMark/>
          </w:tcPr>
          <w:p w14:paraId="067D31B2" w14:textId="77777777" w:rsidR="00A6713A" w:rsidRDefault="00A6713A" w:rsidP="00A6713A">
            <w:pPr>
              <w:spacing w:after="0" w:line="240" w:lineRule="auto"/>
              <w:jc w:val="right"/>
              <w:rPr>
                <w:rFonts w:eastAsia="Times New Roman" w:cs="Calibri"/>
                <w:color w:val="000000"/>
                <w:szCs w:val="18"/>
              </w:rPr>
            </w:pPr>
            <w:r w:rsidRPr="00F16862">
              <w:rPr>
                <w:color w:val="000000"/>
              </w:rPr>
              <w:t>(n=24,480)</w:t>
            </w:r>
          </w:p>
        </w:tc>
        <w:tc>
          <w:tcPr>
            <w:tcW w:w="1559" w:type="dxa"/>
            <w:tcBorders>
              <w:top w:val="nil"/>
              <w:left w:val="nil"/>
              <w:bottom w:val="single" w:sz="4" w:space="0" w:color="auto"/>
              <w:right w:val="single" w:sz="4" w:space="0" w:color="auto"/>
            </w:tcBorders>
            <w:noWrap/>
            <w:vAlign w:val="bottom"/>
            <w:hideMark/>
          </w:tcPr>
          <w:p w14:paraId="0BE8316A" w14:textId="77777777" w:rsidR="00A6713A" w:rsidRDefault="00A6713A" w:rsidP="00A6713A">
            <w:pPr>
              <w:spacing w:after="0" w:line="240" w:lineRule="auto"/>
              <w:jc w:val="right"/>
              <w:rPr>
                <w:rFonts w:eastAsia="Times New Roman" w:cs="Calibri"/>
                <w:color w:val="000000"/>
                <w:szCs w:val="18"/>
              </w:rPr>
            </w:pPr>
            <w:r w:rsidRPr="00F16862">
              <w:rPr>
                <w:color w:val="000000"/>
              </w:rPr>
              <w:t>(n=62,821)</w:t>
            </w:r>
          </w:p>
        </w:tc>
        <w:tc>
          <w:tcPr>
            <w:tcW w:w="1632" w:type="dxa"/>
            <w:tcBorders>
              <w:top w:val="nil"/>
              <w:left w:val="nil"/>
              <w:bottom w:val="single" w:sz="4" w:space="0" w:color="auto"/>
              <w:right w:val="single" w:sz="4" w:space="0" w:color="auto"/>
            </w:tcBorders>
            <w:noWrap/>
            <w:vAlign w:val="bottom"/>
            <w:hideMark/>
          </w:tcPr>
          <w:p w14:paraId="65BC76C0" w14:textId="77777777" w:rsidR="00A6713A" w:rsidRDefault="00A6713A" w:rsidP="00A6713A">
            <w:pPr>
              <w:spacing w:after="0" w:line="240" w:lineRule="auto"/>
              <w:jc w:val="right"/>
              <w:rPr>
                <w:rFonts w:eastAsia="Times New Roman" w:cs="Calibri"/>
                <w:color w:val="000000"/>
                <w:szCs w:val="18"/>
              </w:rPr>
            </w:pPr>
            <w:r w:rsidRPr="00F16862">
              <w:rPr>
                <w:color w:val="000000"/>
              </w:rPr>
              <w:t>(n=4,735)</w:t>
            </w:r>
          </w:p>
        </w:tc>
        <w:tc>
          <w:tcPr>
            <w:tcW w:w="1770" w:type="dxa"/>
            <w:tcBorders>
              <w:top w:val="nil"/>
              <w:left w:val="nil"/>
              <w:bottom w:val="single" w:sz="4" w:space="0" w:color="auto"/>
              <w:right w:val="single" w:sz="4" w:space="0" w:color="auto"/>
            </w:tcBorders>
            <w:noWrap/>
            <w:vAlign w:val="bottom"/>
            <w:hideMark/>
          </w:tcPr>
          <w:p w14:paraId="0A24831A" w14:textId="77777777" w:rsidR="00A6713A" w:rsidRDefault="00A6713A" w:rsidP="00A6713A">
            <w:pPr>
              <w:spacing w:after="0" w:line="240" w:lineRule="auto"/>
              <w:jc w:val="right"/>
              <w:rPr>
                <w:rFonts w:eastAsia="Times New Roman" w:cs="Calibri"/>
                <w:color w:val="000000"/>
                <w:szCs w:val="18"/>
              </w:rPr>
            </w:pPr>
            <w:r w:rsidRPr="00F16862">
              <w:rPr>
                <w:color w:val="000000"/>
              </w:rPr>
              <w:t>(n=6,095)</w:t>
            </w:r>
          </w:p>
        </w:tc>
      </w:tr>
      <w:tr w:rsidR="00A6713A" w:rsidRPr="00F16862" w14:paraId="0C02E367" w14:textId="77777777" w:rsidTr="00A6713A">
        <w:trPr>
          <w:trHeight w:val="296"/>
        </w:trPr>
        <w:tc>
          <w:tcPr>
            <w:tcW w:w="9141" w:type="dxa"/>
            <w:gridSpan w:val="7"/>
            <w:tcBorders>
              <w:right w:val="single" w:sz="4" w:space="0" w:color="auto"/>
            </w:tcBorders>
            <w:noWrap/>
            <w:vAlign w:val="bottom"/>
          </w:tcPr>
          <w:p w14:paraId="0D157A56" w14:textId="77777777" w:rsidR="00A6713A" w:rsidRPr="00F16862" w:rsidRDefault="00A6713A" w:rsidP="00A6713A">
            <w:pPr>
              <w:rPr>
                <w:lang w:eastAsia="ja-JP"/>
              </w:rPr>
            </w:pPr>
            <w:proofErr w:type="spellStart"/>
            <w:r w:rsidRPr="00F16862">
              <w:rPr>
                <w:color w:val="000000"/>
              </w:rPr>
              <w:t>出典</w:t>
            </w:r>
            <w:proofErr w:type="spellEnd"/>
            <w:r>
              <w:rPr>
                <w:rFonts w:hint="eastAsia"/>
                <w:color w:val="000000"/>
                <w:lang w:eastAsia="ja-JP"/>
              </w:rPr>
              <w:t>：</w:t>
            </w:r>
            <w:proofErr w:type="spellStart"/>
            <w:r w:rsidRPr="00F16862">
              <w:rPr>
                <w:color w:val="000000"/>
              </w:rPr>
              <w:t>Panteia</w:t>
            </w:r>
            <w:proofErr w:type="spellEnd"/>
            <w:r w:rsidRPr="00F16862">
              <w:rPr>
                <w:color w:val="000000"/>
              </w:rPr>
              <w:t>（</w:t>
            </w:r>
            <w:r w:rsidRPr="00F16862">
              <w:rPr>
                <w:color w:val="000000"/>
              </w:rPr>
              <w:t>2022</w:t>
            </w:r>
            <w:r w:rsidRPr="00F16862">
              <w:rPr>
                <w:color w:val="000000"/>
              </w:rPr>
              <w:t>年）、</w:t>
            </w:r>
            <w:r w:rsidRPr="00F16862">
              <w:rPr>
                <w:color w:val="000000"/>
              </w:rPr>
              <w:t>WSW</w:t>
            </w:r>
            <w:proofErr w:type="spellStart"/>
            <w:r w:rsidRPr="00F16862">
              <w:rPr>
                <w:color w:val="000000"/>
              </w:rPr>
              <w:t>統計</w:t>
            </w:r>
            <w:proofErr w:type="spellEnd"/>
            <w:r w:rsidRPr="00F16862">
              <w:rPr>
                <w:color w:val="000000"/>
              </w:rPr>
              <w:t>、</w:t>
            </w:r>
            <w:r w:rsidRPr="00F16862">
              <w:rPr>
                <w:color w:val="000000"/>
              </w:rPr>
              <w:t>2021</w:t>
            </w:r>
            <w:proofErr w:type="spellStart"/>
            <w:r w:rsidRPr="00F16862">
              <w:rPr>
                <w:color w:val="000000"/>
              </w:rPr>
              <w:t>年年次報告書</w:t>
            </w:r>
            <w:proofErr w:type="spellEnd"/>
          </w:p>
        </w:tc>
      </w:tr>
    </w:tbl>
    <w:p w14:paraId="21A00686" w14:textId="77777777" w:rsidR="00A6713A" w:rsidRDefault="00A6713A">
      <w:pPr>
        <w:spacing w:after="0" w:line="240" w:lineRule="auto"/>
        <w:rPr>
          <w:lang w:eastAsia="ja-JP"/>
        </w:rPr>
      </w:pPr>
    </w:p>
    <w:p w14:paraId="5A1CDE6D" w14:textId="77777777" w:rsidR="00A6713A" w:rsidRDefault="00A6713A">
      <w:pPr>
        <w:spacing w:after="0" w:line="240" w:lineRule="auto"/>
        <w:rPr>
          <w:lang w:eastAsia="ja-JP"/>
        </w:rPr>
      </w:pPr>
    </w:p>
    <w:p w14:paraId="4728A94D" w14:textId="0DA8BE1A" w:rsidR="00AA4281" w:rsidRDefault="00AA4281" w:rsidP="00030169">
      <w:pPr>
        <w:spacing w:after="0" w:line="240" w:lineRule="auto"/>
        <w:rPr>
          <w:rFonts w:cs="Calibri"/>
          <w:szCs w:val="18"/>
          <w:lang w:eastAsia="ja-JP"/>
        </w:rPr>
      </w:pPr>
    </w:p>
    <w:tbl>
      <w:tblPr>
        <w:tblW w:w="9027" w:type="dxa"/>
        <w:tblCellMar>
          <w:left w:w="70" w:type="dxa"/>
          <w:right w:w="70" w:type="dxa"/>
        </w:tblCellMar>
        <w:tblLook w:val="04A0" w:firstRow="1" w:lastRow="0" w:firstColumn="1" w:lastColumn="0" w:noHBand="0" w:noVBand="1"/>
      </w:tblPr>
      <w:tblGrid>
        <w:gridCol w:w="4438"/>
        <w:gridCol w:w="1180"/>
        <w:gridCol w:w="1216"/>
        <w:gridCol w:w="2193"/>
      </w:tblGrid>
      <w:tr w:rsidR="009F3F69" w:rsidRPr="00F16862" w14:paraId="0DEF0CC1" w14:textId="5868DFBC" w:rsidTr="009F3F69">
        <w:trPr>
          <w:trHeight w:val="290"/>
        </w:trPr>
        <w:tc>
          <w:tcPr>
            <w:tcW w:w="6834" w:type="dxa"/>
            <w:gridSpan w:val="3"/>
            <w:noWrap/>
            <w:vAlign w:val="bottom"/>
          </w:tcPr>
          <w:p w14:paraId="74341AA4" w14:textId="36D37043" w:rsidR="009F3F69" w:rsidRDefault="009F3F69">
            <w:pPr>
              <w:spacing w:after="0" w:line="240" w:lineRule="auto"/>
              <w:rPr>
                <w:rFonts w:eastAsia="Times New Roman" w:cs="Calibri"/>
                <w:b/>
                <w:bCs/>
                <w:color w:val="000000"/>
                <w:szCs w:val="18"/>
                <w:lang w:eastAsia="ja-JP"/>
              </w:rPr>
            </w:pPr>
            <w:r w:rsidRPr="00F16862">
              <w:rPr>
                <w:b/>
                <w:color w:val="000000"/>
                <w:lang w:eastAsia="ja-JP"/>
              </w:rPr>
              <w:t>参加法に基づく保護雇用を提供された人（</w:t>
            </w:r>
            <w:r>
              <w:rPr>
                <w:rFonts w:hint="eastAsia"/>
                <w:b/>
                <w:color w:val="000000"/>
                <w:lang w:eastAsia="ja-JP"/>
              </w:rPr>
              <w:t>性</w:t>
            </w:r>
            <w:r w:rsidRPr="00F16862">
              <w:rPr>
                <w:b/>
                <w:color w:val="000000"/>
                <w:lang w:eastAsia="ja-JP"/>
              </w:rPr>
              <w:t>・年齢別）（</w:t>
            </w:r>
            <w:r w:rsidRPr="00F16862">
              <w:rPr>
                <w:b/>
                <w:color w:val="000000"/>
                <w:lang w:eastAsia="ja-JP"/>
              </w:rPr>
              <w:t>n=5,090</w:t>
            </w:r>
            <w:r>
              <w:rPr>
                <w:rFonts w:hint="eastAsia"/>
                <w:b/>
                <w:color w:val="000000"/>
                <w:lang w:eastAsia="ja-JP"/>
              </w:rPr>
              <w:t>）</w:t>
            </w:r>
          </w:p>
        </w:tc>
        <w:tc>
          <w:tcPr>
            <w:tcW w:w="2193" w:type="dxa"/>
          </w:tcPr>
          <w:p w14:paraId="4A5C0EFB" w14:textId="77777777" w:rsidR="009F3F69" w:rsidRPr="00F16862" w:rsidRDefault="009F3F69">
            <w:pPr>
              <w:spacing w:after="0" w:line="240" w:lineRule="auto"/>
              <w:rPr>
                <w:b/>
                <w:color w:val="000000"/>
                <w:lang w:eastAsia="ja-JP"/>
              </w:rPr>
            </w:pPr>
          </w:p>
        </w:tc>
      </w:tr>
      <w:tr w:rsidR="009F3F69" w:rsidRPr="00F16862" w14:paraId="7139BC4B" w14:textId="48B78B4D" w:rsidTr="009F3F69">
        <w:trPr>
          <w:trHeight w:val="290"/>
        </w:trPr>
        <w:tc>
          <w:tcPr>
            <w:tcW w:w="4438" w:type="dxa"/>
            <w:tcBorders>
              <w:top w:val="single" w:sz="4" w:space="0" w:color="auto"/>
              <w:left w:val="single" w:sz="4" w:space="0" w:color="auto"/>
              <w:bottom w:val="nil"/>
              <w:right w:val="nil"/>
            </w:tcBorders>
            <w:noWrap/>
            <w:vAlign w:val="bottom"/>
            <w:hideMark/>
          </w:tcPr>
          <w:p w14:paraId="26C8EF4D" w14:textId="77777777" w:rsidR="009F3F69" w:rsidRDefault="009F3F69">
            <w:pPr>
              <w:spacing w:after="0" w:line="240" w:lineRule="auto"/>
              <w:rPr>
                <w:rFonts w:eastAsia="Times New Roman" w:cs="Calibri"/>
                <w:b/>
                <w:bCs/>
                <w:color w:val="000000"/>
                <w:szCs w:val="18"/>
              </w:rPr>
            </w:pPr>
            <w:proofErr w:type="spellStart"/>
            <w:r w:rsidRPr="00F16862">
              <w:rPr>
                <w:b/>
                <w:color w:val="000000"/>
              </w:rPr>
              <w:t>性別</w:t>
            </w:r>
            <w:proofErr w:type="spellEnd"/>
          </w:p>
        </w:tc>
        <w:tc>
          <w:tcPr>
            <w:tcW w:w="1180" w:type="dxa"/>
            <w:tcBorders>
              <w:top w:val="single" w:sz="4" w:space="0" w:color="auto"/>
              <w:left w:val="nil"/>
              <w:bottom w:val="nil"/>
              <w:right w:val="nil"/>
            </w:tcBorders>
            <w:noWrap/>
            <w:vAlign w:val="bottom"/>
            <w:hideMark/>
          </w:tcPr>
          <w:p w14:paraId="059136BE" w14:textId="77777777" w:rsidR="009F3F69" w:rsidRDefault="009F3F69">
            <w:pPr>
              <w:spacing w:after="0" w:line="240" w:lineRule="auto"/>
              <w:rPr>
                <w:rFonts w:eastAsia="Times New Roman" w:cs="Calibri"/>
                <w:color w:val="000000"/>
                <w:szCs w:val="18"/>
              </w:rPr>
            </w:pPr>
            <w:proofErr w:type="spellStart"/>
            <w:r w:rsidRPr="00F16862">
              <w:rPr>
                <w:color w:val="000000"/>
              </w:rPr>
              <w:t>男性</w:t>
            </w:r>
            <w:proofErr w:type="spellEnd"/>
          </w:p>
        </w:tc>
        <w:tc>
          <w:tcPr>
            <w:tcW w:w="1216" w:type="dxa"/>
            <w:tcBorders>
              <w:top w:val="single" w:sz="4" w:space="0" w:color="auto"/>
              <w:left w:val="nil"/>
              <w:bottom w:val="nil"/>
              <w:right w:val="single" w:sz="4" w:space="0" w:color="auto"/>
            </w:tcBorders>
            <w:noWrap/>
            <w:vAlign w:val="bottom"/>
            <w:hideMark/>
          </w:tcPr>
          <w:p w14:paraId="2EEDBB5D" w14:textId="77777777" w:rsidR="009F3F69" w:rsidRDefault="009F3F69">
            <w:pPr>
              <w:spacing w:after="0" w:line="240" w:lineRule="auto"/>
              <w:rPr>
                <w:rFonts w:eastAsia="Times New Roman" w:cs="Calibri"/>
                <w:color w:val="000000"/>
                <w:szCs w:val="18"/>
              </w:rPr>
            </w:pPr>
            <w:proofErr w:type="spellStart"/>
            <w:r w:rsidRPr="00F16862">
              <w:rPr>
                <w:color w:val="000000"/>
              </w:rPr>
              <w:t>女性</w:t>
            </w:r>
            <w:proofErr w:type="spellEnd"/>
          </w:p>
        </w:tc>
        <w:tc>
          <w:tcPr>
            <w:tcW w:w="2193" w:type="dxa"/>
            <w:tcBorders>
              <w:top w:val="single" w:sz="4" w:space="0" w:color="auto"/>
              <w:left w:val="nil"/>
              <w:bottom w:val="nil"/>
              <w:right w:val="single" w:sz="4" w:space="0" w:color="auto"/>
            </w:tcBorders>
          </w:tcPr>
          <w:p w14:paraId="4467D3D3" w14:textId="77777777" w:rsidR="009F3F69" w:rsidRPr="00F16862" w:rsidRDefault="009F3F69">
            <w:pPr>
              <w:spacing w:after="0" w:line="240" w:lineRule="auto"/>
              <w:rPr>
                <w:color w:val="000000"/>
              </w:rPr>
            </w:pPr>
          </w:p>
        </w:tc>
      </w:tr>
      <w:tr w:rsidR="009F3F69" w:rsidRPr="00F16862" w14:paraId="60CC0C4B" w14:textId="5E363119" w:rsidTr="009F3F69">
        <w:trPr>
          <w:trHeight w:val="290"/>
        </w:trPr>
        <w:tc>
          <w:tcPr>
            <w:tcW w:w="4438" w:type="dxa"/>
            <w:tcBorders>
              <w:top w:val="nil"/>
              <w:left w:val="single" w:sz="4" w:space="0" w:color="auto"/>
              <w:bottom w:val="single" w:sz="4" w:space="0" w:color="auto"/>
              <w:right w:val="nil"/>
            </w:tcBorders>
            <w:noWrap/>
            <w:vAlign w:val="bottom"/>
            <w:hideMark/>
          </w:tcPr>
          <w:p w14:paraId="4EF97D76" w14:textId="3C81FED9" w:rsidR="009F3F69" w:rsidRPr="00F16862" w:rsidRDefault="009F3F69" w:rsidP="00945965">
            <w:pPr>
              <w:spacing w:after="0" w:line="240" w:lineRule="auto"/>
              <w:rPr>
                <w:rFonts w:eastAsia="Times New Roman" w:cs="Calibri"/>
                <w:i/>
                <w:iCs/>
                <w:color w:val="000000"/>
                <w:szCs w:val="18"/>
              </w:rPr>
            </w:pPr>
          </w:p>
        </w:tc>
        <w:tc>
          <w:tcPr>
            <w:tcW w:w="1180" w:type="dxa"/>
            <w:tcBorders>
              <w:top w:val="nil"/>
              <w:left w:val="nil"/>
              <w:bottom w:val="single" w:sz="4" w:space="0" w:color="auto"/>
              <w:right w:val="nil"/>
            </w:tcBorders>
            <w:noWrap/>
            <w:vAlign w:val="bottom"/>
            <w:hideMark/>
          </w:tcPr>
          <w:p w14:paraId="544EE737" w14:textId="77777777" w:rsidR="009F3F69" w:rsidRPr="0054061B" w:rsidRDefault="009F3F69">
            <w:pPr>
              <w:spacing w:after="0" w:line="240" w:lineRule="auto"/>
              <w:jc w:val="right"/>
              <w:rPr>
                <w:rFonts w:eastAsia="Times New Roman" w:cs="Calibri"/>
                <w:i/>
                <w:iCs/>
                <w:color w:val="000000"/>
                <w:szCs w:val="18"/>
              </w:rPr>
            </w:pPr>
            <w:r w:rsidRPr="0054061B">
              <w:rPr>
                <w:i/>
                <w:color w:val="000000"/>
              </w:rPr>
              <w:t>66.2%</w:t>
            </w:r>
          </w:p>
        </w:tc>
        <w:tc>
          <w:tcPr>
            <w:tcW w:w="1216" w:type="dxa"/>
            <w:tcBorders>
              <w:top w:val="nil"/>
              <w:left w:val="nil"/>
              <w:bottom w:val="single" w:sz="4" w:space="0" w:color="auto"/>
              <w:right w:val="single" w:sz="4" w:space="0" w:color="auto"/>
            </w:tcBorders>
            <w:noWrap/>
            <w:vAlign w:val="bottom"/>
            <w:hideMark/>
          </w:tcPr>
          <w:p w14:paraId="72091087" w14:textId="77777777" w:rsidR="009F3F69" w:rsidRPr="0054061B" w:rsidRDefault="009F3F69">
            <w:pPr>
              <w:spacing w:after="0" w:line="240" w:lineRule="auto"/>
              <w:jc w:val="right"/>
              <w:rPr>
                <w:rFonts w:eastAsia="Times New Roman" w:cs="Calibri"/>
                <w:i/>
                <w:iCs/>
                <w:color w:val="000000"/>
                <w:szCs w:val="18"/>
              </w:rPr>
            </w:pPr>
            <w:r w:rsidRPr="0054061B">
              <w:rPr>
                <w:i/>
                <w:color w:val="000000"/>
              </w:rPr>
              <w:t>33.8%</w:t>
            </w:r>
          </w:p>
        </w:tc>
        <w:tc>
          <w:tcPr>
            <w:tcW w:w="2193" w:type="dxa"/>
            <w:tcBorders>
              <w:top w:val="nil"/>
              <w:left w:val="nil"/>
              <w:bottom w:val="single" w:sz="4" w:space="0" w:color="auto"/>
              <w:right w:val="single" w:sz="4" w:space="0" w:color="auto"/>
            </w:tcBorders>
          </w:tcPr>
          <w:p w14:paraId="6006780D" w14:textId="0C4E8CF3" w:rsidR="009F3F69" w:rsidRPr="00162B0F" w:rsidRDefault="009F3F69">
            <w:pPr>
              <w:spacing w:after="0" w:line="240" w:lineRule="auto"/>
              <w:jc w:val="right"/>
              <w:rPr>
                <w:i/>
                <w:color w:val="00B050"/>
                <w:lang w:eastAsia="ja-JP"/>
              </w:rPr>
            </w:pPr>
          </w:p>
        </w:tc>
      </w:tr>
      <w:tr w:rsidR="009F3F69" w:rsidRPr="00F16862" w14:paraId="0EE7ED81" w14:textId="7338811B" w:rsidTr="009F3F69">
        <w:trPr>
          <w:trHeight w:val="290"/>
        </w:trPr>
        <w:tc>
          <w:tcPr>
            <w:tcW w:w="4438" w:type="dxa"/>
            <w:tcBorders>
              <w:top w:val="nil"/>
              <w:left w:val="single" w:sz="4" w:space="0" w:color="auto"/>
              <w:bottom w:val="nil"/>
              <w:right w:val="nil"/>
            </w:tcBorders>
            <w:noWrap/>
            <w:vAlign w:val="bottom"/>
            <w:hideMark/>
          </w:tcPr>
          <w:p w14:paraId="0F007FD4" w14:textId="77777777" w:rsidR="009F3F69" w:rsidRDefault="009F3F69">
            <w:pPr>
              <w:spacing w:after="0" w:line="240" w:lineRule="auto"/>
              <w:rPr>
                <w:rFonts w:eastAsia="Times New Roman" w:cs="Calibri"/>
                <w:b/>
                <w:bCs/>
                <w:color w:val="000000"/>
                <w:szCs w:val="18"/>
              </w:rPr>
            </w:pPr>
            <w:proofErr w:type="spellStart"/>
            <w:r w:rsidRPr="00F16862">
              <w:rPr>
                <w:b/>
                <w:color w:val="000000"/>
              </w:rPr>
              <w:t>年齢</w:t>
            </w:r>
            <w:proofErr w:type="spellEnd"/>
          </w:p>
        </w:tc>
        <w:tc>
          <w:tcPr>
            <w:tcW w:w="1180" w:type="dxa"/>
            <w:noWrap/>
            <w:vAlign w:val="bottom"/>
            <w:hideMark/>
          </w:tcPr>
          <w:p w14:paraId="21348EAE" w14:textId="621AA9FD" w:rsidR="009F3F69" w:rsidRPr="00F16862" w:rsidRDefault="009F3F69" w:rsidP="00945965">
            <w:pPr>
              <w:spacing w:after="0" w:line="240" w:lineRule="auto"/>
              <w:rPr>
                <w:rFonts w:eastAsia="Times New Roman" w:cs="Calibri"/>
                <w:i/>
                <w:iCs/>
                <w:color w:val="000000"/>
                <w:szCs w:val="18"/>
              </w:rPr>
            </w:pPr>
          </w:p>
        </w:tc>
        <w:tc>
          <w:tcPr>
            <w:tcW w:w="1216" w:type="dxa"/>
            <w:tcBorders>
              <w:top w:val="nil"/>
              <w:left w:val="nil"/>
              <w:bottom w:val="nil"/>
              <w:right w:val="single" w:sz="4" w:space="0" w:color="auto"/>
            </w:tcBorders>
            <w:noWrap/>
            <w:vAlign w:val="bottom"/>
            <w:hideMark/>
          </w:tcPr>
          <w:p w14:paraId="7852788F" w14:textId="33F842FA" w:rsidR="009F3F69" w:rsidRPr="00F16862" w:rsidRDefault="009F3F69" w:rsidP="00945965">
            <w:pPr>
              <w:spacing w:after="0" w:line="240" w:lineRule="auto"/>
              <w:rPr>
                <w:rFonts w:eastAsia="Times New Roman" w:cs="Calibri"/>
                <w:i/>
                <w:iCs/>
                <w:color w:val="000000"/>
                <w:szCs w:val="18"/>
              </w:rPr>
            </w:pPr>
          </w:p>
        </w:tc>
        <w:tc>
          <w:tcPr>
            <w:tcW w:w="2193" w:type="dxa"/>
            <w:tcBorders>
              <w:top w:val="nil"/>
              <w:left w:val="nil"/>
              <w:bottom w:val="nil"/>
              <w:right w:val="single" w:sz="4" w:space="0" w:color="auto"/>
            </w:tcBorders>
          </w:tcPr>
          <w:p w14:paraId="59BDE8B6" w14:textId="77777777" w:rsidR="009F3F69" w:rsidRPr="00F16862" w:rsidRDefault="009F3F69" w:rsidP="00945965">
            <w:pPr>
              <w:spacing w:after="0" w:line="240" w:lineRule="auto"/>
              <w:rPr>
                <w:i/>
                <w:color w:val="000000"/>
              </w:rPr>
            </w:pPr>
          </w:p>
        </w:tc>
      </w:tr>
      <w:tr w:rsidR="009F3F69" w:rsidRPr="00F16862" w14:paraId="28849D5D" w14:textId="65956A5A" w:rsidTr="009F3F69">
        <w:trPr>
          <w:trHeight w:val="290"/>
        </w:trPr>
        <w:tc>
          <w:tcPr>
            <w:tcW w:w="4438" w:type="dxa"/>
            <w:tcBorders>
              <w:top w:val="nil"/>
              <w:left w:val="single" w:sz="4" w:space="0" w:color="auto"/>
              <w:bottom w:val="nil"/>
              <w:right w:val="nil"/>
            </w:tcBorders>
            <w:noWrap/>
            <w:vAlign w:val="bottom"/>
            <w:hideMark/>
          </w:tcPr>
          <w:p w14:paraId="728F2289" w14:textId="79AD9F79" w:rsidR="009F3F69" w:rsidRDefault="009F3F69">
            <w:pPr>
              <w:spacing w:after="0" w:line="240" w:lineRule="auto"/>
              <w:rPr>
                <w:rFonts w:eastAsia="Times New Roman" w:cs="Calibri"/>
                <w:color w:val="000000"/>
                <w:szCs w:val="18"/>
              </w:rPr>
            </w:pPr>
            <w:r w:rsidRPr="00F16862">
              <w:rPr>
                <w:color w:val="000000"/>
              </w:rPr>
              <w:t>15</w:t>
            </w:r>
            <w:r>
              <w:rPr>
                <w:rFonts w:hint="eastAsia"/>
                <w:color w:val="000000"/>
                <w:lang w:eastAsia="ja-JP"/>
              </w:rPr>
              <w:t>歳</w:t>
            </w:r>
            <w:proofErr w:type="spellStart"/>
            <w:r w:rsidRPr="00F16862">
              <w:rPr>
                <w:color w:val="000000"/>
              </w:rPr>
              <w:t>から</w:t>
            </w:r>
            <w:proofErr w:type="spellEnd"/>
            <w:r w:rsidRPr="00F16862">
              <w:rPr>
                <w:color w:val="000000"/>
              </w:rPr>
              <w:t>27</w:t>
            </w:r>
            <w:r>
              <w:rPr>
                <w:rFonts w:hint="eastAsia"/>
                <w:color w:val="000000"/>
                <w:lang w:eastAsia="ja-JP"/>
              </w:rPr>
              <w:t>歳未満</w:t>
            </w:r>
          </w:p>
        </w:tc>
        <w:tc>
          <w:tcPr>
            <w:tcW w:w="1180" w:type="dxa"/>
            <w:noWrap/>
            <w:vAlign w:val="bottom"/>
            <w:hideMark/>
          </w:tcPr>
          <w:p w14:paraId="782CD634" w14:textId="77777777" w:rsidR="009F3F69" w:rsidRDefault="009F3F69">
            <w:pPr>
              <w:spacing w:after="0" w:line="240" w:lineRule="auto"/>
              <w:jc w:val="right"/>
              <w:rPr>
                <w:rFonts w:eastAsia="Times New Roman" w:cs="Calibri"/>
                <w:color w:val="000000"/>
                <w:szCs w:val="18"/>
              </w:rPr>
            </w:pPr>
            <w:r w:rsidRPr="00F16862">
              <w:rPr>
                <w:color w:val="000000"/>
              </w:rPr>
              <w:t>46.0%</w:t>
            </w:r>
          </w:p>
        </w:tc>
        <w:tc>
          <w:tcPr>
            <w:tcW w:w="1216" w:type="dxa"/>
            <w:tcBorders>
              <w:top w:val="nil"/>
              <w:left w:val="nil"/>
              <w:bottom w:val="nil"/>
              <w:right w:val="single" w:sz="4" w:space="0" w:color="auto"/>
            </w:tcBorders>
            <w:noWrap/>
            <w:vAlign w:val="bottom"/>
            <w:hideMark/>
          </w:tcPr>
          <w:p w14:paraId="6B229395" w14:textId="77777777" w:rsidR="009F3F69" w:rsidRDefault="009F3F69">
            <w:pPr>
              <w:spacing w:after="0" w:line="240" w:lineRule="auto"/>
              <w:jc w:val="right"/>
              <w:rPr>
                <w:rFonts w:eastAsia="Times New Roman" w:cs="Calibri"/>
                <w:color w:val="000000"/>
                <w:szCs w:val="18"/>
              </w:rPr>
            </w:pPr>
            <w:r w:rsidRPr="00F16862">
              <w:rPr>
                <w:color w:val="000000"/>
              </w:rPr>
              <w:t>48.1%</w:t>
            </w:r>
          </w:p>
        </w:tc>
        <w:tc>
          <w:tcPr>
            <w:tcW w:w="2193" w:type="dxa"/>
            <w:tcBorders>
              <w:top w:val="nil"/>
              <w:left w:val="nil"/>
              <w:bottom w:val="nil"/>
              <w:right w:val="single" w:sz="4" w:space="0" w:color="auto"/>
            </w:tcBorders>
          </w:tcPr>
          <w:p w14:paraId="301DEF8A" w14:textId="77777777" w:rsidR="009F3F69" w:rsidRPr="00F16862" w:rsidRDefault="009F3F69">
            <w:pPr>
              <w:spacing w:after="0" w:line="240" w:lineRule="auto"/>
              <w:jc w:val="right"/>
              <w:rPr>
                <w:color w:val="000000"/>
              </w:rPr>
            </w:pPr>
          </w:p>
        </w:tc>
      </w:tr>
      <w:tr w:rsidR="009F3F69" w:rsidRPr="00F16862" w14:paraId="512C55B3" w14:textId="077B49BE" w:rsidTr="009F3F69">
        <w:trPr>
          <w:trHeight w:val="290"/>
        </w:trPr>
        <w:tc>
          <w:tcPr>
            <w:tcW w:w="4438" w:type="dxa"/>
            <w:tcBorders>
              <w:top w:val="nil"/>
              <w:left w:val="single" w:sz="4" w:space="0" w:color="auto"/>
              <w:bottom w:val="nil"/>
              <w:right w:val="nil"/>
            </w:tcBorders>
            <w:noWrap/>
            <w:vAlign w:val="bottom"/>
            <w:hideMark/>
          </w:tcPr>
          <w:p w14:paraId="0295B15C" w14:textId="144E51A7" w:rsidR="009F3F69" w:rsidRDefault="009F3F69">
            <w:pPr>
              <w:spacing w:after="0" w:line="240" w:lineRule="auto"/>
              <w:rPr>
                <w:rFonts w:eastAsia="Times New Roman" w:cs="Calibri"/>
                <w:color w:val="000000"/>
                <w:szCs w:val="18"/>
              </w:rPr>
            </w:pPr>
            <w:r w:rsidRPr="00F16862">
              <w:rPr>
                <w:color w:val="000000"/>
              </w:rPr>
              <w:t>27</w:t>
            </w:r>
            <w:r>
              <w:rPr>
                <w:rFonts w:hint="eastAsia"/>
                <w:color w:val="000000"/>
                <w:lang w:eastAsia="ja-JP"/>
              </w:rPr>
              <w:t>歳</w:t>
            </w:r>
            <w:proofErr w:type="spellStart"/>
            <w:r w:rsidRPr="00F16862">
              <w:rPr>
                <w:color w:val="000000"/>
              </w:rPr>
              <w:t>から</w:t>
            </w:r>
            <w:proofErr w:type="spellEnd"/>
            <w:r w:rsidRPr="00F16862">
              <w:rPr>
                <w:color w:val="000000"/>
              </w:rPr>
              <w:t>35</w:t>
            </w:r>
            <w:r>
              <w:rPr>
                <w:rFonts w:hint="eastAsia"/>
                <w:color w:val="000000"/>
                <w:lang w:eastAsia="ja-JP"/>
              </w:rPr>
              <w:t>歳未満</w:t>
            </w:r>
          </w:p>
        </w:tc>
        <w:tc>
          <w:tcPr>
            <w:tcW w:w="1180" w:type="dxa"/>
            <w:noWrap/>
            <w:vAlign w:val="bottom"/>
            <w:hideMark/>
          </w:tcPr>
          <w:p w14:paraId="43C1CF38" w14:textId="77777777" w:rsidR="009F3F69" w:rsidRDefault="009F3F69">
            <w:pPr>
              <w:spacing w:after="0" w:line="240" w:lineRule="auto"/>
              <w:jc w:val="right"/>
              <w:rPr>
                <w:rFonts w:eastAsia="Times New Roman" w:cs="Calibri"/>
                <w:color w:val="000000"/>
                <w:szCs w:val="18"/>
              </w:rPr>
            </w:pPr>
            <w:r w:rsidRPr="00F16862">
              <w:rPr>
                <w:color w:val="000000"/>
              </w:rPr>
              <w:t>9.4%</w:t>
            </w:r>
          </w:p>
        </w:tc>
        <w:tc>
          <w:tcPr>
            <w:tcW w:w="1216" w:type="dxa"/>
            <w:tcBorders>
              <w:top w:val="nil"/>
              <w:left w:val="nil"/>
              <w:bottom w:val="nil"/>
              <w:right w:val="single" w:sz="4" w:space="0" w:color="auto"/>
            </w:tcBorders>
            <w:noWrap/>
            <w:vAlign w:val="bottom"/>
            <w:hideMark/>
          </w:tcPr>
          <w:p w14:paraId="7D37650B" w14:textId="77777777" w:rsidR="009F3F69" w:rsidRDefault="009F3F69">
            <w:pPr>
              <w:spacing w:after="0" w:line="240" w:lineRule="auto"/>
              <w:jc w:val="right"/>
              <w:rPr>
                <w:rFonts w:eastAsia="Times New Roman" w:cs="Calibri"/>
                <w:color w:val="000000"/>
                <w:szCs w:val="18"/>
              </w:rPr>
            </w:pPr>
            <w:r w:rsidRPr="00F16862">
              <w:rPr>
                <w:color w:val="000000"/>
              </w:rPr>
              <w:t>9.2%</w:t>
            </w:r>
          </w:p>
        </w:tc>
        <w:tc>
          <w:tcPr>
            <w:tcW w:w="2193" w:type="dxa"/>
            <w:tcBorders>
              <w:top w:val="nil"/>
              <w:left w:val="nil"/>
              <w:bottom w:val="nil"/>
              <w:right w:val="single" w:sz="4" w:space="0" w:color="auto"/>
            </w:tcBorders>
          </w:tcPr>
          <w:p w14:paraId="1FC8B1E0" w14:textId="77777777" w:rsidR="009F3F69" w:rsidRPr="00F16862" w:rsidRDefault="009F3F69">
            <w:pPr>
              <w:spacing w:after="0" w:line="240" w:lineRule="auto"/>
              <w:jc w:val="right"/>
              <w:rPr>
                <w:color w:val="000000"/>
              </w:rPr>
            </w:pPr>
          </w:p>
        </w:tc>
      </w:tr>
      <w:tr w:rsidR="009F3F69" w:rsidRPr="00F16862" w14:paraId="03388129" w14:textId="715CAC86" w:rsidTr="009F3F69">
        <w:trPr>
          <w:trHeight w:val="290"/>
        </w:trPr>
        <w:tc>
          <w:tcPr>
            <w:tcW w:w="4438" w:type="dxa"/>
            <w:tcBorders>
              <w:top w:val="nil"/>
              <w:left w:val="single" w:sz="4" w:space="0" w:color="auto"/>
              <w:bottom w:val="nil"/>
              <w:right w:val="nil"/>
            </w:tcBorders>
            <w:noWrap/>
            <w:vAlign w:val="bottom"/>
            <w:hideMark/>
          </w:tcPr>
          <w:p w14:paraId="2CE093DD" w14:textId="2BD2C4CF" w:rsidR="009F3F69" w:rsidRDefault="009F3F69">
            <w:pPr>
              <w:spacing w:after="0" w:line="240" w:lineRule="auto"/>
              <w:rPr>
                <w:rFonts w:eastAsia="Times New Roman" w:cs="Calibri"/>
                <w:color w:val="000000"/>
                <w:szCs w:val="18"/>
              </w:rPr>
            </w:pPr>
            <w:r w:rsidRPr="00F16862">
              <w:rPr>
                <w:color w:val="000000"/>
              </w:rPr>
              <w:t>35</w:t>
            </w:r>
            <w:r>
              <w:rPr>
                <w:rFonts w:hint="eastAsia"/>
                <w:color w:val="000000"/>
                <w:lang w:eastAsia="ja-JP"/>
              </w:rPr>
              <w:t>歳</w:t>
            </w:r>
            <w:proofErr w:type="spellStart"/>
            <w:r w:rsidRPr="00F16862">
              <w:rPr>
                <w:color w:val="000000"/>
              </w:rPr>
              <w:t>から</w:t>
            </w:r>
            <w:proofErr w:type="spellEnd"/>
            <w:r w:rsidRPr="00F16862">
              <w:rPr>
                <w:color w:val="000000"/>
              </w:rPr>
              <w:t>45</w:t>
            </w:r>
            <w:proofErr w:type="spellStart"/>
            <w:r w:rsidRPr="00F16862">
              <w:rPr>
                <w:color w:val="000000"/>
              </w:rPr>
              <w:t>歳</w:t>
            </w:r>
            <w:r w:rsidRPr="00AB5BF1">
              <w:rPr>
                <w:rFonts w:hint="eastAsia"/>
                <w:color w:val="000000"/>
              </w:rPr>
              <w:t>未満</w:t>
            </w:r>
            <w:proofErr w:type="spellEnd"/>
          </w:p>
        </w:tc>
        <w:tc>
          <w:tcPr>
            <w:tcW w:w="1180" w:type="dxa"/>
            <w:noWrap/>
            <w:vAlign w:val="bottom"/>
            <w:hideMark/>
          </w:tcPr>
          <w:p w14:paraId="3E9544FA" w14:textId="77777777" w:rsidR="009F3F69" w:rsidRDefault="009F3F69">
            <w:pPr>
              <w:spacing w:after="0" w:line="240" w:lineRule="auto"/>
              <w:jc w:val="right"/>
              <w:rPr>
                <w:rFonts w:eastAsia="Times New Roman" w:cs="Calibri"/>
                <w:color w:val="000000"/>
                <w:szCs w:val="18"/>
              </w:rPr>
            </w:pPr>
            <w:r w:rsidRPr="00F16862">
              <w:rPr>
                <w:color w:val="000000"/>
              </w:rPr>
              <w:t>12.8%</w:t>
            </w:r>
          </w:p>
        </w:tc>
        <w:tc>
          <w:tcPr>
            <w:tcW w:w="1216" w:type="dxa"/>
            <w:tcBorders>
              <w:top w:val="nil"/>
              <w:left w:val="nil"/>
              <w:bottom w:val="nil"/>
              <w:right w:val="single" w:sz="4" w:space="0" w:color="auto"/>
            </w:tcBorders>
            <w:noWrap/>
            <w:vAlign w:val="bottom"/>
            <w:hideMark/>
          </w:tcPr>
          <w:p w14:paraId="7F83ED6E" w14:textId="77777777" w:rsidR="009F3F69" w:rsidRDefault="009F3F69">
            <w:pPr>
              <w:spacing w:after="0" w:line="240" w:lineRule="auto"/>
              <w:jc w:val="right"/>
              <w:rPr>
                <w:rFonts w:eastAsia="Times New Roman" w:cs="Calibri"/>
                <w:color w:val="000000"/>
                <w:szCs w:val="18"/>
              </w:rPr>
            </w:pPr>
            <w:r w:rsidRPr="00F16862">
              <w:rPr>
                <w:color w:val="000000"/>
              </w:rPr>
              <w:t>12.8%</w:t>
            </w:r>
          </w:p>
        </w:tc>
        <w:tc>
          <w:tcPr>
            <w:tcW w:w="2193" w:type="dxa"/>
            <w:tcBorders>
              <w:top w:val="nil"/>
              <w:left w:val="nil"/>
              <w:bottom w:val="nil"/>
              <w:right w:val="single" w:sz="4" w:space="0" w:color="auto"/>
            </w:tcBorders>
          </w:tcPr>
          <w:p w14:paraId="0B537BD5" w14:textId="77777777" w:rsidR="009F3F69" w:rsidRPr="00F16862" w:rsidRDefault="009F3F69">
            <w:pPr>
              <w:spacing w:after="0" w:line="240" w:lineRule="auto"/>
              <w:jc w:val="right"/>
              <w:rPr>
                <w:color w:val="000000"/>
              </w:rPr>
            </w:pPr>
          </w:p>
        </w:tc>
      </w:tr>
      <w:tr w:rsidR="009F3F69" w:rsidRPr="00F16862" w14:paraId="497BD4C3" w14:textId="1CC24444" w:rsidTr="009F3F69">
        <w:trPr>
          <w:trHeight w:val="290"/>
        </w:trPr>
        <w:tc>
          <w:tcPr>
            <w:tcW w:w="4438" w:type="dxa"/>
            <w:tcBorders>
              <w:top w:val="nil"/>
              <w:left w:val="single" w:sz="4" w:space="0" w:color="auto"/>
              <w:bottom w:val="nil"/>
              <w:right w:val="nil"/>
            </w:tcBorders>
            <w:noWrap/>
            <w:vAlign w:val="bottom"/>
            <w:hideMark/>
          </w:tcPr>
          <w:p w14:paraId="29BFC076" w14:textId="4FD4FD75" w:rsidR="009F3F69" w:rsidRDefault="009F3F69">
            <w:pPr>
              <w:spacing w:after="0" w:line="240" w:lineRule="auto"/>
              <w:rPr>
                <w:rFonts w:eastAsia="Times New Roman" w:cs="Calibri"/>
                <w:color w:val="000000"/>
                <w:szCs w:val="18"/>
              </w:rPr>
            </w:pPr>
            <w:r w:rsidRPr="00F16862">
              <w:rPr>
                <w:color w:val="000000"/>
              </w:rPr>
              <w:t>45</w:t>
            </w:r>
            <w:r>
              <w:rPr>
                <w:rFonts w:hint="eastAsia"/>
                <w:color w:val="000000"/>
                <w:lang w:eastAsia="ja-JP"/>
              </w:rPr>
              <w:t>歳</w:t>
            </w:r>
            <w:proofErr w:type="spellStart"/>
            <w:r w:rsidRPr="00F16862">
              <w:rPr>
                <w:color w:val="000000"/>
              </w:rPr>
              <w:t>から</w:t>
            </w:r>
            <w:proofErr w:type="spellEnd"/>
            <w:r w:rsidRPr="00F16862">
              <w:rPr>
                <w:color w:val="000000"/>
              </w:rPr>
              <w:t>55</w:t>
            </w:r>
            <w:r w:rsidRPr="00F16862">
              <w:rPr>
                <w:color w:val="000000"/>
              </w:rPr>
              <w:t>歳</w:t>
            </w:r>
            <w:r>
              <w:rPr>
                <w:rFonts w:hint="eastAsia"/>
                <w:color w:val="000000"/>
                <w:lang w:eastAsia="ja-JP"/>
              </w:rPr>
              <w:t>未満</w:t>
            </w:r>
          </w:p>
        </w:tc>
        <w:tc>
          <w:tcPr>
            <w:tcW w:w="1180" w:type="dxa"/>
            <w:noWrap/>
            <w:vAlign w:val="bottom"/>
            <w:hideMark/>
          </w:tcPr>
          <w:p w14:paraId="3C473C0C" w14:textId="77777777" w:rsidR="009F3F69" w:rsidRDefault="009F3F69">
            <w:pPr>
              <w:spacing w:after="0" w:line="240" w:lineRule="auto"/>
              <w:jc w:val="right"/>
              <w:rPr>
                <w:rFonts w:eastAsia="Times New Roman" w:cs="Calibri"/>
                <w:color w:val="000000"/>
                <w:szCs w:val="18"/>
              </w:rPr>
            </w:pPr>
            <w:r w:rsidRPr="00F16862">
              <w:rPr>
                <w:color w:val="000000"/>
              </w:rPr>
              <w:t>17.5%</w:t>
            </w:r>
          </w:p>
        </w:tc>
        <w:tc>
          <w:tcPr>
            <w:tcW w:w="1216" w:type="dxa"/>
            <w:tcBorders>
              <w:top w:val="nil"/>
              <w:left w:val="nil"/>
              <w:bottom w:val="nil"/>
              <w:right w:val="single" w:sz="4" w:space="0" w:color="auto"/>
            </w:tcBorders>
            <w:noWrap/>
            <w:vAlign w:val="bottom"/>
            <w:hideMark/>
          </w:tcPr>
          <w:p w14:paraId="13D7664A" w14:textId="77777777" w:rsidR="009F3F69" w:rsidRDefault="009F3F69">
            <w:pPr>
              <w:spacing w:after="0" w:line="240" w:lineRule="auto"/>
              <w:jc w:val="right"/>
              <w:rPr>
                <w:rFonts w:eastAsia="Times New Roman" w:cs="Calibri"/>
                <w:color w:val="000000"/>
                <w:szCs w:val="18"/>
              </w:rPr>
            </w:pPr>
            <w:r w:rsidRPr="00F16862">
              <w:rPr>
                <w:color w:val="000000"/>
              </w:rPr>
              <w:t>16.0%</w:t>
            </w:r>
          </w:p>
        </w:tc>
        <w:tc>
          <w:tcPr>
            <w:tcW w:w="2193" w:type="dxa"/>
            <w:tcBorders>
              <w:top w:val="nil"/>
              <w:left w:val="nil"/>
              <w:bottom w:val="nil"/>
              <w:right w:val="single" w:sz="4" w:space="0" w:color="auto"/>
            </w:tcBorders>
          </w:tcPr>
          <w:p w14:paraId="63C1ACC8" w14:textId="77777777" w:rsidR="009F3F69" w:rsidRPr="00F16862" w:rsidRDefault="009F3F69">
            <w:pPr>
              <w:spacing w:after="0" w:line="240" w:lineRule="auto"/>
              <w:jc w:val="right"/>
              <w:rPr>
                <w:color w:val="000000"/>
              </w:rPr>
            </w:pPr>
          </w:p>
        </w:tc>
      </w:tr>
      <w:tr w:rsidR="009F3F69" w:rsidRPr="00F16862" w14:paraId="0DD4941A" w14:textId="180E6AD2" w:rsidTr="009F3F69">
        <w:trPr>
          <w:trHeight w:val="290"/>
        </w:trPr>
        <w:tc>
          <w:tcPr>
            <w:tcW w:w="4438" w:type="dxa"/>
            <w:tcBorders>
              <w:top w:val="nil"/>
              <w:left w:val="single" w:sz="4" w:space="0" w:color="auto"/>
              <w:bottom w:val="single" w:sz="4" w:space="0" w:color="auto"/>
              <w:right w:val="nil"/>
            </w:tcBorders>
            <w:noWrap/>
            <w:vAlign w:val="bottom"/>
            <w:hideMark/>
          </w:tcPr>
          <w:p w14:paraId="2E9E194E" w14:textId="77777777" w:rsidR="009F3F69" w:rsidRDefault="009F3F69">
            <w:pPr>
              <w:spacing w:after="0" w:line="240" w:lineRule="auto"/>
              <w:rPr>
                <w:rFonts w:eastAsia="Times New Roman" w:cs="Calibri"/>
                <w:color w:val="000000"/>
                <w:szCs w:val="18"/>
                <w:lang w:eastAsia="ja-JP"/>
              </w:rPr>
            </w:pPr>
            <w:r w:rsidRPr="00F16862">
              <w:rPr>
                <w:color w:val="000000"/>
                <w:lang w:eastAsia="ja-JP"/>
              </w:rPr>
              <w:t>55</w:t>
            </w:r>
            <w:r w:rsidRPr="00F16862">
              <w:rPr>
                <w:color w:val="000000"/>
                <w:lang w:eastAsia="ja-JP"/>
              </w:rPr>
              <w:t>歳から年金受給年齢まで</w:t>
            </w:r>
          </w:p>
        </w:tc>
        <w:tc>
          <w:tcPr>
            <w:tcW w:w="1180" w:type="dxa"/>
            <w:tcBorders>
              <w:top w:val="nil"/>
              <w:left w:val="nil"/>
              <w:bottom w:val="single" w:sz="4" w:space="0" w:color="auto"/>
              <w:right w:val="nil"/>
            </w:tcBorders>
            <w:noWrap/>
            <w:vAlign w:val="bottom"/>
            <w:hideMark/>
          </w:tcPr>
          <w:p w14:paraId="023D7E5C" w14:textId="77777777" w:rsidR="009F3F69" w:rsidRDefault="009F3F69">
            <w:pPr>
              <w:spacing w:after="0" w:line="240" w:lineRule="auto"/>
              <w:jc w:val="right"/>
              <w:rPr>
                <w:rFonts w:eastAsia="Times New Roman" w:cs="Calibri"/>
                <w:color w:val="000000"/>
                <w:szCs w:val="18"/>
              </w:rPr>
            </w:pPr>
            <w:r w:rsidRPr="00F16862">
              <w:rPr>
                <w:color w:val="000000"/>
              </w:rPr>
              <w:t>14.3%</w:t>
            </w:r>
          </w:p>
        </w:tc>
        <w:tc>
          <w:tcPr>
            <w:tcW w:w="1216" w:type="dxa"/>
            <w:tcBorders>
              <w:top w:val="nil"/>
              <w:left w:val="nil"/>
              <w:bottom w:val="single" w:sz="4" w:space="0" w:color="auto"/>
              <w:right w:val="single" w:sz="4" w:space="0" w:color="auto"/>
            </w:tcBorders>
            <w:noWrap/>
            <w:vAlign w:val="bottom"/>
            <w:hideMark/>
          </w:tcPr>
          <w:p w14:paraId="0C254BAB" w14:textId="77777777" w:rsidR="009F3F69" w:rsidRDefault="009F3F69">
            <w:pPr>
              <w:spacing w:after="0" w:line="240" w:lineRule="auto"/>
              <w:jc w:val="right"/>
              <w:rPr>
                <w:rFonts w:eastAsia="Times New Roman" w:cs="Calibri"/>
                <w:color w:val="000000"/>
                <w:szCs w:val="18"/>
              </w:rPr>
            </w:pPr>
            <w:r w:rsidRPr="00F16862">
              <w:rPr>
                <w:color w:val="000000"/>
              </w:rPr>
              <w:t>13.9%</w:t>
            </w:r>
          </w:p>
        </w:tc>
        <w:tc>
          <w:tcPr>
            <w:tcW w:w="2193" w:type="dxa"/>
            <w:tcBorders>
              <w:top w:val="nil"/>
              <w:left w:val="nil"/>
              <w:bottom w:val="single" w:sz="4" w:space="0" w:color="auto"/>
              <w:right w:val="single" w:sz="4" w:space="0" w:color="auto"/>
            </w:tcBorders>
          </w:tcPr>
          <w:p w14:paraId="7C24BEEC" w14:textId="77777777" w:rsidR="009F3F69" w:rsidRPr="00F16862" w:rsidRDefault="009F3F69">
            <w:pPr>
              <w:spacing w:after="0" w:line="240" w:lineRule="auto"/>
              <w:jc w:val="right"/>
              <w:rPr>
                <w:color w:val="000000"/>
              </w:rPr>
            </w:pPr>
          </w:p>
        </w:tc>
      </w:tr>
      <w:tr w:rsidR="009F3F69" w:rsidRPr="00F16862" w14:paraId="7A373B1C" w14:textId="28BD4C43" w:rsidTr="009F3F69">
        <w:trPr>
          <w:trHeight w:val="290"/>
        </w:trPr>
        <w:tc>
          <w:tcPr>
            <w:tcW w:w="6834" w:type="dxa"/>
            <w:gridSpan w:val="3"/>
            <w:noWrap/>
            <w:vAlign w:val="bottom"/>
            <w:hideMark/>
          </w:tcPr>
          <w:p w14:paraId="4E42F82A" w14:textId="3A0F6E52" w:rsidR="009F3F69" w:rsidRDefault="009F3F69">
            <w:pPr>
              <w:spacing w:after="0" w:line="240" w:lineRule="auto"/>
              <w:rPr>
                <w:rFonts w:eastAsia="Times New Roman" w:cs="Calibri"/>
                <w:color w:val="000000"/>
                <w:szCs w:val="18"/>
                <w:lang w:eastAsia="ja-JP"/>
              </w:rPr>
            </w:pPr>
            <w:r w:rsidRPr="00F16862">
              <w:rPr>
                <w:color w:val="000000"/>
                <w:lang w:eastAsia="ja-JP"/>
              </w:rPr>
              <w:t>出典</w:t>
            </w:r>
            <w:r>
              <w:rPr>
                <w:rFonts w:hint="eastAsia"/>
                <w:color w:val="000000"/>
                <w:lang w:eastAsia="ja-JP"/>
              </w:rPr>
              <w:t>：</w:t>
            </w:r>
            <w:r w:rsidRPr="00F16862">
              <w:rPr>
                <w:color w:val="000000"/>
                <w:lang w:eastAsia="ja-JP"/>
              </w:rPr>
              <w:t>オランダ統計局</w:t>
            </w:r>
            <w:r w:rsidRPr="00F16862">
              <w:rPr>
                <w:color w:val="000000"/>
                <w:lang w:eastAsia="ja-JP"/>
              </w:rPr>
              <w:t xml:space="preserve"> (2022) https://opendata.cbs.nl/#/CBS/nl/dataset/84511NED/table?dl=6B2A8</w:t>
            </w:r>
          </w:p>
        </w:tc>
        <w:tc>
          <w:tcPr>
            <w:tcW w:w="2193" w:type="dxa"/>
          </w:tcPr>
          <w:p w14:paraId="012368CE" w14:textId="77777777" w:rsidR="009F3F69" w:rsidRPr="00F16862" w:rsidRDefault="009F3F69">
            <w:pPr>
              <w:spacing w:after="0" w:line="240" w:lineRule="auto"/>
              <w:rPr>
                <w:color w:val="000000"/>
                <w:lang w:eastAsia="ja-JP"/>
              </w:rPr>
            </w:pPr>
          </w:p>
        </w:tc>
      </w:tr>
    </w:tbl>
    <w:p w14:paraId="3AB22853" w14:textId="77777777" w:rsidR="00083930" w:rsidRDefault="00083930">
      <w:pPr>
        <w:spacing w:after="0" w:line="240" w:lineRule="auto"/>
        <w:rPr>
          <w:b/>
          <w:lang w:eastAsia="ja-JP"/>
        </w:rPr>
      </w:pPr>
    </w:p>
    <w:p w14:paraId="4BAE9C78" w14:textId="77777777" w:rsidR="003F2A49" w:rsidRDefault="003F2A49">
      <w:pPr>
        <w:spacing w:after="0" w:line="240" w:lineRule="auto"/>
        <w:rPr>
          <w:b/>
          <w:lang w:eastAsia="ja-JP"/>
        </w:rPr>
      </w:pPr>
    </w:p>
    <w:p w14:paraId="7EAF0037" w14:textId="28BA9110" w:rsidR="000022D3" w:rsidRPr="00DF0F4E" w:rsidRDefault="001D6173">
      <w:pPr>
        <w:spacing w:after="0" w:line="240" w:lineRule="auto"/>
        <w:rPr>
          <w:rFonts w:eastAsia="Calibri" w:cs="Calibri"/>
          <w:bCs/>
          <w:szCs w:val="18"/>
          <w:lang w:eastAsia="ja-JP"/>
        </w:rPr>
      </w:pPr>
      <w:r w:rsidRPr="00F16862">
        <w:rPr>
          <w:b/>
          <w:lang w:eastAsia="ja-JP"/>
        </w:rPr>
        <w:t>労働</w:t>
      </w:r>
      <w:r w:rsidR="003D2181">
        <w:rPr>
          <w:rFonts w:hint="eastAsia"/>
          <w:b/>
          <w:lang w:eastAsia="ja-JP"/>
        </w:rPr>
        <w:t>への参加</w:t>
      </w:r>
      <w:r w:rsidR="00083930">
        <w:rPr>
          <w:rFonts w:hint="eastAsia"/>
          <w:b/>
          <w:lang w:eastAsia="ja-JP"/>
        </w:rPr>
        <w:t xml:space="preserve">　</w:t>
      </w:r>
      <w:r w:rsidR="004F1564">
        <w:rPr>
          <w:b/>
          <w:lang w:eastAsia="ja-JP"/>
        </w:rPr>
        <w:t>–</w:t>
      </w:r>
      <w:r w:rsidR="004F1564">
        <w:rPr>
          <w:rFonts w:hint="eastAsia"/>
          <w:b/>
          <w:lang w:eastAsia="ja-JP"/>
        </w:rPr>
        <w:t xml:space="preserve">　対象</w:t>
      </w:r>
      <w:r w:rsidRPr="00F16862">
        <w:rPr>
          <w:b/>
          <w:lang w:eastAsia="ja-JP"/>
        </w:rPr>
        <w:t>グループ登録／雇用</w:t>
      </w:r>
      <w:r w:rsidR="004F1564">
        <w:rPr>
          <w:rFonts w:hint="eastAsia"/>
          <w:b/>
          <w:lang w:eastAsia="ja-JP"/>
        </w:rPr>
        <w:t>契約</w:t>
      </w:r>
      <w:r w:rsidR="00BB6A62">
        <w:rPr>
          <w:rFonts w:hint="eastAsia"/>
          <w:b/>
          <w:lang w:eastAsia="ja-JP"/>
        </w:rPr>
        <w:t xml:space="preserve">　</w:t>
      </w:r>
    </w:p>
    <w:p w14:paraId="430A66F6" w14:textId="4EA810E7" w:rsidR="00945965" w:rsidRPr="00F16862" w:rsidRDefault="001D6173" w:rsidP="003F2A49">
      <w:pPr>
        <w:pBdr>
          <w:top w:val="single" w:sz="4" w:space="1" w:color="auto"/>
        </w:pBdr>
        <w:tabs>
          <w:tab w:val="left" w:pos="284"/>
          <w:tab w:val="left" w:pos="700"/>
        </w:tabs>
        <w:spacing w:after="0" w:line="240" w:lineRule="auto"/>
        <w:ind w:right="568"/>
        <w:contextualSpacing/>
        <w:rPr>
          <w:rFonts w:eastAsia="Calibri" w:cs="Calibri"/>
          <w:b/>
          <w:color w:val="BE0028"/>
          <w:kern w:val="14"/>
          <w:szCs w:val="18"/>
          <w:lang w:eastAsia="ja-JP"/>
        </w:rPr>
      </w:pPr>
      <w:r w:rsidRPr="000104CE">
        <w:rPr>
          <w:b/>
          <w:bCs/>
          <w:color w:val="404040" w:themeColor="text1" w:themeTint="BF"/>
          <w:lang w:eastAsia="ja-JP"/>
        </w:rPr>
        <w:t>表</w:t>
      </w:r>
      <w:r w:rsidRPr="000104CE">
        <w:rPr>
          <w:b/>
          <w:bCs/>
          <w:color w:val="404040" w:themeColor="text1" w:themeTint="BF"/>
          <w:lang w:eastAsia="ja-JP"/>
        </w:rPr>
        <w:t xml:space="preserve">7.4 </w:t>
      </w:r>
      <w:r w:rsidRPr="000104CE">
        <w:rPr>
          <w:b/>
          <w:bCs/>
          <w:color w:val="404040" w:themeColor="text1" w:themeTint="BF"/>
          <w:lang w:eastAsia="ja-JP"/>
        </w:rPr>
        <w:tab/>
      </w:r>
      <w:r w:rsidRPr="000104CE">
        <w:rPr>
          <w:b/>
          <w:bCs/>
          <w:color w:val="404040" w:themeColor="text1" w:themeTint="BF"/>
          <w:lang w:eastAsia="ja-JP"/>
        </w:rPr>
        <w:t>参加法</w:t>
      </w:r>
      <w:r w:rsidR="00487D4C">
        <w:rPr>
          <w:rFonts w:hint="eastAsia"/>
          <w:b/>
          <w:bCs/>
          <w:color w:val="404040" w:themeColor="text1" w:themeTint="BF"/>
          <w:lang w:eastAsia="ja-JP"/>
        </w:rPr>
        <w:t>の</w:t>
      </w:r>
      <w:r w:rsidRPr="000104CE">
        <w:rPr>
          <w:b/>
          <w:bCs/>
          <w:color w:val="404040" w:themeColor="text1" w:themeTint="BF"/>
          <w:lang w:eastAsia="ja-JP"/>
        </w:rPr>
        <w:t>対象者名簿に記載されている人々のうち、就労している人数と割合</w:t>
      </w:r>
      <w:r w:rsidR="000104CE" w:rsidRPr="000104CE">
        <w:rPr>
          <w:rFonts w:hint="eastAsia"/>
          <w:b/>
          <w:bCs/>
          <w:color w:val="404040" w:themeColor="text1" w:themeTint="BF"/>
          <w:lang w:eastAsia="ja-JP"/>
        </w:rPr>
        <w:t>（</w:t>
      </w:r>
      <w:r w:rsidR="0068662F" w:rsidRPr="000104CE">
        <w:rPr>
          <w:b/>
          <w:bCs/>
          <w:color w:val="404040" w:themeColor="text1" w:themeTint="BF"/>
          <w:lang w:eastAsia="ja-JP"/>
        </w:rPr>
        <w:t>12</w:t>
      </w:r>
      <w:r w:rsidR="0068662F" w:rsidRPr="000104CE">
        <w:rPr>
          <w:b/>
          <w:bCs/>
          <w:color w:val="404040" w:themeColor="text1" w:themeTint="BF"/>
          <w:lang w:eastAsia="ja-JP"/>
        </w:rPr>
        <w:t>月末</w:t>
      </w:r>
      <w:r w:rsidR="000104CE" w:rsidRPr="000104CE">
        <w:rPr>
          <w:rFonts w:hint="eastAsia"/>
          <w:b/>
          <w:bCs/>
          <w:color w:val="404040" w:themeColor="text1" w:themeTint="BF"/>
          <w:lang w:eastAsia="ja-JP"/>
        </w:rPr>
        <w:t>）</w:t>
      </w:r>
    </w:p>
    <w:tbl>
      <w:tblPr>
        <w:tblW w:w="9356" w:type="dxa"/>
        <w:tblInd w:w="-142" w:type="dxa"/>
        <w:tblCellMar>
          <w:left w:w="70" w:type="dxa"/>
          <w:right w:w="70" w:type="dxa"/>
        </w:tblCellMar>
        <w:tblLook w:val="04A0" w:firstRow="1" w:lastRow="0" w:firstColumn="1" w:lastColumn="0" w:noHBand="0" w:noVBand="1"/>
      </w:tblPr>
      <w:tblGrid>
        <w:gridCol w:w="3260"/>
        <w:gridCol w:w="856"/>
        <w:gridCol w:w="1060"/>
        <w:gridCol w:w="1060"/>
        <w:gridCol w:w="1060"/>
        <w:gridCol w:w="1060"/>
        <w:gridCol w:w="1000"/>
      </w:tblGrid>
      <w:tr w:rsidR="00945965" w:rsidRPr="00F16862" w14:paraId="7079A7AA" w14:textId="77777777" w:rsidTr="00F76DD5">
        <w:trPr>
          <w:trHeight w:val="375"/>
        </w:trPr>
        <w:tc>
          <w:tcPr>
            <w:tcW w:w="3260" w:type="dxa"/>
            <w:tcBorders>
              <w:top w:val="single" w:sz="4" w:space="0" w:color="0078D2"/>
              <w:left w:val="nil"/>
              <w:bottom w:val="single" w:sz="4" w:space="0" w:color="0078D2"/>
              <w:right w:val="nil"/>
            </w:tcBorders>
            <w:shd w:val="clear" w:color="auto" w:fill="9CC2E5" w:themeFill="accent1" w:themeFillTint="99"/>
            <w:hideMark/>
          </w:tcPr>
          <w:p w14:paraId="011CB626" w14:textId="77777777" w:rsidR="00945965" w:rsidRPr="00F16862" w:rsidRDefault="00945965" w:rsidP="00945965">
            <w:pPr>
              <w:pBdr>
                <w:top w:val="single" w:sz="4" w:space="1" w:color="auto"/>
              </w:pBdr>
              <w:tabs>
                <w:tab w:val="left" w:pos="284"/>
                <w:tab w:val="left" w:pos="1418"/>
              </w:tabs>
              <w:spacing w:after="0" w:line="240" w:lineRule="auto"/>
              <w:ind w:right="568"/>
              <w:contextualSpacing/>
              <w:rPr>
                <w:rFonts w:eastAsia="Calibri" w:cs="Calibri"/>
                <w:spacing w:val="-6"/>
                <w:kern w:val="14"/>
                <w:szCs w:val="18"/>
                <w:lang w:eastAsia="ja-JP"/>
              </w:rPr>
            </w:pPr>
            <w:r w:rsidRPr="00F16862">
              <w:rPr>
                <w:lang w:eastAsia="ja-JP"/>
              </w:rPr>
              <w:t> </w:t>
            </w:r>
          </w:p>
        </w:tc>
        <w:tc>
          <w:tcPr>
            <w:tcW w:w="856" w:type="dxa"/>
            <w:tcBorders>
              <w:top w:val="single" w:sz="4" w:space="0" w:color="0078D2"/>
              <w:left w:val="nil"/>
              <w:bottom w:val="single" w:sz="4" w:space="0" w:color="0078D2"/>
              <w:right w:val="nil"/>
            </w:tcBorders>
            <w:shd w:val="clear" w:color="auto" w:fill="9CC2E5" w:themeFill="accent1" w:themeFillTint="99"/>
            <w:hideMark/>
          </w:tcPr>
          <w:p w14:paraId="45848DEC" w14:textId="77777777" w:rsidR="000022D3" w:rsidRDefault="001D6173">
            <w:pPr>
              <w:spacing w:after="0" w:line="240" w:lineRule="auto"/>
              <w:jc w:val="right"/>
              <w:rPr>
                <w:rFonts w:eastAsia="Times New Roman" w:cs="Calibri"/>
                <w:b/>
                <w:bCs/>
                <w:szCs w:val="18"/>
              </w:rPr>
            </w:pPr>
            <w:r w:rsidRPr="00F16862">
              <w:rPr>
                <w:b/>
              </w:rPr>
              <w:t>2015</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09456078" w14:textId="77777777" w:rsidR="000022D3" w:rsidRDefault="001D6173">
            <w:pPr>
              <w:spacing w:after="0" w:line="240" w:lineRule="auto"/>
              <w:jc w:val="right"/>
              <w:rPr>
                <w:rFonts w:eastAsia="Times New Roman" w:cs="Calibri"/>
                <w:b/>
                <w:bCs/>
                <w:szCs w:val="18"/>
              </w:rPr>
            </w:pPr>
            <w:r w:rsidRPr="00F16862">
              <w:rPr>
                <w:b/>
              </w:rPr>
              <w:t>2016</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45929058" w14:textId="77777777" w:rsidR="000022D3" w:rsidRDefault="001D6173">
            <w:pPr>
              <w:spacing w:after="0" w:line="240" w:lineRule="auto"/>
              <w:jc w:val="right"/>
              <w:rPr>
                <w:rFonts w:eastAsia="Times New Roman" w:cs="Calibri"/>
                <w:b/>
                <w:bCs/>
                <w:szCs w:val="18"/>
              </w:rPr>
            </w:pPr>
            <w:r w:rsidRPr="00F16862">
              <w:rPr>
                <w:b/>
              </w:rPr>
              <w:t>2017</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22B85504" w14:textId="77777777" w:rsidR="000022D3" w:rsidRDefault="001D6173">
            <w:pPr>
              <w:spacing w:after="0" w:line="240" w:lineRule="auto"/>
              <w:jc w:val="right"/>
              <w:rPr>
                <w:rFonts w:eastAsia="Times New Roman" w:cs="Calibri"/>
                <w:b/>
                <w:bCs/>
                <w:szCs w:val="18"/>
              </w:rPr>
            </w:pPr>
            <w:r w:rsidRPr="00F16862">
              <w:rPr>
                <w:b/>
              </w:rPr>
              <w:t>2018</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14A23427" w14:textId="77777777" w:rsidR="000022D3" w:rsidRDefault="001D6173">
            <w:pPr>
              <w:spacing w:after="0" w:line="240" w:lineRule="auto"/>
              <w:jc w:val="right"/>
              <w:rPr>
                <w:rFonts w:eastAsia="Times New Roman" w:cs="Calibri"/>
                <w:b/>
                <w:bCs/>
                <w:szCs w:val="18"/>
              </w:rPr>
            </w:pPr>
            <w:r w:rsidRPr="00F16862">
              <w:rPr>
                <w:b/>
              </w:rPr>
              <w:t>2019</w:t>
            </w:r>
          </w:p>
        </w:tc>
        <w:tc>
          <w:tcPr>
            <w:tcW w:w="1000" w:type="dxa"/>
            <w:tcBorders>
              <w:top w:val="single" w:sz="4" w:space="0" w:color="0078D2"/>
              <w:left w:val="nil"/>
              <w:bottom w:val="single" w:sz="4" w:space="0" w:color="0078D2"/>
              <w:right w:val="nil"/>
            </w:tcBorders>
            <w:shd w:val="clear" w:color="auto" w:fill="9CC2E5" w:themeFill="accent1" w:themeFillTint="99"/>
            <w:hideMark/>
          </w:tcPr>
          <w:p w14:paraId="2DB76A66" w14:textId="77777777" w:rsidR="000022D3" w:rsidRDefault="001D6173">
            <w:pPr>
              <w:spacing w:after="0" w:line="240" w:lineRule="auto"/>
              <w:jc w:val="right"/>
              <w:rPr>
                <w:rFonts w:eastAsia="Times New Roman" w:cs="Calibri"/>
                <w:b/>
                <w:bCs/>
                <w:szCs w:val="18"/>
              </w:rPr>
            </w:pPr>
            <w:r w:rsidRPr="00F16862">
              <w:rPr>
                <w:b/>
              </w:rPr>
              <w:t>2020</w:t>
            </w:r>
          </w:p>
        </w:tc>
      </w:tr>
      <w:tr w:rsidR="00945965" w:rsidRPr="00F16862" w14:paraId="5CCBA744" w14:textId="77777777" w:rsidTr="00F76DD5">
        <w:trPr>
          <w:trHeight w:val="403"/>
        </w:trPr>
        <w:tc>
          <w:tcPr>
            <w:tcW w:w="3260" w:type="dxa"/>
            <w:tcBorders>
              <w:top w:val="nil"/>
              <w:left w:val="nil"/>
              <w:bottom w:val="single" w:sz="4" w:space="0" w:color="0078D2"/>
              <w:right w:val="nil"/>
            </w:tcBorders>
            <w:shd w:val="clear" w:color="auto" w:fill="FFFFFF"/>
            <w:vAlign w:val="center"/>
            <w:hideMark/>
          </w:tcPr>
          <w:p w14:paraId="06221215" w14:textId="7F9E1B9C" w:rsidR="000022D3" w:rsidRDefault="001D6173">
            <w:pPr>
              <w:spacing w:after="0" w:line="240" w:lineRule="auto"/>
              <w:rPr>
                <w:rFonts w:eastAsia="Times New Roman" w:cs="Calibri"/>
                <w:color w:val="2E74B5" w:themeColor="accent1" w:themeShade="BF"/>
                <w:szCs w:val="18"/>
                <w:lang w:eastAsia="ja-JP"/>
              </w:rPr>
            </w:pPr>
            <w:r w:rsidRPr="00F16862">
              <w:rPr>
                <w:color w:val="2E74B5" w:themeColor="accent1" w:themeShade="BF"/>
                <w:lang w:eastAsia="ja-JP"/>
              </w:rPr>
              <w:t>参加法</w:t>
            </w:r>
            <w:r w:rsidR="00EA7148">
              <w:rPr>
                <w:rFonts w:hint="eastAsia"/>
                <w:color w:val="2E74B5" w:themeColor="accent1" w:themeShade="BF"/>
                <w:lang w:eastAsia="ja-JP"/>
              </w:rPr>
              <w:t>の</w:t>
            </w:r>
            <w:r w:rsidRPr="00F16862">
              <w:rPr>
                <w:color w:val="2E74B5" w:themeColor="accent1" w:themeShade="BF"/>
                <w:lang w:eastAsia="ja-JP"/>
              </w:rPr>
              <w:t>対象者名簿に記載された人数</w:t>
            </w:r>
          </w:p>
        </w:tc>
        <w:tc>
          <w:tcPr>
            <w:tcW w:w="856" w:type="dxa"/>
            <w:tcBorders>
              <w:top w:val="nil"/>
              <w:left w:val="nil"/>
              <w:bottom w:val="single" w:sz="4" w:space="0" w:color="0078D2"/>
              <w:right w:val="nil"/>
            </w:tcBorders>
            <w:shd w:val="clear" w:color="auto" w:fill="F5F5F5"/>
            <w:vAlign w:val="center"/>
            <w:hideMark/>
          </w:tcPr>
          <w:p w14:paraId="641C63B4" w14:textId="77777777" w:rsidR="000022D3" w:rsidRDefault="001D6173">
            <w:pPr>
              <w:spacing w:after="0" w:line="240" w:lineRule="auto"/>
              <w:jc w:val="right"/>
              <w:rPr>
                <w:rFonts w:eastAsia="Times New Roman" w:cs="Calibri"/>
                <w:color w:val="000000"/>
                <w:szCs w:val="18"/>
              </w:rPr>
            </w:pPr>
            <w:r w:rsidRPr="00F16862">
              <w:rPr>
                <w:color w:val="000000"/>
              </w:rPr>
              <w:t>22,700</w:t>
            </w:r>
          </w:p>
        </w:tc>
        <w:tc>
          <w:tcPr>
            <w:tcW w:w="1060" w:type="dxa"/>
            <w:tcBorders>
              <w:top w:val="nil"/>
              <w:left w:val="nil"/>
              <w:bottom w:val="single" w:sz="4" w:space="0" w:color="0078D2"/>
              <w:right w:val="nil"/>
            </w:tcBorders>
            <w:shd w:val="clear" w:color="auto" w:fill="FFFFFF"/>
            <w:vAlign w:val="center"/>
            <w:hideMark/>
          </w:tcPr>
          <w:p w14:paraId="3029D372" w14:textId="77777777" w:rsidR="000022D3" w:rsidRDefault="001D6173">
            <w:pPr>
              <w:spacing w:after="0" w:line="240" w:lineRule="auto"/>
              <w:jc w:val="right"/>
              <w:rPr>
                <w:rFonts w:eastAsia="Times New Roman" w:cs="Calibri"/>
                <w:color w:val="000000"/>
                <w:szCs w:val="18"/>
              </w:rPr>
            </w:pPr>
            <w:r w:rsidRPr="00F16862">
              <w:rPr>
                <w:color w:val="000000"/>
              </w:rPr>
              <w:t>35,000</w:t>
            </w:r>
          </w:p>
        </w:tc>
        <w:tc>
          <w:tcPr>
            <w:tcW w:w="1060" w:type="dxa"/>
            <w:tcBorders>
              <w:top w:val="nil"/>
              <w:left w:val="nil"/>
              <w:bottom w:val="single" w:sz="4" w:space="0" w:color="0078D2"/>
              <w:right w:val="nil"/>
            </w:tcBorders>
            <w:shd w:val="clear" w:color="auto" w:fill="F5F5F5"/>
            <w:vAlign w:val="center"/>
            <w:hideMark/>
          </w:tcPr>
          <w:p w14:paraId="4FA19B33" w14:textId="77777777" w:rsidR="000022D3" w:rsidRDefault="001D6173">
            <w:pPr>
              <w:spacing w:after="0" w:line="240" w:lineRule="auto"/>
              <w:jc w:val="right"/>
              <w:rPr>
                <w:rFonts w:eastAsia="Times New Roman" w:cs="Calibri"/>
                <w:color w:val="000000"/>
                <w:szCs w:val="18"/>
              </w:rPr>
            </w:pPr>
            <w:r w:rsidRPr="00F16862">
              <w:rPr>
                <w:color w:val="000000"/>
              </w:rPr>
              <w:t>54,200</w:t>
            </w:r>
          </w:p>
        </w:tc>
        <w:tc>
          <w:tcPr>
            <w:tcW w:w="1060" w:type="dxa"/>
            <w:tcBorders>
              <w:top w:val="nil"/>
              <w:left w:val="nil"/>
              <w:bottom w:val="single" w:sz="4" w:space="0" w:color="0078D2"/>
              <w:right w:val="nil"/>
            </w:tcBorders>
            <w:shd w:val="clear" w:color="auto" w:fill="FFFFFF"/>
            <w:vAlign w:val="center"/>
            <w:hideMark/>
          </w:tcPr>
          <w:p w14:paraId="05CBC4C1" w14:textId="77777777" w:rsidR="000022D3" w:rsidRDefault="001D6173">
            <w:pPr>
              <w:spacing w:after="0" w:line="240" w:lineRule="auto"/>
              <w:jc w:val="right"/>
              <w:rPr>
                <w:rFonts w:eastAsia="Times New Roman" w:cs="Calibri"/>
                <w:color w:val="000000"/>
                <w:szCs w:val="18"/>
              </w:rPr>
            </w:pPr>
            <w:r w:rsidRPr="00F16862">
              <w:rPr>
                <w:color w:val="000000"/>
              </w:rPr>
              <w:t>69,700</w:t>
            </w:r>
          </w:p>
        </w:tc>
        <w:tc>
          <w:tcPr>
            <w:tcW w:w="1060" w:type="dxa"/>
            <w:tcBorders>
              <w:top w:val="nil"/>
              <w:left w:val="nil"/>
              <w:bottom w:val="single" w:sz="4" w:space="0" w:color="0078D2"/>
              <w:right w:val="nil"/>
            </w:tcBorders>
            <w:shd w:val="clear" w:color="auto" w:fill="F5F5F5"/>
            <w:vAlign w:val="center"/>
            <w:hideMark/>
          </w:tcPr>
          <w:p w14:paraId="7547CFB1" w14:textId="77777777" w:rsidR="000022D3" w:rsidRDefault="001D6173">
            <w:pPr>
              <w:spacing w:after="0" w:line="240" w:lineRule="auto"/>
              <w:jc w:val="right"/>
              <w:rPr>
                <w:rFonts w:eastAsia="Times New Roman" w:cs="Calibri"/>
                <w:color w:val="000000"/>
                <w:szCs w:val="18"/>
              </w:rPr>
            </w:pPr>
            <w:r w:rsidRPr="00F16862">
              <w:rPr>
                <w:color w:val="000000"/>
              </w:rPr>
              <w:t>84,200</w:t>
            </w:r>
          </w:p>
        </w:tc>
        <w:tc>
          <w:tcPr>
            <w:tcW w:w="1000" w:type="dxa"/>
            <w:tcBorders>
              <w:top w:val="nil"/>
              <w:left w:val="nil"/>
              <w:bottom w:val="single" w:sz="4" w:space="0" w:color="0078D2"/>
              <w:right w:val="nil"/>
            </w:tcBorders>
            <w:shd w:val="clear" w:color="auto" w:fill="FFFFFF"/>
            <w:vAlign w:val="center"/>
            <w:hideMark/>
          </w:tcPr>
          <w:p w14:paraId="5EF7A040" w14:textId="77777777" w:rsidR="000022D3" w:rsidRDefault="001D6173">
            <w:pPr>
              <w:spacing w:after="0" w:line="240" w:lineRule="auto"/>
              <w:jc w:val="right"/>
              <w:rPr>
                <w:rFonts w:eastAsia="Calibri" w:cs="Calibri"/>
                <w:color w:val="000000"/>
                <w:szCs w:val="18"/>
              </w:rPr>
            </w:pPr>
            <w:r w:rsidRPr="00F16862">
              <w:rPr>
                <w:color w:val="000000"/>
              </w:rPr>
              <w:t>95,600</w:t>
            </w:r>
          </w:p>
        </w:tc>
      </w:tr>
      <w:tr w:rsidR="00945965" w:rsidRPr="00F16862" w14:paraId="71E7FFEA" w14:textId="77777777" w:rsidTr="00F76DD5">
        <w:trPr>
          <w:trHeight w:val="403"/>
        </w:trPr>
        <w:tc>
          <w:tcPr>
            <w:tcW w:w="3260" w:type="dxa"/>
            <w:tcBorders>
              <w:top w:val="nil"/>
              <w:left w:val="nil"/>
              <w:bottom w:val="single" w:sz="4" w:space="0" w:color="0078D2"/>
              <w:right w:val="nil"/>
            </w:tcBorders>
            <w:shd w:val="clear" w:color="auto" w:fill="FFFFFF"/>
            <w:vAlign w:val="center"/>
            <w:hideMark/>
          </w:tcPr>
          <w:p w14:paraId="0BDCCAC0" w14:textId="5FC0D544" w:rsidR="000022D3" w:rsidRDefault="006C073C">
            <w:pPr>
              <w:spacing w:after="0" w:line="240" w:lineRule="auto"/>
              <w:rPr>
                <w:rFonts w:eastAsia="Times New Roman" w:cs="Calibri"/>
                <w:color w:val="2E74B5" w:themeColor="accent1" w:themeShade="BF"/>
                <w:szCs w:val="18"/>
                <w:lang w:eastAsia="ja-JP"/>
              </w:rPr>
            </w:pPr>
            <w:r>
              <w:rPr>
                <w:rFonts w:hint="eastAsia"/>
                <w:color w:val="2E74B5" w:themeColor="accent1" w:themeShade="BF"/>
                <w:lang w:eastAsia="ja-JP"/>
              </w:rPr>
              <w:t>そのうち、</w:t>
            </w:r>
            <w:r w:rsidR="001D6173" w:rsidRPr="00F16862">
              <w:rPr>
                <w:color w:val="2E74B5" w:themeColor="accent1" w:themeShade="BF"/>
                <w:lang w:eastAsia="ja-JP"/>
              </w:rPr>
              <w:t>就労</w:t>
            </w:r>
            <w:r>
              <w:rPr>
                <w:rFonts w:hint="eastAsia"/>
                <w:color w:val="2E74B5" w:themeColor="accent1" w:themeShade="BF"/>
                <w:lang w:eastAsia="ja-JP"/>
              </w:rPr>
              <w:t>中の人数</w:t>
            </w:r>
          </w:p>
        </w:tc>
        <w:tc>
          <w:tcPr>
            <w:tcW w:w="856" w:type="dxa"/>
            <w:tcBorders>
              <w:top w:val="nil"/>
              <w:left w:val="nil"/>
              <w:bottom w:val="single" w:sz="4" w:space="0" w:color="0078D2"/>
              <w:right w:val="nil"/>
            </w:tcBorders>
            <w:shd w:val="clear" w:color="auto" w:fill="F5F5F5"/>
            <w:vAlign w:val="center"/>
            <w:hideMark/>
          </w:tcPr>
          <w:p w14:paraId="305AE292" w14:textId="77777777" w:rsidR="000022D3" w:rsidRDefault="001D6173">
            <w:pPr>
              <w:spacing w:after="0" w:line="240" w:lineRule="auto"/>
              <w:jc w:val="right"/>
              <w:rPr>
                <w:rFonts w:eastAsia="Times New Roman" w:cs="Calibri"/>
                <w:color w:val="000000"/>
                <w:szCs w:val="18"/>
              </w:rPr>
            </w:pPr>
            <w:r w:rsidRPr="00F16862">
              <w:rPr>
                <w:color w:val="000000"/>
              </w:rPr>
              <w:t>4,500</w:t>
            </w:r>
          </w:p>
        </w:tc>
        <w:tc>
          <w:tcPr>
            <w:tcW w:w="1060" w:type="dxa"/>
            <w:tcBorders>
              <w:top w:val="nil"/>
              <w:left w:val="nil"/>
              <w:bottom w:val="single" w:sz="4" w:space="0" w:color="0078D2"/>
              <w:right w:val="nil"/>
            </w:tcBorders>
            <w:shd w:val="clear" w:color="auto" w:fill="FFFFFF"/>
            <w:vAlign w:val="center"/>
            <w:hideMark/>
          </w:tcPr>
          <w:p w14:paraId="29B2C512" w14:textId="77777777" w:rsidR="000022D3" w:rsidRDefault="001D6173">
            <w:pPr>
              <w:spacing w:after="0" w:line="240" w:lineRule="auto"/>
              <w:jc w:val="right"/>
              <w:rPr>
                <w:rFonts w:eastAsia="Times New Roman" w:cs="Calibri"/>
                <w:color w:val="000000"/>
                <w:szCs w:val="18"/>
              </w:rPr>
            </w:pPr>
            <w:r w:rsidRPr="00F16862">
              <w:rPr>
                <w:color w:val="000000"/>
              </w:rPr>
              <w:t>9,200</w:t>
            </w:r>
          </w:p>
        </w:tc>
        <w:tc>
          <w:tcPr>
            <w:tcW w:w="1060" w:type="dxa"/>
            <w:tcBorders>
              <w:top w:val="nil"/>
              <w:left w:val="nil"/>
              <w:bottom w:val="single" w:sz="4" w:space="0" w:color="0078D2"/>
              <w:right w:val="nil"/>
            </w:tcBorders>
            <w:shd w:val="clear" w:color="auto" w:fill="F5F5F5"/>
            <w:vAlign w:val="center"/>
            <w:hideMark/>
          </w:tcPr>
          <w:p w14:paraId="4A3F08B3" w14:textId="77777777" w:rsidR="000022D3" w:rsidRDefault="001D6173">
            <w:pPr>
              <w:spacing w:after="0" w:line="240" w:lineRule="auto"/>
              <w:jc w:val="right"/>
              <w:rPr>
                <w:rFonts w:eastAsia="Times New Roman" w:cs="Calibri"/>
                <w:color w:val="000000"/>
                <w:szCs w:val="18"/>
              </w:rPr>
            </w:pPr>
            <w:r w:rsidRPr="00F16862">
              <w:rPr>
                <w:color w:val="000000"/>
              </w:rPr>
              <w:t>21,100</w:t>
            </w:r>
          </w:p>
        </w:tc>
        <w:tc>
          <w:tcPr>
            <w:tcW w:w="1060" w:type="dxa"/>
            <w:tcBorders>
              <w:top w:val="nil"/>
              <w:left w:val="nil"/>
              <w:bottom w:val="single" w:sz="4" w:space="0" w:color="0078D2"/>
              <w:right w:val="nil"/>
            </w:tcBorders>
            <w:shd w:val="clear" w:color="auto" w:fill="FFFFFF"/>
            <w:vAlign w:val="center"/>
            <w:hideMark/>
          </w:tcPr>
          <w:p w14:paraId="6F3D879A" w14:textId="77777777" w:rsidR="000022D3" w:rsidRDefault="001D6173">
            <w:pPr>
              <w:spacing w:after="0" w:line="240" w:lineRule="auto"/>
              <w:jc w:val="right"/>
              <w:rPr>
                <w:rFonts w:eastAsia="Times New Roman" w:cs="Calibri"/>
                <w:color w:val="000000"/>
                <w:szCs w:val="18"/>
              </w:rPr>
            </w:pPr>
            <w:r w:rsidRPr="00F16862">
              <w:rPr>
                <w:color w:val="000000"/>
              </w:rPr>
              <w:t>31,300</w:t>
            </w:r>
          </w:p>
        </w:tc>
        <w:tc>
          <w:tcPr>
            <w:tcW w:w="1060" w:type="dxa"/>
            <w:tcBorders>
              <w:top w:val="nil"/>
              <w:left w:val="nil"/>
              <w:bottom w:val="single" w:sz="4" w:space="0" w:color="0078D2"/>
              <w:right w:val="nil"/>
            </w:tcBorders>
            <w:shd w:val="clear" w:color="auto" w:fill="F5F5F5"/>
            <w:vAlign w:val="center"/>
            <w:hideMark/>
          </w:tcPr>
          <w:p w14:paraId="26881136" w14:textId="77777777" w:rsidR="000022D3" w:rsidRDefault="001D6173">
            <w:pPr>
              <w:spacing w:after="0" w:line="240" w:lineRule="auto"/>
              <w:jc w:val="right"/>
              <w:rPr>
                <w:rFonts w:eastAsia="Times New Roman" w:cs="Calibri"/>
                <w:color w:val="000000"/>
                <w:szCs w:val="18"/>
              </w:rPr>
            </w:pPr>
            <w:r w:rsidRPr="00F16862">
              <w:rPr>
                <w:color w:val="000000"/>
              </w:rPr>
              <w:t>39,100</w:t>
            </w:r>
          </w:p>
        </w:tc>
        <w:tc>
          <w:tcPr>
            <w:tcW w:w="1000" w:type="dxa"/>
            <w:tcBorders>
              <w:top w:val="nil"/>
              <w:left w:val="nil"/>
              <w:bottom w:val="single" w:sz="4" w:space="0" w:color="0078D2"/>
              <w:right w:val="nil"/>
            </w:tcBorders>
            <w:shd w:val="clear" w:color="auto" w:fill="FFFFFF"/>
            <w:vAlign w:val="center"/>
            <w:hideMark/>
          </w:tcPr>
          <w:p w14:paraId="4D091E9B" w14:textId="77777777" w:rsidR="000022D3" w:rsidRDefault="001D6173">
            <w:pPr>
              <w:spacing w:after="0" w:line="240" w:lineRule="auto"/>
              <w:jc w:val="right"/>
              <w:rPr>
                <w:rFonts w:eastAsia="Calibri" w:cs="Calibri"/>
                <w:color w:val="000000"/>
                <w:szCs w:val="18"/>
              </w:rPr>
            </w:pPr>
            <w:r w:rsidRPr="00F16862">
              <w:rPr>
                <w:color w:val="000000"/>
              </w:rPr>
              <w:t>43,300</w:t>
            </w:r>
          </w:p>
        </w:tc>
      </w:tr>
      <w:tr w:rsidR="00945965" w:rsidRPr="00F16862" w14:paraId="74A147D0" w14:textId="77777777" w:rsidTr="00F76DD5">
        <w:trPr>
          <w:trHeight w:val="403"/>
        </w:trPr>
        <w:tc>
          <w:tcPr>
            <w:tcW w:w="3260" w:type="dxa"/>
            <w:shd w:val="clear" w:color="auto" w:fill="FFFFFF"/>
            <w:vAlign w:val="center"/>
            <w:hideMark/>
          </w:tcPr>
          <w:p w14:paraId="6C51AB84" w14:textId="3CA2D507" w:rsidR="000022D3" w:rsidRPr="002D4942" w:rsidRDefault="002D4942">
            <w:pPr>
              <w:spacing w:after="0" w:line="240" w:lineRule="auto"/>
              <w:rPr>
                <w:color w:val="2E74B5" w:themeColor="accent1" w:themeShade="BF"/>
                <w:lang w:eastAsia="ja-JP"/>
              </w:rPr>
            </w:pPr>
            <w:r>
              <w:rPr>
                <w:rFonts w:hint="eastAsia"/>
                <w:color w:val="2E74B5" w:themeColor="accent1" w:themeShade="BF"/>
                <w:lang w:eastAsia="ja-JP"/>
              </w:rPr>
              <w:t>その割合</w:t>
            </w:r>
          </w:p>
        </w:tc>
        <w:tc>
          <w:tcPr>
            <w:tcW w:w="856" w:type="dxa"/>
            <w:shd w:val="clear" w:color="auto" w:fill="F5F5F5"/>
            <w:vAlign w:val="center"/>
            <w:hideMark/>
          </w:tcPr>
          <w:p w14:paraId="142DDC5E" w14:textId="77777777" w:rsidR="000022D3" w:rsidRDefault="001D6173">
            <w:pPr>
              <w:spacing w:after="0" w:line="240" w:lineRule="auto"/>
              <w:jc w:val="right"/>
              <w:rPr>
                <w:rFonts w:eastAsia="Times New Roman" w:cs="Calibri"/>
                <w:color w:val="000000"/>
                <w:szCs w:val="18"/>
              </w:rPr>
            </w:pPr>
            <w:r w:rsidRPr="00F16862">
              <w:rPr>
                <w:color w:val="000000"/>
              </w:rPr>
              <w:t>19.8%</w:t>
            </w:r>
          </w:p>
        </w:tc>
        <w:tc>
          <w:tcPr>
            <w:tcW w:w="1060" w:type="dxa"/>
            <w:shd w:val="clear" w:color="auto" w:fill="FFFFFF"/>
            <w:vAlign w:val="center"/>
            <w:hideMark/>
          </w:tcPr>
          <w:p w14:paraId="3E6BCDE7" w14:textId="77777777" w:rsidR="000022D3" w:rsidRDefault="001D6173">
            <w:pPr>
              <w:spacing w:after="0" w:line="240" w:lineRule="auto"/>
              <w:jc w:val="right"/>
              <w:rPr>
                <w:rFonts w:eastAsia="Times New Roman" w:cs="Calibri"/>
                <w:color w:val="000000"/>
                <w:szCs w:val="18"/>
              </w:rPr>
            </w:pPr>
            <w:r w:rsidRPr="00F16862">
              <w:rPr>
                <w:color w:val="000000"/>
              </w:rPr>
              <w:t>26.2%</w:t>
            </w:r>
          </w:p>
        </w:tc>
        <w:tc>
          <w:tcPr>
            <w:tcW w:w="1060" w:type="dxa"/>
            <w:shd w:val="clear" w:color="auto" w:fill="F5F5F5"/>
            <w:vAlign w:val="center"/>
            <w:hideMark/>
          </w:tcPr>
          <w:p w14:paraId="48C6E2E5" w14:textId="77777777" w:rsidR="000022D3" w:rsidRDefault="001D6173">
            <w:pPr>
              <w:spacing w:after="0" w:line="240" w:lineRule="auto"/>
              <w:jc w:val="right"/>
              <w:rPr>
                <w:rFonts w:eastAsia="Times New Roman" w:cs="Calibri"/>
                <w:color w:val="000000"/>
                <w:szCs w:val="18"/>
              </w:rPr>
            </w:pPr>
            <w:r w:rsidRPr="00F16862">
              <w:rPr>
                <w:color w:val="000000"/>
              </w:rPr>
              <w:t>38.9%</w:t>
            </w:r>
          </w:p>
        </w:tc>
        <w:tc>
          <w:tcPr>
            <w:tcW w:w="1060" w:type="dxa"/>
            <w:shd w:val="clear" w:color="auto" w:fill="FFFFFF"/>
            <w:vAlign w:val="center"/>
            <w:hideMark/>
          </w:tcPr>
          <w:p w14:paraId="10FB4C14" w14:textId="77777777" w:rsidR="000022D3" w:rsidRDefault="001D6173">
            <w:pPr>
              <w:spacing w:after="0" w:line="240" w:lineRule="auto"/>
              <w:jc w:val="right"/>
              <w:rPr>
                <w:rFonts w:eastAsia="Times New Roman" w:cs="Calibri"/>
                <w:color w:val="000000"/>
                <w:szCs w:val="18"/>
              </w:rPr>
            </w:pPr>
            <w:r w:rsidRPr="00F16862">
              <w:rPr>
                <w:color w:val="000000"/>
              </w:rPr>
              <w:t>44.9%</w:t>
            </w:r>
          </w:p>
        </w:tc>
        <w:tc>
          <w:tcPr>
            <w:tcW w:w="1060" w:type="dxa"/>
            <w:shd w:val="clear" w:color="auto" w:fill="F5F5F5"/>
            <w:vAlign w:val="center"/>
            <w:hideMark/>
          </w:tcPr>
          <w:p w14:paraId="13A2496D" w14:textId="77777777" w:rsidR="000022D3" w:rsidRDefault="001D6173">
            <w:pPr>
              <w:spacing w:after="0" w:line="240" w:lineRule="auto"/>
              <w:jc w:val="right"/>
              <w:rPr>
                <w:rFonts w:eastAsia="Times New Roman" w:cs="Calibri"/>
                <w:color w:val="000000"/>
                <w:szCs w:val="18"/>
              </w:rPr>
            </w:pPr>
            <w:r w:rsidRPr="00F16862">
              <w:rPr>
                <w:color w:val="000000"/>
              </w:rPr>
              <w:t>46.4%</w:t>
            </w:r>
          </w:p>
        </w:tc>
        <w:tc>
          <w:tcPr>
            <w:tcW w:w="1000" w:type="dxa"/>
            <w:shd w:val="clear" w:color="auto" w:fill="FFFFFF"/>
            <w:vAlign w:val="center"/>
            <w:hideMark/>
          </w:tcPr>
          <w:p w14:paraId="53E789E0" w14:textId="77777777" w:rsidR="000022D3" w:rsidRDefault="001D6173">
            <w:pPr>
              <w:spacing w:after="0" w:line="240" w:lineRule="auto"/>
              <w:jc w:val="right"/>
              <w:rPr>
                <w:rFonts w:eastAsia="Calibri" w:cs="Calibri"/>
                <w:color w:val="000000"/>
                <w:szCs w:val="18"/>
              </w:rPr>
            </w:pPr>
            <w:r w:rsidRPr="00F16862">
              <w:rPr>
                <w:color w:val="000000"/>
              </w:rPr>
              <w:t>45.3%</w:t>
            </w:r>
          </w:p>
        </w:tc>
      </w:tr>
    </w:tbl>
    <w:p w14:paraId="6B3CB46A" w14:textId="7D3DC8E4" w:rsidR="000022D3" w:rsidRPr="00CC72CB" w:rsidRDefault="001D6173">
      <w:pPr>
        <w:tabs>
          <w:tab w:val="left" w:pos="851"/>
          <w:tab w:val="left" w:pos="992"/>
          <w:tab w:val="left" w:pos="1134"/>
          <w:tab w:val="left" w:pos="1276"/>
        </w:tabs>
        <w:spacing w:after="0" w:line="240" w:lineRule="auto"/>
        <w:rPr>
          <w:rFonts w:eastAsia="Calibri" w:cs="Calibri"/>
          <w:bCs/>
          <w:kern w:val="14"/>
          <w:szCs w:val="18"/>
          <w:lang w:eastAsia="ja-JP"/>
        </w:rPr>
      </w:pPr>
      <w:r w:rsidRPr="00CC72CB">
        <w:rPr>
          <w:lang w:eastAsia="ja-JP"/>
        </w:rPr>
        <w:t>出典</w:t>
      </w:r>
      <w:r w:rsidR="004851D2" w:rsidRPr="00CC72CB">
        <w:rPr>
          <w:rFonts w:hint="eastAsia"/>
          <w:lang w:eastAsia="ja-JP"/>
        </w:rPr>
        <w:t>：</w:t>
      </w:r>
      <w:r w:rsidRPr="00CC72CB">
        <w:rPr>
          <w:lang w:eastAsia="ja-JP"/>
        </w:rPr>
        <w:t>2021</w:t>
      </w:r>
      <w:r w:rsidRPr="00CC72CB">
        <w:rPr>
          <w:lang w:eastAsia="ja-JP"/>
        </w:rPr>
        <w:t>年</w:t>
      </w:r>
      <w:r w:rsidRPr="00CC72CB">
        <w:rPr>
          <w:lang w:eastAsia="ja-JP"/>
        </w:rPr>
        <w:t xml:space="preserve"> </w:t>
      </w:r>
      <w:r w:rsidRPr="00CC72CB">
        <w:rPr>
          <w:lang w:eastAsia="ja-JP"/>
        </w:rPr>
        <w:t>職業障害</w:t>
      </w:r>
      <w:r w:rsidR="002C5D95" w:rsidRPr="00CC72CB">
        <w:rPr>
          <w:rFonts w:hint="eastAsia"/>
          <w:lang w:eastAsia="ja-JP"/>
        </w:rPr>
        <w:t>のある人の</w:t>
      </w:r>
      <w:r w:rsidRPr="00CC72CB">
        <w:rPr>
          <w:lang w:eastAsia="ja-JP"/>
        </w:rPr>
        <w:t>労働参加に関する</w:t>
      </w:r>
      <w:r w:rsidRPr="00CC72CB">
        <w:rPr>
          <w:lang w:eastAsia="ja-JP"/>
        </w:rPr>
        <w:t>UWV</w:t>
      </w:r>
      <w:r w:rsidRPr="00CC72CB">
        <w:rPr>
          <w:lang w:eastAsia="ja-JP"/>
        </w:rPr>
        <w:t>モニター</w:t>
      </w:r>
    </w:p>
    <w:p w14:paraId="12E237BA" w14:textId="24B3F3CF" w:rsidR="00945965" w:rsidRPr="00CC72CB" w:rsidRDefault="00620EF2" w:rsidP="00945965">
      <w:pPr>
        <w:tabs>
          <w:tab w:val="left" w:pos="851"/>
          <w:tab w:val="left" w:pos="992"/>
          <w:tab w:val="left" w:pos="1134"/>
          <w:tab w:val="left" w:pos="1276"/>
        </w:tabs>
        <w:spacing w:after="0" w:line="240" w:lineRule="auto"/>
        <w:rPr>
          <w:rFonts w:eastAsia="ＭＳ 明朝" w:cs="ＭＳ 明朝"/>
          <w:bCs/>
          <w:kern w:val="14"/>
          <w:szCs w:val="18"/>
          <w:lang w:eastAsia="ja-JP"/>
        </w:rPr>
      </w:pPr>
      <w:r w:rsidRPr="00CC72CB">
        <w:rPr>
          <w:rFonts w:eastAsia="ＭＳ 明朝" w:cs="ＭＳ 明朝"/>
          <w:bCs/>
          <w:kern w:val="14"/>
          <w:szCs w:val="18"/>
          <w:lang w:eastAsia="ja-JP"/>
        </w:rPr>
        <w:t xml:space="preserve">（訳注　</w:t>
      </w:r>
      <w:r w:rsidRPr="00CC72CB">
        <w:rPr>
          <w:rFonts w:eastAsia="ＭＳ 明朝" w:cs="ＭＳ 明朝"/>
          <w:bCs/>
          <w:kern w:val="14"/>
          <w:szCs w:val="18"/>
          <w:lang w:eastAsia="ja-JP"/>
        </w:rPr>
        <w:t xml:space="preserve">UWV: </w:t>
      </w:r>
      <w:proofErr w:type="spellStart"/>
      <w:r w:rsidRPr="00CC72CB">
        <w:rPr>
          <w:rFonts w:eastAsia="ＭＳ 明朝" w:cs="ＭＳ 明朝"/>
          <w:bCs/>
          <w:kern w:val="14"/>
          <w:szCs w:val="18"/>
          <w:lang w:eastAsia="ja-JP"/>
        </w:rPr>
        <w:t>Uitvoeringsinstituut</w:t>
      </w:r>
      <w:proofErr w:type="spellEnd"/>
      <w:r w:rsidRPr="00CC72CB">
        <w:rPr>
          <w:rFonts w:eastAsia="ＭＳ 明朝" w:cs="ＭＳ 明朝"/>
          <w:bCs/>
          <w:kern w:val="14"/>
          <w:szCs w:val="18"/>
          <w:lang w:eastAsia="ja-JP"/>
        </w:rPr>
        <w:t xml:space="preserve"> </w:t>
      </w:r>
      <w:proofErr w:type="spellStart"/>
      <w:r w:rsidRPr="00CC72CB">
        <w:rPr>
          <w:rFonts w:eastAsia="ＭＳ 明朝" w:cs="ＭＳ 明朝"/>
          <w:bCs/>
          <w:kern w:val="14"/>
          <w:szCs w:val="18"/>
          <w:lang w:eastAsia="ja-JP"/>
        </w:rPr>
        <w:t>Werknemersverzekeringen</w:t>
      </w:r>
      <w:proofErr w:type="spellEnd"/>
      <w:r w:rsidR="0065290A" w:rsidRPr="00CC72CB">
        <w:rPr>
          <w:rFonts w:eastAsia="ＭＳ 明朝" w:cs="ＭＳ 明朝"/>
          <w:bCs/>
          <w:kern w:val="14"/>
          <w:szCs w:val="18"/>
          <w:lang w:eastAsia="ja-JP"/>
        </w:rPr>
        <w:t xml:space="preserve"> </w:t>
      </w:r>
      <w:r w:rsidRPr="00CC72CB">
        <w:rPr>
          <w:bCs/>
        </w:rPr>
        <w:t xml:space="preserve"> </w:t>
      </w:r>
      <w:r w:rsidRPr="00CC72CB">
        <w:rPr>
          <w:rFonts w:eastAsia="ＭＳ 明朝" w:cs="ＭＳ 明朝"/>
          <w:bCs/>
          <w:kern w:val="14"/>
          <w:szCs w:val="18"/>
          <w:lang w:eastAsia="ja-JP"/>
        </w:rPr>
        <w:t>The Employee Insurance Agency</w:t>
      </w:r>
      <w:r w:rsidRPr="00CC72CB">
        <w:rPr>
          <w:rFonts w:eastAsia="ＭＳ 明朝" w:cs="ＭＳ 明朝"/>
          <w:bCs/>
          <w:kern w:val="14"/>
          <w:szCs w:val="18"/>
          <w:lang w:eastAsia="ja-JP"/>
        </w:rPr>
        <w:t xml:space="preserve">　オランダ労働者保険事業団</w:t>
      </w:r>
      <w:r w:rsidR="0065290A" w:rsidRPr="00CC72CB">
        <w:rPr>
          <w:rFonts w:eastAsia="ＭＳ 明朝" w:cs="ＭＳ 明朝"/>
          <w:bCs/>
          <w:kern w:val="14"/>
          <w:szCs w:val="18"/>
          <w:lang w:eastAsia="ja-JP"/>
        </w:rPr>
        <w:t>。失業者</w:t>
      </w:r>
      <w:r w:rsidR="0065290A" w:rsidRPr="00CC72CB">
        <w:rPr>
          <w:rFonts w:eastAsia="ＭＳ 明朝" w:cs="ＭＳ 明朝" w:hint="eastAsia"/>
          <w:bCs/>
          <w:kern w:val="14"/>
          <w:szCs w:val="18"/>
          <w:lang w:eastAsia="ja-JP"/>
        </w:rPr>
        <w:t>や職業障害の</w:t>
      </w:r>
      <w:r w:rsidRPr="00CC72CB">
        <w:rPr>
          <w:rFonts w:eastAsia="ＭＳ 明朝" w:cs="ＭＳ 明朝"/>
          <w:bCs/>
          <w:kern w:val="14"/>
          <w:szCs w:val="18"/>
          <w:lang w:eastAsia="ja-JP"/>
        </w:rPr>
        <w:t>人</w:t>
      </w:r>
      <w:r w:rsidR="0065290A" w:rsidRPr="00CC72CB">
        <w:rPr>
          <w:rFonts w:eastAsia="ＭＳ 明朝" w:cs="ＭＳ 明朝" w:hint="eastAsia"/>
          <w:bCs/>
          <w:kern w:val="14"/>
          <w:szCs w:val="18"/>
          <w:lang w:eastAsia="ja-JP"/>
        </w:rPr>
        <w:t>の</w:t>
      </w:r>
      <w:r w:rsidRPr="00CC72CB">
        <w:rPr>
          <w:rFonts w:eastAsia="ＭＳ 明朝" w:cs="ＭＳ 明朝"/>
          <w:bCs/>
          <w:kern w:val="14"/>
          <w:szCs w:val="18"/>
          <w:lang w:eastAsia="ja-JP"/>
        </w:rPr>
        <w:t>支援、</w:t>
      </w:r>
      <w:r w:rsidR="0065290A" w:rsidRPr="00CC72CB">
        <w:rPr>
          <w:rFonts w:eastAsia="ＭＳ 明朝" w:cs="ＭＳ 明朝" w:hint="eastAsia"/>
          <w:bCs/>
          <w:kern w:val="14"/>
          <w:szCs w:val="18"/>
          <w:lang w:eastAsia="ja-JP"/>
        </w:rPr>
        <w:t>および</w:t>
      </w:r>
      <w:r w:rsidRPr="00CC72CB">
        <w:rPr>
          <w:rFonts w:eastAsia="ＭＳ 明朝" w:cs="ＭＳ 明朝"/>
          <w:bCs/>
          <w:kern w:val="14"/>
          <w:szCs w:val="18"/>
          <w:lang w:eastAsia="ja-JP"/>
        </w:rPr>
        <w:t>雇用に関する問題について</w:t>
      </w:r>
      <w:r w:rsidR="0065290A" w:rsidRPr="00CC72CB">
        <w:rPr>
          <w:rFonts w:eastAsia="ＭＳ 明朝" w:cs="ＭＳ 明朝" w:hint="eastAsia"/>
          <w:bCs/>
          <w:kern w:val="14"/>
          <w:szCs w:val="18"/>
          <w:lang w:eastAsia="ja-JP"/>
        </w:rPr>
        <w:t>の</w:t>
      </w:r>
      <w:r w:rsidRPr="00CC72CB">
        <w:rPr>
          <w:rFonts w:eastAsia="ＭＳ 明朝" w:cs="ＭＳ 明朝"/>
          <w:bCs/>
          <w:kern w:val="14"/>
          <w:szCs w:val="18"/>
          <w:lang w:eastAsia="ja-JP"/>
        </w:rPr>
        <w:t>雇用主</w:t>
      </w:r>
      <w:r w:rsidR="0065290A" w:rsidRPr="00CC72CB">
        <w:rPr>
          <w:rFonts w:eastAsia="ＭＳ 明朝" w:cs="ＭＳ 明朝" w:hint="eastAsia"/>
          <w:bCs/>
          <w:kern w:val="14"/>
          <w:szCs w:val="18"/>
          <w:lang w:eastAsia="ja-JP"/>
        </w:rPr>
        <w:t>の</w:t>
      </w:r>
      <w:r w:rsidRPr="00CC72CB">
        <w:rPr>
          <w:rFonts w:eastAsia="ＭＳ 明朝" w:cs="ＭＳ 明朝"/>
          <w:bCs/>
          <w:kern w:val="14"/>
          <w:szCs w:val="18"/>
          <w:lang w:eastAsia="ja-JP"/>
        </w:rPr>
        <w:t>支援</w:t>
      </w:r>
      <w:r w:rsidR="0065290A" w:rsidRPr="00CC72CB">
        <w:rPr>
          <w:rFonts w:eastAsia="ＭＳ 明朝" w:cs="ＭＳ 明朝" w:hint="eastAsia"/>
          <w:bCs/>
          <w:kern w:val="14"/>
          <w:szCs w:val="18"/>
          <w:lang w:eastAsia="ja-JP"/>
        </w:rPr>
        <w:t>などをおこなう</w:t>
      </w:r>
      <w:r w:rsidR="0065290A" w:rsidRPr="00CC72CB">
        <w:rPr>
          <w:rFonts w:eastAsia="ＭＳ 明朝" w:cs="ＭＳ 明朝"/>
          <w:bCs/>
          <w:kern w:val="14"/>
          <w:szCs w:val="18"/>
          <w:lang w:eastAsia="ja-JP"/>
        </w:rPr>
        <w:t>自治行政当局</w:t>
      </w:r>
      <w:r w:rsidR="0065290A" w:rsidRPr="00CC72CB">
        <w:rPr>
          <w:rFonts w:eastAsia="ＭＳ 明朝" w:cs="ＭＳ 明朝" w:hint="eastAsia"/>
          <w:bCs/>
          <w:kern w:val="14"/>
          <w:szCs w:val="18"/>
          <w:lang w:eastAsia="ja-JP"/>
        </w:rPr>
        <w:t>である</w:t>
      </w:r>
      <w:r w:rsidRPr="00CC72CB">
        <w:rPr>
          <w:rFonts w:eastAsia="ＭＳ 明朝" w:cs="ＭＳ 明朝"/>
          <w:bCs/>
          <w:kern w:val="14"/>
          <w:szCs w:val="18"/>
          <w:lang w:eastAsia="ja-JP"/>
        </w:rPr>
        <w:t>。）</w:t>
      </w:r>
    </w:p>
    <w:p w14:paraId="5F0F1C55" w14:textId="77777777" w:rsidR="00DF0F4E" w:rsidRPr="00CC72CB" w:rsidRDefault="00DF0F4E" w:rsidP="00945965">
      <w:pPr>
        <w:tabs>
          <w:tab w:val="left" w:pos="851"/>
          <w:tab w:val="left" w:pos="992"/>
          <w:tab w:val="left" w:pos="1134"/>
          <w:tab w:val="left" w:pos="1276"/>
        </w:tabs>
        <w:spacing w:after="0" w:line="240" w:lineRule="auto"/>
        <w:rPr>
          <w:rFonts w:eastAsia="ＭＳ 明朝" w:cs="ＭＳ 明朝"/>
          <w:bCs/>
          <w:kern w:val="14"/>
          <w:szCs w:val="18"/>
          <w:lang w:eastAsia="ja-JP"/>
        </w:rPr>
      </w:pPr>
    </w:p>
    <w:p w14:paraId="607C9582" w14:textId="4650D19B" w:rsidR="00945965" w:rsidRPr="00FD14EE" w:rsidRDefault="001D6173" w:rsidP="00945965">
      <w:pPr>
        <w:tabs>
          <w:tab w:val="left" w:pos="851"/>
          <w:tab w:val="left" w:pos="992"/>
          <w:tab w:val="left" w:pos="1134"/>
          <w:tab w:val="left" w:pos="1276"/>
        </w:tabs>
        <w:spacing w:after="0" w:line="240" w:lineRule="auto"/>
        <w:rPr>
          <w:rFonts w:eastAsia="Calibri" w:cs="Calibri"/>
          <w:b/>
          <w:color w:val="000000" w:themeColor="text1"/>
          <w:kern w:val="14"/>
          <w:szCs w:val="18"/>
          <w:highlight w:val="yellow"/>
          <w:lang w:eastAsia="ja-JP"/>
        </w:rPr>
      </w:pPr>
      <w:r w:rsidRPr="00FD14EE">
        <w:rPr>
          <w:b/>
          <w:color w:val="000000" w:themeColor="text1"/>
          <w:lang w:eastAsia="ja-JP"/>
        </w:rPr>
        <w:t>表</w:t>
      </w:r>
      <w:r w:rsidRPr="00FD14EE">
        <w:rPr>
          <w:b/>
          <w:color w:val="000000" w:themeColor="text1"/>
          <w:lang w:eastAsia="ja-JP"/>
        </w:rPr>
        <w:t>7.5</w:t>
      </w:r>
      <w:r w:rsidRPr="00FD14EE">
        <w:rPr>
          <w:b/>
          <w:color w:val="000000" w:themeColor="text1"/>
          <w:lang w:eastAsia="ja-JP"/>
        </w:rPr>
        <w:tab/>
      </w:r>
      <w:r w:rsidR="00AA743C" w:rsidRPr="00FD14EE">
        <w:rPr>
          <w:rFonts w:hint="eastAsia"/>
          <w:b/>
          <w:color w:val="000000" w:themeColor="text1"/>
          <w:lang w:eastAsia="ja-JP"/>
        </w:rPr>
        <w:t>参加</w:t>
      </w:r>
      <w:r w:rsidRPr="00FD14EE">
        <w:rPr>
          <w:b/>
          <w:color w:val="000000" w:themeColor="text1"/>
          <w:lang w:eastAsia="ja-JP"/>
        </w:rPr>
        <w:t>法</w:t>
      </w:r>
      <w:r w:rsidR="003F2A49" w:rsidRPr="00FD14EE">
        <w:rPr>
          <w:rFonts w:hint="eastAsia"/>
          <w:b/>
          <w:color w:val="000000" w:themeColor="text1"/>
          <w:lang w:eastAsia="ja-JP"/>
        </w:rPr>
        <w:t>の</w:t>
      </w:r>
      <w:r w:rsidRPr="00FD14EE">
        <w:rPr>
          <w:b/>
          <w:color w:val="000000" w:themeColor="text1"/>
          <w:lang w:eastAsia="ja-JP"/>
        </w:rPr>
        <w:t>対象者名簿に記載されている人々のうち、働いている人の割合</w:t>
      </w:r>
      <w:r w:rsidRPr="00FD14EE">
        <w:rPr>
          <w:b/>
          <w:color w:val="000000" w:themeColor="text1"/>
          <w:lang w:eastAsia="ja-JP"/>
        </w:rPr>
        <w:t>*</w:t>
      </w:r>
      <w:r w:rsidRPr="00FD14EE">
        <w:rPr>
          <w:b/>
          <w:color w:val="000000" w:themeColor="text1"/>
          <w:lang w:eastAsia="ja-JP"/>
        </w:rPr>
        <w:t>（</w:t>
      </w:r>
      <w:r w:rsidR="0065290A" w:rsidRPr="00FD14EE">
        <w:rPr>
          <w:rFonts w:hint="eastAsia"/>
          <w:b/>
          <w:color w:val="000000" w:themeColor="text1"/>
          <w:lang w:eastAsia="ja-JP"/>
        </w:rPr>
        <w:t>カテゴリー</w:t>
      </w:r>
      <w:r w:rsidRPr="00FD14EE">
        <w:rPr>
          <w:b/>
          <w:color w:val="000000" w:themeColor="text1"/>
          <w:lang w:eastAsia="ja-JP"/>
        </w:rPr>
        <w:t>別</w:t>
      </w:r>
      <w:r w:rsidR="00AA743C" w:rsidRPr="00FD14EE">
        <w:rPr>
          <w:rFonts w:hint="eastAsia"/>
          <w:b/>
          <w:color w:val="000000" w:themeColor="text1"/>
          <w:lang w:eastAsia="ja-JP"/>
        </w:rPr>
        <w:t>）</w:t>
      </w:r>
    </w:p>
    <w:tbl>
      <w:tblPr>
        <w:tblW w:w="9416" w:type="dxa"/>
        <w:tblCellMar>
          <w:left w:w="70" w:type="dxa"/>
          <w:right w:w="70" w:type="dxa"/>
        </w:tblCellMar>
        <w:tblLook w:val="04A0" w:firstRow="1" w:lastRow="0" w:firstColumn="1" w:lastColumn="0" w:noHBand="0" w:noVBand="1"/>
      </w:tblPr>
      <w:tblGrid>
        <w:gridCol w:w="3056"/>
        <w:gridCol w:w="1060"/>
        <w:gridCol w:w="1060"/>
        <w:gridCol w:w="1060"/>
        <w:gridCol w:w="1060"/>
        <w:gridCol w:w="1060"/>
        <w:gridCol w:w="1060"/>
      </w:tblGrid>
      <w:tr w:rsidR="00945965" w:rsidRPr="00F16862" w14:paraId="7E5F50BB" w14:textId="77777777" w:rsidTr="00E90551">
        <w:trPr>
          <w:trHeight w:val="480"/>
        </w:trPr>
        <w:tc>
          <w:tcPr>
            <w:tcW w:w="3056" w:type="dxa"/>
            <w:tcBorders>
              <w:top w:val="single" w:sz="4" w:space="0" w:color="0078D2"/>
              <w:left w:val="nil"/>
              <w:bottom w:val="single" w:sz="4" w:space="0" w:color="0078D2"/>
              <w:right w:val="nil"/>
            </w:tcBorders>
            <w:shd w:val="clear" w:color="auto" w:fill="9CC2E5" w:themeFill="accent1" w:themeFillTint="99"/>
            <w:hideMark/>
          </w:tcPr>
          <w:p w14:paraId="26808E7E" w14:textId="77777777" w:rsidR="00945965" w:rsidRPr="00F16862" w:rsidRDefault="00945965" w:rsidP="00945965">
            <w:pPr>
              <w:spacing w:after="0" w:line="240" w:lineRule="auto"/>
              <w:rPr>
                <w:rFonts w:eastAsia="Times New Roman" w:cs="Calibri"/>
                <w:b/>
                <w:bCs/>
                <w:szCs w:val="18"/>
                <w:lang w:eastAsia="ja-JP"/>
              </w:rPr>
            </w:pPr>
            <w:r w:rsidRPr="00F16862">
              <w:rPr>
                <w:b/>
                <w:lang w:eastAsia="ja-JP"/>
              </w:rPr>
              <w:t> </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2CE751B0" w14:textId="77777777" w:rsidR="000022D3" w:rsidRDefault="001D6173">
            <w:pPr>
              <w:spacing w:after="0" w:line="240" w:lineRule="auto"/>
              <w:jc w:val="right"/>
              <w:rPr>
                <w:rFonts w:eastAsia="Times New Roman" w:cs="Calibri"/>
                <w:b/>
                <w:bCs/>
                <w:szCs w:val="18"/>
              </w:rPr>
            </w:pPr>
            <w:r w:rsidRPr="00F16862">
              <w:rPr>
                <w:b/>
              </w:rPr>
              <w:t>2015</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4135A594" w14:textId="77777777" w:rsidR="000022D3" w:rsidRDefault="001D6173">
            <w:pPr>
              <w:spacing w:after="0" w:line="240" w:lineRule="auto"/>
              <w:jc w:val="right"/>
              <w:rPr>
                <w:rFonts w:eastAsia="Times New Roman" w:cs="Calibri"/>
                <w:b/>
                <w:bCs/>
                <w:szCs w:val="18"/>
              </w:rPr>
            </w:pPr>
            <w:r w:rsidRPr="00F16862">
              <w:rPr>
                <w:b/>
              </w:rPr>
              <w:t>2016</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421DF409" w14:textId="77777777" w:rsidR="000022D3" w:rsidRDefault="001D6173">
            <w:pPr>
              <w:spacing w:after="0" w:line="240" w:lineRule="auto"/>
              <w:jc w:val="right"/>
              <w:rPr>
                <w:rFonts w:eastAsia="Times New Roman" w:cs="Calibri"/>
                <w:b/>
                <w:bCs/>
                <w:szCs w:val="18"/>
              </w:rPr>
            </w:pPr>
            <w:r w:rsidRPr="00F16862">
              <w:rPr>
                <w:b/>
              </w:rPr>
              <w:t>2017</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1227CBDF" w14:textId="77777777" w:rsidR="000022D3" w:rsidRDefault="001D6173">
            <w:pPr>
              <w:spacing w:after="0" w:line="240" w:lineRule="auto"/>
              <w:jc w:val="right"/>
              <w:rPr>
                <w:rFonts w:eastAsia="Times New Roman" w:cs="Calibri"/>
                <w:b/>
                <w:bCs/>
                <w:szCs w:val="18"/>
              </w:rPr>
            </w:pPr>
            <w:r w:rsidRPr="00F16862">
              <w:rPr>
                <w:b/>
              </w:rPr>
              <w:t>2018</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1BC4F23F" w14:textId="77777777" w:rsidR="000022D3" w:rsidRDefault="001D6173">
            <w:pPr>
              <w:spacing w:after="0" w:line="240" w:lineRule="auto"/>
              <w:jc w:val="right"/>
              <w:rPr>
                <w:rFonts w:eastAsia="Times New Roman" w:cs="Calibri"/>
                <w:b/>
                <w:bCs/>
                <w:szCs w:val="18"/>
              </w:rPr>
            </w:pPr>
            <w:r w:rsidRPr="00F16862">
              <w:rPr>
                <w:b/>
              </w:rPr>
              <w:t>2019**</w:t>
            </w:r>
          </w:p>
        </w:tc>
        <w:tc>
          <w:tcPr>
            <w:tcW w:w="1060" w:type="dxa"/>
            <w:tcBorders>
              <w:top w:val="single" w:sz="4" w:space="0" w:color="0078D2"/>
              <w:left w:val="nil"/>
              <w:bottom w:val="single" w:sz="4" w:space="0" w:color="0078D2"/>
              <w:right w:val="nil"/>
            </w:tcBorders>
            <w:shd w:val="clear" w:color="auto" w:fill="9CC2E5" w:themeFill="accent1" w:themeFillTint="99"/>
            <w:hideMark/>
          </w:tcPr>
          <w:p w14:paraId="6D8E1242" w14:textId="77777777" w:rsidR="000022D3" w:rsidRDefault="001D6173">
            <w:pPr>
              <w:spacing w:after="0" w:line="240" w:lineRule="auto"/>
              <w:jc w:val="right"/>
              <w:rPr>
                <w:rFonts w:eastAsia="Times New Roman" w:cs="Calibri"/>
                <w:b/>
                <w:bCs/>
                <w:szCs w:val="18"/>
              </w:rPr>
            </w:pPr>
            <w:r w:rsidRPr="00F16862">
              <w:rPr>
                <w:b/>
              </w:rPr>
              <w:t>2020**</w:t>
            </w:r>
          </w:p>
        </w:tc>
      </w:tr>
      <w:tr w:rsidR="00945965" w:rsidRPr="00F16862" w14:paraId="779E12AD"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29A8FF5C" w14:textId="77777777" w:rsidR="000022D3" w:rsidRDefault="001D6173">
            <w:pPr>
              <w:spacing w:after="0" w:line="240" w:lineRule="auto"/>
              <w:rPr>
                <w:rFonts w:eastAsia="Times New Roman" w:cs="Calibri"/>
                <w:b/>
                <w:bCs/>
                <w:color w:val="003282"/>
                <w:szCs w:val="18"/>
              </w:rPr>
            </w:pPr>
            <w:proofErr w:type="spellStart"/>
            <w:r w:rsidRPr="00F16862">
              <w:rPr>
                <w:b/>
                <w:color w:val="003282"/>
              </w:rPr>
              <w:t>性別</w:t>
            </w:r>
            <w:proofErr w:type="spellEnd"/>
          </w:p>
        </w:tc>
        <w:tc>
          <w:tcPr>
            <w:tcW w:w="1060" w:type="dxa"/>
            <w:tcBorders>
              <w:top w:val="nil"/>
              <w:left w:val="nil"/>
              <w:bottom w:val="single" w:sz="4" w:space="0" w:color="0078D2"/>
              <w:right w:val="nil"/>
            </w:tcBorders>
            <w:shd w:val="clear" w:color="auto" w:fill="F5F5F5"/>
            <w:vAlign w:val="center"/>
            <w:hideMark/>
          </w:tcPr>
          <w:p w14:paraId="535935C7"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2070E677"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5F5F5"/>
            <w:vAlign w:val="center"/>
            <w:hideMark/>
          </w:tcPr>
          <w:p w14:paraId="26462E89"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6D74064C"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5F5F5"/>
            <w:vAlign w:val="center"/>
            <w:hideMark/>
          </w:tcPr>
          <w:p w14:paraId="17228B39"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2343B5B1"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r>
      <w:tr w:rsidR="00945965" w:rsidRPr="00F16862" w14:paraId="6F90512B"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063F6CB7" w14:textId="77777777" w:rsidR="000022D3" w:rsidRDefault="001D6173">
            <w:pPr>
              <w:spacing w:after="0" w:line="240" w:lineRule="auto"/>
              <w:rPr>
                <w:rFonts w:eastAsia="Times New Roman" w:cs="Calibri"/>
                <w:color w:val="0078D2"/>
                <w:szCs w:val="18"/>
              </w:rPr>
            </w:pPr>
            <w:proofErr w:type="spellStart"/>
            <w:r w:rsidRPr="00F16862">
              <w:rPr>
                <w:color w:val="0078D2"/>
              </w:rPr>
              <w:t>男性</w:t>
            </w:r>
            <w:proofErr w:type="spellEnd"/>
          </w:p>
        </w:tc>
        <w:tc>
          <w:tcPr>
            <w:tcW w:w="1060" w:type="dxa"/>
            <w:tcBorders>
              <w:top w:val="nil"/>
              <w:left w:val="nil"/>
              <w:bottom w:val="single" w:sz="4" w:space="0" w:color="0078D2"/>
              <w:right w:val="nil"/>
            </w:tcBorders>
            <w:shd w:val="clear" w:color="auto" w:fill="F5F5F5"/>
            <w:vAlign w:val="center"/>
            <w:hideMark/>
          </w:tcPr>
          <w:p w14:paraId="4A3A5151" w14:textId="77777777" w:rsidR="000022D3" w:rsidRDefault="001D6173">
            <w:pPr>
              <w:spacing w:after="0" w:line="240" w:lineRule="auto"/>
              <w:jc w:val="right"/>
              <w:rPr>
                <w:rFonts w:eastAsia="Times New Roman" w:cs="Calibri"/>
                <w:color w:val="000000"/>
                <w:szCs w:val="18"/>
              </w:rPr>
            </w:pPr>
            <w:r w:rsidRPr="00F16862">
              <w:rPr>
                <w:color w:val="000000"/>
              </w:rPr>
              <w:t>21%</w:t>
            </w:r>
          </w:p>
        </w:tc>
        <w:tc>
          <w:tcPr>
            <w:tcW w:w="1060" w:type="dxa"/>
            <w:tcBorders>
              <w:top w:val="nil"/>
              <w:left w:val="nil"/>
              <w:bottom w:val="single" w:sz="4" w:space="0" w:color="0078D2"/>
              <w:right w:val="nil"/>
            </w:tcBorders>
            <w:shd w:val="clear" w:color="auto" w:fill="FFFFFF"/>
            <w:vAlign w:val="center"/>
            <w:hideMark/>
          </w:tcPr>
          <w:p w14:paraId="3A4E6A0A" w14:textId="77777777" w:rsidR="000022D3" w:rsidRDefault="001D6173">
            <w:pPr>
              <w:spacing w:after="0" w:line="240" w:lineRule="auto"/>
              <w:jc w:val="right"/>
              <w:rPr>
                <w:rFonts w:eastAsia="Times New Roman" w:cs="Calibri"/>
                <w:color w:val="000000"/>
                <w:szCs w:val="18"/>
              </w:rPr>
            </w:pPr>
            <w:r w:rsidRPr="00F16862">
              <w:rPr>
                <w:color w:val="000000"/>
              </w:rPr>
              <w:t>28%</w:t>
            </w:r>
          </w:p>
        </w:tc>
        <w:tc>
          <w:tcPr>
            <w:tcW w:w="1060" w:type="dxa"/>
            <w:tcBorders>
              <w:top w:val="nil"/>
              <w:left w:val="nil"/>
              <w:bottom w:val="single" w:sz="4" w:space="0" w:color="0078D2"/>
              <w:right w:val="nil"/>
            </w:tcBorders>
            <w:shd w:val="clear" w:color="auto" w:fill="F5F5F5"/>
            <w:vAlign w:val="center"/>
            <w:hideMark/>
          </w:tcPr>
          <w:p w14:paraId="6D46E4C3" w14:textId="77777777" w:rsidR="000022D3" w:rsidRDefault="001D6173">
            <w:pPr>
              <w:spacing w:after="0" w:line="240" w:lineRule="auto"/>
              <w:jc w:val="right"/>
              <w:rPr>
                <w:rFonts w:eastAsia="Times New Roman" w:cs="Calibri"/>
                <w:color w:val="000000"/>
                <w:szCs w:val="18"/>
              </w:rPr>
            </w:pPr>
            <w:r w:rsidRPr="00F16862">
              <w:rPr>
                <w:color w:val="000000"/>
              </w:rPr>
              <w:t>42%</w:t>
            </w:r>
          </w:p>
        </w:tc>
        <w:tc>
          <w:tcPr>
            <w:tcW w:w="1060" w:type="dxa"/>
            <w:tcBorders>
              <w:top w:val="nil"/>
              <w:left w:val="nil"/>
              <w:bottom w:val="single" w:sz="4" w:space="0" w:color="0078D2"/>
              <w:right w:val="nil"/>
            </w:tcBorders>
            <w:shd w:val="clear" w:color="auto" w:fill="FFFFFF"/>
            <w:vAlign w:val="center"/>
            <w:hideMark/>
          </w:tcPr>
          <w:p w14:paraId="53C2F297" w14:textId="77777777" w:rsidR="000022D3" w:rsidRDefault="001D6173">
            <w:pPr>
              <w:spacing w:after="0" w:line="240" w:lineRule="auto"/>
              <w:jc w:val="right"/>
              <w:rPr>
                <w:rFonts w:eastAsia="Times New Roman" w:cs="Calibri"/>
                <w:color w:val="000000"/>
                <w:szCs w:val="18"/>
              </w:rPr>
            </w:pPr>
            <w:r w:rsidRPr="00F16862">
              <w:rPr>
                <w:color w:val="000000"/>
              </w:rPr>
              <w:t>48%</w:t>
            </w:r>
          </w:p>
        </w:tc>
        <w:tc>
          <w:tcPr>
            <w:tcW w:w="1060" w:type="dxa"/>
            <w:tcBorders>
              <w:top w:val="nil"/>
              <w:left w:val="nil"/>
              <w:bottom w:val="single" w:sz="4" w:space="0" w:color="0078D2"/>
              <w:right w:val="nil"/>
            </w:tcBorders>
            <w:shd w:val="clear" w:color="auto" w:fill="F5F5F5"/>
            <w:vAlign w:val="center"/>
            <w:hideMark/>
          </w:tcPr>
          <w:p w14:paraId="78E17E77" w14:textId="77777777" w:rsidR="000022D3" w:rsidRDefault="001D6173">
            <w:pPr>
              <w:spacing w:after="0" w:line="240" w:lineRule="auto"/>
              <w:jc w:val="right"/>
              <w:rPr>
                <w:rFonts w:eastAsia="Times New Roman" w:cs="Calibri"/>
                <w:color w:val="000000"/>
                <w:szCs w:val="18"/>
              </w:rPr>
            </w:pPr>
            <w:r w:rsidRPr="00F16862">
              <w:rPr>
                <w:color w:val="000000"/>
              </w:rPr>
              <w:t>49.5%</w:t>
            </w:r>
          </w:p>
        </w:tc>
        <w:tc>
          <w:tcPr>
            <w:tcW w:w="1060" w:type="dxa"/>
            <w:tcBorders>
              <w:top w:val="nil"/>
              <w:left w:val="nil"/>
              <w:bottom w:val="single" w:sz="4" w:space="0" w:color="0078D2"/>
              <w:right w:val="nil"/>
            </w:tcBorders>
            <w:shd w:val="clear" w:color="auto" w:fill="FFFFFF"/>
            <w:vAlign w:val="center"/>
            <w:hideMark/>
          </w:tcPr>
          <w:p w14:paraId="7DBDA5D8" w14:textId="77777777" w:rsidR="000022D3" w:rsidRDefault="001D6173">
            <w:pPr>
              <w:spacing w:after="0" w:line="240" w:lineRule="auto"/>
              <w:jc w:val="right"/>
              <w:rPr>
                <w:rFonts w:eastAsia="Times New Roman" w:cs="Calibri"/>
                <w:color w:val="000000"/>
                <w:szCs w:val="18"/>
              </w:rPr>
            </w:pPr>
            <w:r w:rsidRPr="00F16862">
              <w:rPr>
                <w:color w:val="000000"/>
              </w:rPr>
              <w:t>48.4%</w:t>
            </w:r>
          </w:p>
        </w:tc>
      </w:tr>
      <w:tr w:rsidR="00945965" w:rsidRPr="00F16862" w14:paraId="0F3860A2"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0E86C8A6" w14:textId="77777777" w:rsidR="000022D3" w:rsidRDefault="001D6173">
            <w:pPr>
              <w:spacing w:after="0" w:line="240" w:lineRule="auto"/>
              <w:rPr>
                <w:rFonts w:eastAsia="Times New Roman" w:cs="Calibri"/>
                <w:color w:val="0078D2"/>
                <w:szCs w:val="18"/>
              </w:rPr>
            </w:pPr>
            <w:proofErr w:type="spellStart"/>
            <w:r w:rsidRPr="00F16862">
              <w:rPr>
                <w:color w:val="0078D2"/>
              </w:rPr>
              <w:t>女性</w:t>
            </w:r>
            <w:proofErr w:type="spellEnd"/>
          </w:p>
        </w:tc>
        <w:tc>
          <w:tcPr>
            <w:tcW w:w="1060" w:type="dxa"/>
            <w:tcBorders>
              <w:top w:val="nil"/>
              <w:left w:val="nil"/>
              <w:bottom w:val="single" w:sz="4" w:space="0" w:color="0078D2"/>
              <w:right w:val="nil"/>
            </w:tcBorders>
            <w:shd w:val="clear" w:color="auto" w:fill="F5F5F5"/>
            <w:vAlign w:val="center"/>
            <w:hideMark/>
          </w:tcPr>
          <w:p w14:paraId="63CC3CAD" w14:textId="77777777" w:rsidR="000022D3" w:rsidRDefault="001D6173">
            <w:pPr>
              <w:spacing w:after="0" w:line="240" w:lineRule="auto"/>
              <w:jc w:val="right"/>
              <w:rPr>
                <w:rFonts w:eastAsia="Times New Roman" w:cs="Calibri"/>
                <w:color w:val="000000"/>
                <w:szCs w:val="18"/>
              </w:rPr>
            </w:pPr>
            <w:r w:rsidRPr="00F16862">
              <w:rPr>
                <w:color w:val="000000"/>
              </w:rPr>
              <w:t>19%</w:t>
            </w:r>
          </w:p>
        </w:tc>
        <w:tc>
          <w:tcPr>
            <w:tcW w:w="1060" w:type="dxa"/>
            <w:tcBorders>
              <w:top w:val="nil"/>
              <w:left w:val="nil"/>
              <w:bottom w:val="single" w:sz="4" w:space="0" w:color="0078D2"/>
              <w:right w:val="nil"/>
            </w:tcBorders>
            <w:shd w:val="clear" w:color="auto" w:fill="FFFFFF"/>
            <w:vAlign w:val="center"/>
            <w:hideMark/>
          </w:tcPr>
          <w:p w14:paraId="2D40B7C7" w14:textId="77777777" w:rsidR="000022D3" w:rsidRDefault="001D6173">
            <w:pPr>
              <w:spacing w:after="0" w:line="240" w:lineRule="auto"/>
              <w:jc w:val="right"/>
              <w:rPr>
                <w:rFonts w:eastAsia="Times New Roman" w:cs="Calibri"/>
                <w:color w:val="000000"/>
                <w:szCs w:val="18"/>
              </w:rPr>
            </w:pPr>
            <w:r w:rsidRPr="00F16862">
              <w:rPr>
                <w:color w:val="000000"/>
              </w:rPr>
              <w:t>24%</w:t>
            </w:r>
          </w:p>
        </w:tc>
        <w:tc>
          <w:tcPr>
            <w:tcW w:w="1060" w:type="dxa"/>
            <w:tcBorders>
              <w:top w:val="nil"/>
              <w:left w:val="nil"/>
              <w:bottom w:val="single" w:sz="4" w:space="0" w:color="0078D2"/>
              <w:right w:val="nil"/>
            </w:tcBorders>
            <w:shd w:val="clear" w:color="auto" w:fill="F5F5F5"/>
            <w:vAlign w:val="center"/>
            <w:hideMark/>
          </w:tcPr>
          <w:p w14:paraId="26D71B98" w14:textId="77777777" w:rsidR="000022D3" w:rsidRDefault="001D6173">
            <w:pPr>
              <w:spacing w:after="0" w:line="240" w:lineRule="auto"/>
              <w:jc w:val="right"/>
              <w:rPr>
                <w:rFonts w:eastAsia="Times New Roman" w:cs="Calibri"/>
                <w:color w:val="000000"/>
                <w:szCs w:val="18"/>
              </w:rPr>
            </w:pPr>
            <w:r w:rsidRPr="00F16862">
              <w:rPr>
                <w:color w:val="000000"/>
              </w:rPr>
              <w:t>34%</w:t>
            </w:r>
          </w:p>
        </w:tc>
        <w:tc>
          <w:tcPr>
            <w:tcW w:w="1060" w:type="dxa"/>
            <w:tcBorders>
              <w:top w:val="nil"/>
              <w:left w:val="nil"/>
              <w:bottom w:val="single" w:sz="4" w:space="0" w:color="0078D2"/>
              <w:right w:val="nil"/>
            </w:tcBorders>
            <w:shd w:val="clear" w:color="auto" w:fill="FFFFFF"/>
            <w:vAlign w:val="center"/>
            <w:hideMark/>
          </w:tcPr>
          <w:p w14:paraId="254A68F1" w14:textId="77777777" w:rsidR="000022D3" w:rsidRDefault="001D6173">
            <w:pPr>
              <w:spacing w:after="0" w:line="240" w:lineRule="auto"/>
              <w:jc w:val="right"/>
              <w:rPr>
                <w:rFonts w:eastAsia="Times New Roman" w:cs="Calibri"/>
                <w:color w:val="000000"/>
                <w:szCs w:val="18"/>
              </w:rPr>
            </w:pPr>
            <w:r w:rsidRPr="00F16862">
              <w:rPr>
                <w:color w:val="000000"/>
              </w:rPr>
              <w:t>40%</w:t>
            </w:r>
          </w:p>
        </w:tc>
        <w:tc>
          <w:tcPr>
            <w:tcW w:w="1060" w:type="dxa"/>
            <w:tcBorders>
              <w:top w:val="nil"/>
              <w:left w:val="nil"/>
              <w:bottom w:val="single" w:sz="4" w:space="0" w:color="0078D2"/>
              <w:right w:val="nil"/>
            </w:tcBorders>
            <w:shd w:val="clear" w:color="auto" w:fill="F5F5F5"/>
            <w:vAlign w:val="center"/>
            <w:hideMark/>
          </w:tcPr>
          <w:p w14:paraId="32A8AD68" w14:textId="77777777" w:rsidR="000022D3" w:rsidRDefault="001D6173">
            <w:pPr>
              <w:spacing w:after="0" w:line="240" w:lineRule="auto"/>
              <w:jc w:val="right"/>
              <w:rPr>
                <w:rFonts w:eastAsia="Times New Roman" w:cs="Calibri"/>
                <w:color w:val="000000"/>
                <w:szCs w:val="18"/>
              </w:rPr>
            </w:pPr>
            <w:r w:rsidRPr="00F16862">
              <w:rPr>
                <w:color w:val="000000"/>
              </w:rPr>
              <w:t>41.7%</w:t>
            </w:r>
          </w:p>
        </w:tc>
        <w:tc>
          <w:tcPr>
            <w:tcW w:w="1060" w:type="dxa"/>
            <w:tcBorders>
              <w:top w:val="nil"/>
              <w:left w:val="nil"/>
              <w:bottom w:val="single" w:sz="4" w:space="0" w:color="0078D2"/>
              <w:right w:val="nil"/>
            </w:tcBorders>
            <w:shd w:val="clear" w:color="auto" w:fill="FFFFFF"/>
            <w:vAlign w:val="center"/>
            <w:hideMark/>
          </w:tcPr>
          <w:p w14:paraId="0C11500B" w14:textId="77777777" w:rsidR="000022D3" w:rsidRDefault="001D6173">
            <w:pPr>
              <w:spacing w:after="0" w:line="240" w:lineRule="auto"/>
              <w:jc w:val="right"/>
              <w:rPr>
                <w:rFonts w:eastAsia="Times New Roman" w:cs="Calibri"/>
                <w:color w:val="000000"/>
                <w:szCs w:val="18"/>
              </w:rPr>
            </w:pPr>
            <w:r w:rsidRPr="00F16862">
              <w:rPr>
                <w:color w:val="000000"/>
              </w:rPr>
              <w:t>40.5%</w:t>
            </w:r>
          </w:p>
        </w:tc>
      </w:tr>
      <w:tr w:rsidR="00945965" w:rsidRPr="00F16862" w14:paraId="6BDC707D"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00DFE7E5" w14:textId="25860E0A" w:rsidR="00945965" w:rsidRPr="00F16862" w:rsidRDefault="00945965" w:rsidP="00945965">
            <w:pPr>
              <w:spacing w:after="0" w:line="240" w:lineRule="auto"/>
              <w:rPr>
                <w:rFonts w:eastAsia="Times New Roman" w:cs="Calibri"/>
                <w:color w:val="0078D2"/>
                <w:szCs w:val="18"/>
              </w:rPr>
            </w:pPr>
          </w:p>
        </w:tc>
        <w:tc>
          <w:tcPr>
            <w:tcW w:w="1060" w:type="dxa"/>
            <w:tcBorders>
              <w:top w:val="nil"/>
              <w:left w:val="nil"/>
              <w:bottom w:val="single" w:sz="4" w:space="0" w:color="0078D2"/>
              <w:right w:val="nil"/>
            </w:tcBorders>
            <w:shd w:val="clear" w:color="auto" w:fill="F5F5F5"/>
            <w:vAlign w:val="center"/>
            <w:hideMark/>
          </w:tcPr>
          <w:p w14:paraId="28CFE2C8"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4A3BDB0A"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5F5F5"/>
            <w:vAlign w:val="center"/>
            <w:hideMark/>
          </w:tcPr>
          <w:p w14:paraId="754EDF71"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6DDEDB3F"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5F5F5"/>
            <w:vAlign w:val="center"/>
            <w:hideMark/>
          </w:tcPr>
          <w:p w14:paraId="198E00FE"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77C8C28C"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r>
      <w:tr w:rsidR="00945965" w:rsidRPr="00F16862" w14:paraId="0D3FEBFF"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02D46087" w14:textId="10334FC5" w:rsidR="000022D3" w:rsidRDefault="001D6173">
            <w:pPr>
              <w:spacing w:after="0" w:line="240" w:lineRule="auto"/>
              <w:rPr>
                <w:rFonts w:eastAsia="Times New Roman" w:cs="Calibri"/>
                <w:b/>
                <w:bCs/>
                <w:color w:val="003282"/>
                <w:szCs w:val="18"/>
              </w:rPr>
            </w:pPr>
            <w:proofErr w:type="spellStart"/>
            <w:r w:rsidRPr="00F16862">
              <w:rPr>
                <w:b/>
                <w:color w:val="003282"/>
              </w:rPr>
              <w:t>年齢</w:t>
            </w:r>
            <w:proofErr w:type="spellEnd"/>
            <w:r w:rsidR="00456A04">
              <w:rPr>
                <w:rFonts w:hint="eastAsia"/>
                <w:b/>
                <w:color w:val="003282"/>
                <w:lang w:eastAsia="ja-JP"/>
              </w:rPr>
              <w:t>層</w:t>
            </w:r>
          </w:p>
        </w:tc>
        <w:tc>
          <w:tcPr>
            <w:tcW w:w="1060" w:type="dxa"/>
            <w:tcBorders>
              <w:top w:val="nil"/>
              <w:left w:val="nil"/>
              <w:bottom w:val="single" w:sz="4" w:space="0" w:color="0078D2"/>
              <w:right w:val="nil"/>
            </w:tcBorders>
            <w:shd w:val="clear" w:color="auto" w:fill="F5F5F5"/>
            <w:vAlign w:val="center"/>
            <w:hideMark/>
          </w:tcPr>
          <w:p w14:paraId="2887CAED"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7C809C32"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5F5F5"/>
            <w:vAlign w:val="center"/>
            <w:hideMark/>
          </w:tcPr>
          <w:p w14:paraId="6CF5208C"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12EE9AC4"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5F5F5"/>
            <w:vAlign w:val="center"/>
            <w:hideMark/>
          </w:tcPr>
          <w:p w14:paraId="66B40713"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c>
          <w:tcPr>
            <w:tcW w:w="1060" w:type="dxa"/>
            <w:tcBorders>
              <w:top w:val="nil"/>
              <w:left w:val="nil"/>
              <w:bottom w:val="single" w:sz="4" w:space="0" w:color="0078D2"/>
              <w:right w:val="nil"/>
            </w:tcBorders>
            <w:shd w:val="clear" w:color="auto" w:fill="FFFFFF"/>
            <w:vAlign w:val="center"/>
            <w:hideMark/>
          </w:tcPr>
          <w:p w14:paraId="238054BF" w14:textId="77777777" w:rsidR="00945965" w:rsidRPr="00F16862" w:rsidRDefault="00945965" w:rsidP="00945965">
            <w:pPr>
              <w:spacing w:after="0" w:line="240" w:lineRule="auto"/>
              <w:jc w:val="right"/>
              <w:rPr>
                <w:rFonts w:eastAsia="Times New Roman" w:cs="Calibri"/>
                <w:color w:val="000000"/>
                <w:szCs w:val="18"/>
              </w:rPr>
            </w:pPr>
            <w:r w:rsidRPr="00F16862">
              <w:rPr>
                <w:color w:val="000000"/>
              </w:rPr>
              <w:t> </w:t>
            </w:r>
          </w:p>
        </w:tc>
      </w:tr>
      <w:tr w:rsidR="00945965" w:rsidRPr="00F16862" w14:paraId="5676E2CA"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684D497C" w14:textId="22D54A3C" w:rsidR="000022D3" w:rsidRDefault="001D6173">
            <w:pPr>
              <w:spacing w:after="0" w:line="240" w:lineRule="auto"/>
              <w:rPr>
                <w:rFonts w:eastAsia="Times New Roman" w:cs="Calibri"/>
                <w:color w:val="0078D2"/>
                <w:szCs w:val="18"/>
              </w:rPr>
            </w:pPr>
            <w:r w:rsidRPr="00F16862">
              <w:rPr>
                <w:color w:val="0078D2"/>
              </w:rPr>
              <w:t>2</w:t>
            </w:r>
            <w:r w:rsidRPr="00CC72CB">
              <w:rPr>
                <w:color w:val="4472C4" w:themeColor="accent5"/>
              </w:rPr>
              <w:t>0</w:t>
            </w:r>
            <w:r w:rsidR="00162B0F" w:rsidRPr="00CC72CB">
              <w:rPr>
                <w:rFonts w:hint="eastAsia"/>
                <w:color w:val="2F5496" w:themeColor="accent5" w:themeShade="BF"/>
                <w:lang w:eastAsia="ja-JP"/>
              </w:rPr>
              <w:t>歳</w:t>
            </w:r>
            <w:proofErr w:type="spellStart"/>
            <w:r w:rsidRPr="00F16862">
              <w:rPr>
                <w:color w:val="0078D2"/>
              </w:rPr>
              <w:t>未満</w:t>
            </w:r>
            <w:proofErr w:type="spellEnd"/>
          </w:p>
        </w:tc>
        <w:tc>
          <w:tcPr>
            <w:tcW w:w="1060" w:type="dxa"/>
            <w:tcBorders>
              <w:top w:val="nil"/>
              <w:left w:val="nil"/>
              <w:bottom w:val="single" w:sz="4" w:space="0" w:color="0078D2"/>
              <w:right w:val="nil"/>
            </w:tcBorders>
            <w:shd w:val="clear" w:color="auto" w:fill="F5F5F5"/>
            <w:vAlign w:val="center"/>
            <w:hideMark/>
          </w:tcPr>
          <w:p w14:paraId="78090E8F" w14:textId="77777777" w:rsidR="000022D3" w:rsidRDefault="001D6173">
            <w:pPr>
              <w:spacing w:after="0" w:line="240" w:lineRule="auto"/>
              <w:jc w:val="right"/>
              <w:rPr>
                <w:rFonts w:eastAsia="Times New Roman" w:cs="Calibri"/>
                <w:color w:val="000000"/>
                <w:szCs w:val="18"/>
              </w:rPr>
            </w:pPr>
            <w:r w:rsidRPr="00F16862">
              <w:rPr>
                <w:color w:val="000000"/>
              </w:rPr>
              <w:t>32%</w:t>
            </w:r>
          </w:p>
        </w:tc>
        <w:tc>
          <w:tcPr>
            <w:tcW w:w="1060" w:type="dxa"/>
            <w:tcBorders>
              <w:top w:val="nil"/>
              <w:left w:val="nil"/>
              <w:bottom w:val="single" w:sz="4" w:space="0" w:color="0078D2"/>
              <w:right w:val="nil"/>
            </w:tcBorders>
            <w:shd w:val="clear" w:color="auto" w:fill="FFFFFF"/>
            <w:vAlign w:val="center"/>
            <w:hideMark/>
          </w:tcPr>
          <w:p w14:paraId="0E806F1A" w14:textId="77777777" w:rsidR="000022D3" w:rsidRDefault="001D6173">
            <w:pPr>
              <w:spacing w:after="0" w:line="240" w:lineRule="auto"/>
              <w:jc w:val="right"/>
              <w:rPr>
                <w:rFonts w:eastAsia="Times New Roman" w:cs="Calibri"/>
                <w:color w:val="000000"/>
                <w:szCs w:val="18"/>
              </w:rPr>
            </w:pPr>
            <w:r w:rsidRPr="00F16862">
              <w:rPr>
                <w:color w:val="000000"/>
              </w:rPr>
              <w:t>36%</w:t>
            </w:r>
          </w:p>
        </w:tc>
        <w:tc>
          <w:tcPr>
            <w:tcW w:w="1060" w:type="dxa"/>
            <w:tcBorders>
              <w:top w:val="nil"/>
              <w:left w:val="nil"/>
              <w:bottom w:val="single" w:sz="4" w:space="0" w:color="0078D2"/>
              <w:right w:val="nil"/>
            </w:tcBorders>
            <w:shd w:val="clear" w:color="auto" w:fill="F5F5F5"/>
            <w:vAlign w:val="center"/>
            <w:hideMark/>
          </w:tcPr>
          <w:p w14:paraId="7032E254" w14:textId="77777777" w:rsidR="000022D3" w:rsidRDefault="001D6173">
            <w:pPr>
              <w:spacing w:after="0" w:line="240" w:lineRule="auto"/>
              <w:jc w:val="right"/>
              <w:rPr>
                <w:rFonts w:eastAsia="Times New Roman" w:cs="Calibri"/>
                <w:color w:val="000000"/>
                <w:szCs w:val="18"/>
              </w:rPr>
            </w:pPr>
            <w:r w:rsidRPr="00F16862">
              <w:rPr>
                <w:color w:val="000000"/>
              </w:rPr>
              <w:t>48%</w:t>
            </w:r>
          </w:p>
        </w:tc>
        <w:tc>
          <w:tcPr>
            <w:tcW w:w="1060" w:type="dxa"/>
            <w:tcBorders>
              <w:top w:val="nil"/>
              <w:left w:val="nil"/>
              <w:bottom w:val="single" w:sz="4" w:space="0" w:color="0078D2"/>
              <w:right w:val="nil"/>
            </w:tcBorders>
            <w:shd w:val="clear" w:color="auto" w:fill="FFFFFF"/>
            <w:vAlign w:val="center"/>
            <w:hideMark/>
          </w:tcPr>
          <w:p w14:paraId="6B219EF5" w14:textId="77777777" w:rsidR="000022D3" w:rsidRDefault="001D6173">
            <w:pPr>
              <w:spacing w:after="0" w:line="240" w:lineRule="auto"/>
              <w:jc w:val="right"/>
              <w:rPr>
                <w:rFonts w:eastAsia="Times New Roman" w:cs="Calibri"/>
                <w:color w:val="000000"/>
                <w:szCs w:val="18"/>
              </w:rPr>
            </w:pPr>
            <w:r w:rsidRPr="00F16862">
              <w:rPr>
                <w:color w:val="000000"/>
              </w:rPr>
              <w:t>54%</w:t>
            </w:r>
          </w:p>
        </w:tc>
        <w:tc>
          <w:tcPr>
            <w:tcW w:w="1060" w:type="dxa"/>
            <w:tcBorders>
              <w:top w:val="nil"/>
              <w:left w:val="nil"/>
              <w:bottom w:val="single" w:sz="4" w:space="0" w:color="0078D2"/>
              <w:right w:val="nil"/>
            </w:tcBorders>
            <w:shd w:val="clear" w:color="auto" w:fill="F5F5F5"/>
            <w:vAlign w:val="center"/>
            <w:hideMark/>
          </w:tcPr>
          <w:p w14:paraId="03DC1352" w14:textId="77777777" w:rsidR="000022D3" w:rsidRDefault="001D6173">
            <w:pPr>
              <w:spacing w:after="0" w:line="240" w:lineRule="auto"/>
              <w:jc w:val="right"/>
              <w:rPr>
                <w:rFonts w:eastAsia="Times New Roman" w:cs="Calibri"/>
                <w:color w:val="000000"/>
                <w:szCs w:val="18"/>
              </w:rPr>
            </w:pPr>
            <w:r w:rsidRPr="00F16862">
              <w:rPr>
                <w:color w:val="000000"/>
              </w:rPr>
              <w:t>54.4%</w:t>
            </w:r>
          </w:p>
        </w:tc>
        <w:tc>
          <w:tcPr>
            <w:tcW w:w="1060" w:type="dxa"/>
            <w:tcBorders>
              <w:top w:val="nil"/>
              <w:left w:val="nil"/>
              <w:bottom w:val="single" w:sz="4" w:space="0" w:color="0078D2"/>
              <w:right w:val="nil"/>
            </w:tcBorders>
            <w:shd w:val="clear" w:color="auto" w:fill="FFFFFF"/>
            <w:vAlign w:val="center"/>
            <w:hideMark/>
          </w:tcPr>
          <w:p w14:paraId="2CDDDD13" w14:textId="77777777" w:rsidR="000022D3" w:rsidRDefault="001D6173">
            <w:pPr>
              <w:spacing w:after="0" w:line="240" w:lineRule="auto"/>
              <w:jc w:val="right"/>
              <w:rPr>
                <w:rFonts w:eastAsia="Times New Roman" w:cs="Calibri"/>
                <w:color w:val="000000"/>
                <w:szCs w:val="18"/>
              </w:rPr>
            </w:pPr>
            <w:r w:rsidRPr="00F16862">
              <w:rPr>
                <w:color w:val="000000"/>
              </w:rPr>
              <w:t>51.7%</w:t>
            </w:r>
          </w:p>
        </w:tc>
      </w:tr>
      <w:tr w:rsidR="00945965" w:rsidRPr="00F16862" w14:paraId="097E7C3E"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29E744C3" w14:textId="77777777" w:rsidR="000022D3" w:rsidRDefault="001D6173">
            <w:pPr>
              <w:spacing w:after="0" w:line="240" w:lineRule="auto"/>
              <w:rPr>
                <w:rFonts w:eastAsia="Times New Roman" w:cs="Calibri"/>
                <w:color w:val="0078D2"/>
                <w:szCs w:val="18"/>
              </w:rPr>
            </w:pPr>
            <w:r w:rsidRPr="00F16862">
              <w:rPr>
                <w:color w:val="0078D2"/>
              </w:rPr>
              <w:t>20-24</w:t>
            </w:r>
            <w:r w:rsidRPr="00F16862">
              <w:rPr>
                <w:color w:val="0078D2"/>
              </w:rPr>
              <w:t>歳</w:t>
            </w:r>
          </w:p>
        </w:tc>
        <w:tc>
          <w:tcPr>
            <w:tcW w:w="1060" w:type="dxa"/>
            <w:tcBorders>
              <w:top w:val="nil"/>
              <w:left w:val="nil"/>
              <w:bottom w:val="single" w:sz="4" w:space="0" w:color="0078D2"/>
              <w:right w:val="nil"/>
            </w:tcBorders>
            <w:shd w:val="clear" w:color="auto" w:fill="F5F5F5"/>
            <w:vAlign w:val="center"/>
            <w:hideMark/>
          </w:tcPr>
          <w:p w14:paraId="2845BD77" w14:textId="77777777" w:rsidR="000022D3" w:rsidRDefault="001D6173">
            <w:pPr>
              <w:spacing w:after="0" w:line="240" w:lineRule="auto"/>
              <w:jc w:val="right"/>
              <w:rPr>
                <w:rFonts w:eastAsia="Times New Roman" w:cs="Calibri"/>
                <w:color w:val="000000"/>
                <w:szCs w:val="18"/>
              </w:rPr>
            </w:pPr>
            <w:r w:rsidRPr="00F16862">
              <w:rPr>
                <w:color w:val="000000"/>
              </w:rPr>
              <w:t>27%</w:t>
            </w:r>
          </w:p>
        </w:tc>
        <w:tc>
          <w:tcPr>
            <w:tcW w:w="1060" w:type="dxa"/>
            <w:tcBorders>
              <w:top w:val="nil"/>
              <w:left w:val="nil"/>
              <w:bottom w:val="single" w:sz="4" w:space="0" w:color="0078D2"/>
              <w:right w:val="nil"/>
            </w:tcBorders>
            <w:shd w:val="clear" w:color="auto" w:fill="FFFFFF"/>
            <w:vAlign w:val="center"/>
            <w:hideMark/>
          </w:tcPr>
          <w:p w14:paraId="168242CB" w14:textId="77777777" w:rsidR="000022D3" w:rsidRDefault="001D6173">
            <w:pPr>
              <w:spacing w:after="0" w:line="240" w:lineRule="auto"/>
              <w:jc w:val="right"/>
              <w:rPr>
                <w:rFonts w:eastAsia="Times New Roman" w:cs="Calibri"/>
                <w:color w:val="000000"/>
                <w:szCs w:val="18"/>
              </w:rPr>
            </w:pPr>
            <w:r w:rsidRPr="00F16862">
              <w:rPr>
                <w:color w:val="000000"/>
              </w:rPr>
              <w:t>33%</w:t>
            </w:r>
          </w:p>
        </w:tc>
        <w:tc>
          <w:tcPr>
            <w:tcW w:w="1060" w:type="dxa"/>
            <w:tcBorders>
              <w:top w:val="nil"/>
              <w:left w:val="nil"/>
              <w:bottom w:val="single" w:sz="4" w:space="0" w:color="0078D2"/>
              <w:right w:val="nil"/>
            </w:tcBorders>
            <w:shd w:val="clear" w:color="auto" w:fill="F5F5F5"/>
            <w:vAlign w:val="center"/>
            <w:hideMark/>
          </w:tcPr>
          <w:p w14:paraId="1E4920F1" w14:textId="77777777" w:rsidR="000022D3" w:rsidRDefault="001D6173">
            <w:pPr>
              <w:spacing w:after="0" w:line="240" w:lineRule="auto"/>
              <w:jc w:val="right"/>
              <w:rPr>
                <w:rFonts w:eastAsia="Times New Roman" w:cs="Calibri"/>
                <w:color w:val="000000"/>
                <w:szCs w:val="18"/>
              </w:rPr>
            </w:pPr>
            <w:r w:rsidRPr="00F16862">
              <w:rPr>
                <w:color w:val="000000"/>
              </w:rPr>
              <w:t>41%</w:t>
            </w:r>
          </w:p>
        </w:tc>
        <w:tc>
          <w:tcPr>
            <w:tcW w:w="1060" w:type="dxa"/>
            <w:tcBorders>
              <w:top w:val="nil"/>
              <w:left w:val="nil"/>
              <w:bottom w:val="single" w:sz="4" w:space="0" w:color="0078D2"/>
              <w:right w:val="nil"/>
            </w:tcBorders>
            <w:shd w:val="clear" w:color="auto" w:fill="FFFFFF"/>
            <w:vAlign w:val="center"/>
            <w:hideMark/>
          </w:tcPr>
          <w:p w14:paraId="7681840E" w14:textId="77777777" w:rsidR="000022D3" w:rsidRDefault="001D6173">
            <w:pPr>
              <w:spacing w:after="0" w:line="240" w:lineRule="auto"/>
              <w:jc w:val="right"/>
              <w:rPr>
                <w:rFonts w:eastAsia="Times New Roman" w:cs="Calibri"/>
                <w:color w:val="000000"/>
                <w:szCs w:val="18"/>
              </w:rPr>
            </w:pPr>
            <w:r w:rsidRPr="00F16862">
              <w:rPr>
                <w:color w:val="000000"/>
              </w:rPr>
              <w:t>47%</w:t>
            </w:r>
          </w:p>
        </w:tc>
        <w:tc>
          <w:tcPr>
            <w:tcW w:w="1060" w:type="dxa"/>
            <w:tcBorders>
              <w:top w:val="nil"/>
              <w:left w:val="nil"/>
              <w:bottom w:val="single" w:sz="4" w:space="0" w:color="0078D2"/>
              <w:right w:val="nil"/>
            </w:tcBorders>
            <w:shd w:val="clear" w:color="auto" w:fill="F5F5F5"/>
            <w:vAlign w:val="center"/>
            <w:hideMark/>
          </w:tcPr>
          <w:p w14:paraId="61B40A5D" w14:textId="77777777" w:rsidR="000022D3" w:rsidRDefault="001D6173">
            <w:pPr>
              <w:spacing w:after="0" w:line="240" w:lineRule="auto"/>
              <w:jc w:val="right"/>
              <w:rPr>
                <w:rFonts w:eastAsia="Times New Roman" w:cs="Calibri"/>
                <w:color w:val="000000"/>
                <w:szCs w:val="18"/>
              </w:rPr>
            </w:pPr>
            <w:r w:rsidRPr="00F16862">
              <w:rPr>
                <w:color w:val="000000"/>
              </w:rPr>
              <w:t>48.5%</w:t>
            </w:r>
          </w:p>
        </w:tc>
        <w:tc>
          <w:tcPr>
            <w:tcW w:w="1060" w:type="dxa"/>
            <w:tcBorders>
              <w:top w:val="nil"/>
              <w:left w:val="nil"/>
              <w:bottom w:val="single" w:sz="4" w:space="0" w:color="0078D2"/>
              <w:right w:val="nil"/>
            </w:tcBorders>
            <w:shd w:val="clear" w:color="auto" w:fill="FFFFFF"/>
            <w:vAlign w:val="center"/>
            <w:hideMark/>
          </w:tcPr>
          <w:p w14:paraId="52FE8699" w14:textId="77777777" w:rsidR="000022D3" w:rsidRDefault="001D6173">
            <w:pPr>
              <w:spacing w:after="0" w:line="240" w:lineRule="auto"/>
              <w:jc w:val="right"/>
              <w:rPr>
                <w:rFonts w:eastAsia="Times New Roman" w:cs="Calibri"/>
                <w:color w:val="000000"/>
                <w:szCs w:val="18"/>
              </w:rPr>
            </w:pPr>
            <w:r w:rsidRPr="00F16862">
              <w:rPr>
                <w:color w:val="000000"/>
              </w:rPr>
              <w:t>47.9%</w:t>
            </w:r>
          </w:p>
        </w:tc>
      </w:tr>
      <w:tr w:rsidR="00945965" w:rsidRPr="00F16862" w14:paraId="29376CF3"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54711623" w14:textId="77777777" w:rsidR="000022D3" w:rsidRDefault="001D6173">
            <w:pPr>
              <w:spacing w:after="0" w:line="240" w:lineRule="auto"/>
              <w:rPr>
                <w:rFonts w:eastAsia="Times New Roman" w:cs="Calibri"/>
                <w:color w:val="0078D2"/>
                <w:szCs w:val="18"/>
              </w:rPr>
            </w:pPr>
            <w:r w:rsidRPr="00F16862">
              <w:rPr>
                <w:color w:val="0078D2"/>
              </w:rPr>
              <w:t>25-34</w:t>
            </w:r>
            <w:r w:rsidRPr="00F16862">
              <w:rPr>
                <w:color w:val="0078D2"/>
              </w:rPr>
              <w:t>歳</w:t>
            </w:r>
          </w:p>
        </w:tc>
        <w:tc>
          <w:tcPr>
            <w:tcW w:w="1060" w:type="dxa"/>
            <w:tcBorders>
              <w:top w:val="nil"/>
              <w:left w:val="nil"/>
              <w:bottom w:val="single" w:sz="4" w:space="0" w:color="0078D2"/>
              <w:right w:val="nil"/>
            </w:tcBorders>
            <w:shd w:val="clear" w:color="auto" w:fill="F5F5F5"/>
            <w:vAlign w:val="center"/>
            <w:hideMark/>
          </w:tcPr>
          <w:p w14:paraId="116B1EB9" w14:textId="77777777" w:rsidR="000022D3" w:rsidRDefault="001D6173">
            <w:pPr>
              <w:spacing w:after="0" w:line="240" w:lineRule="auto"/>
              <w:jc w:val="right"/>
              <w:rPr>
                <w:rFonts w:eastAsia="Times New Roman" w:cs="Calibri"/>
                <w:color w:val="000000"/>
                <w:szCs w:val="18"/>
              </w:rPr>
            </w:pPr>
            <w:r w:rsidRPr="00F16862">
              <w:rPr>
                <w:color w:val="000000"/>
              </w:rPr>
              <w:t>18%</w:t>
            </w:r>
          </w:p>
        </w:tc>
        <w:tc>
          <w:tcPr>
            <w:tcW w:w="1060" w:type="dxa"/>
            <w:tcBorders>
              <w:top w:val="nil"/>
              <w:left w:val="nil"/>
              <w:bottom w:val="single" w:sz="4" w:space="0" w:color="0078D2"/>
              <w:right w:val="nil"/>
            </w:tcBorders>
            <w:shd w:val="clear" w:color="auto" w:fill="FFFFFF"/>
            <w:vAlign w:val="center"/>
            <w:hideMark/>
          </w:tcPr>
          <w:p w14:paraId="55866929" w14:textId="77777777" w:rsidR="000022D3" w:rsidRDefault="001D6173">
            <w:pPr>
              <w:spacing w:after="0" w:line="240" w:lineRule="auto"/>
              <w:jc w:val="right"/>
              <w:rPr>
                <w:rFonts w:eastAsia="Times New Roman" w:cs="Calibri"/>
                <w:color w:val="000000"/>
                <w:szCs w:val="18"/>
              </w:rPr>
            </w:pPr>
            <w:r w:rsidRPr="00F16862">
              <w:rPr>
                <w:color w:val="000000"/>
              </w:rPr>
              <w:t>26%</w:t>
            </w:r>
          </w:p>
        </w:tc>
        <w:tc>
          <w:tcPr>
            <w:tcW w:w="1060" w:type="dxa"/>
            <w:tcBorders>
              <w:top w:val="nil"/>
              <w:left w:val="nil"/>
              <w:bottom w:val="single" w:sz="4" w:space="0" w:color="0078D2"/>
              <w:right w:val="nil"/>
            </w:tcBorders>
            <w:shd w:val="clear" w:color="auto" w:fill="F5F5F5"/>
            <w:vAlign w:val="center"/>
            <w:hideMark/>
          </w:tcPr>
          <w:p w14:paraId="207D2E73" w14:textId="77777777" w:rsidR="000022D3" w:rsidRDefault="001D6173">
            <w:pPr>
              <w:spacing w:after="0" w:line="240" w:lineRule="auto"/>
              <w:jc w:val="right"/>
              <w:rPr>
                <w:rFonts w:eastAsia="Times New Roman" w:cs="Calibri"/>
                <w:color w:val="000000"/>
                <w:szCs w:val="18"/>
              </w:rPr>
            </w:pPr>
            <w:r w:rsidRPr="00F16862">
              <w:rPr>
                <w:color w:val="000000"/>
              </w:rPr>
              <w:t>39%</w:t>
            </w:r>
          </w:p>
        </w:tc>
        <w:tc>
          <w:tcPr>
            <w:tcW w:w="1060" w:type="dxa"/>
            <w:tcBorders>
              <w:top w:val="nil"/>
              <w:left w:val="nil"/>
              <w:bottom w:val="single" w:sz="4" w:space="0" w:color="0078D2"/>
              <w:right w:val="nil"/>
            </w:tcBorders>
            <w:shd w:val="clear" w:color="auto" w:fill="FFFFFF"/>
            <w:vAlign w:val="center"/>
            <w:hideMark/>
          </w:tcPr>
          <w:p w14:paraId="7D6BC279" w14:textId="77777777" w:rsidR="000022D3" w:rsidRDefault="001D6173">
            <w:pPr>
              <w:spacing w:after="0" w:line="240" w:lineRule="auto"/>
              <w:jc w:val="right"/>
              <w:rPr>
                <w:rFonts w:eastAsia="Times New Roman" w:cs="Calibri"/>
                <w:color w:val="000000"/>
                <w:szCs w:val="18"/>
              </w:rPr>
            </w:pPr>
            <w:r w:rsidRPr="00F16862">
              <w:rPr>
                <w:color w:val="000000"/>
              </w:rPr>
              <w:t>45%</w:t>
            </w:r>
          </w:p>
        </w:tc>
        <w:tc>
          <w:tcPr>
            <w:tcW w:w="1060" w:type="dxa"/>
            <w:tcBorders>
              <w:top w:val="nil"/>
              <w:left w:val="nil"/>
              <w:bottom w:val="single" w:sz="4" w:space="0" w:color="0078D2"/>
              <w:right w:val="nil"/>
            </w:tcBorders>
            <w:shd w:val="clear" w:color="auto" w:fill="F5F5F5"/>
            <w:vAlign w:val="center"/>
            <w:hideMark/>
          </w:tcPr>
          <w:p w14:paraId="2A108DDA" w14:textId="77777777" w:rsidR="000022D3" w:rsidRDefault="001D6173">
            <w:pPr>
              <w:spacing w:after="0" w:line="240" w:lineRule="auto"/>
              <w:jc w:val="right"/>
              <w:rPr>
                <w:rFonts w:eastAsia="Times New Roman" w:cs="Calibri"/>
                <w:color w:val="000000"/>
                <w:szCs w:val="18"/>
              </w:rPr>
            </w:pPr>
            <w:r w:rsidRPr="00F16862">
              <w:rPr>
                <w:color w:val="000000"/>
              </w:rPr>
              <w:t>45.4%</w:t>
            </w:r>
          </w:p>
        </w:tc>
        <w:tc>
          <w:tcPr>
            <w:tcW w:w="1060" w:type="dxa"/>
            <w:tcBorders>
              <w:top w:val="nil"/>
              <w:left w:val="nil"/>
              <w:bottom w:val="single" w:sz="4" w:space="0" w:color="0078D2"/>
              <w:right w:val="nil"/>
            </w:tcBorders>
            <w:shd w:val="clear" w:color="auto" w:fill="FFFFFF"/>
            <w:vAlign w:val="center"/>
            <w:hideMark/>
          </w:tcPr>
          <w:p w14:paraId="581E9B44" w14:textId="77777777" w:rsidR="000022D3" w:rsidRDefault="001D6173">
            <w:pPr>
              <w:spacing w:after="0" w:line="240" w:lineRule="auto"/>
              <w:jc w:val="right"/>
              <w:rPr>
                <w:rFonts w:eastAsia="Times New Roman" w:cs="Calibri"/>
                <w:color w:val="000000"/>
                <w:szCs w:val="18"/>
              </w:rPr>
            </w:pPr>
            <w:r w:rsidRPr="00F16862">
              <w:rPr>
                <w:color w:val="000000"/>
              </w:rPr>
              <w:t>44.9%</w:t>
            </w:r>
          </w:p>
        </w:tc>
      </w:tr>
      <w:tr w:rsidR="00945965" w:rsidRPr="00F16862" w14:paraId="29B6DA8E"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4E5B79AC" w14:textId="77777777" w:rsidR="000022D3" w:rsidRDefault="001D6173">
            <w:pPr>
              <w:spacing w:after="0" w:line="240" w:lineRule="auto"/>
              <w:rPr>
                <w:rFonts w:eastAsia="Times New Roman" w:cs="Calibri"/>
                <w:color w:val="0078D2"/>
                <w:szCs w:val="18"/>
              </w:rPr>
            </w:pPr>
            <w:r w:rsidRPr="00F16862">
              <w:rPr>
                <w:color w:val="0078D2"/>
              </w:rPr>
              <w:t>35-44</w:t>
            </w:r>
            <w:r w:rsidRPr="00F16862">
              <w:rPr>
                <w:color w:val="0078D2"/>
              </w:rPr>
              <w:t>歳</w:t>
            </w:r>
          </w:p>
        </w:tc>
        <w:tc>
          <w:tcPr>
            <w:tcW w:w="1060" w:type="dxa"/>
            <w:tcBorders>
              <w:top w:val="nil"/>
              <w:left w:val="nil"/>
              <w:bottom w:val="single" w:sz="4" w:space="0" w:color="0078D2"/>
              <w:right w:val="nil"/>
            </w:tcBorders>
            <w:shd w:val="clear" w:color="auto" w:fill="F5F5F5"/>
            <w:vAlign w:val="center"/>
            <w:hideMark/>
          </w:tcPr>
          <w:p w14:paraId="26579BB2" w14:textId="77777777" w:rsidR="000022D3" w:rsidRDefault="001D6173">
            <w:pPr>
              <w:spacing w:after="0" w:line="240" w:lineRule="auto"/>
              <w:jc w:val="right"/>
              <w:rPr>
                <w:rFonts w:eastAsia="Times New Roman" w:cs="Calibri"/>
                <w:color w:val="000000"/>
                <w:szCs w:val="18"/>
              </w:rPr>
            </w:pPr>
            <w:r w:rsidRPr="00F16862">
              <w:rPr>
                <w:color w:val="000000"/>
              </w:rPr>
              <w:t>11%</w:t>
            </w:r>
          </w:p>
        </w:tc>
        <w:tc>
          <w:tcPr>
            <w:tcW w:w="1060" w:type="dxa"/>
            <w:tcBorders>
              <w:top w:val="nil"/>
              <w:left w:val="nil"/>
              <w:bottom w:val="single" w:sz="4" w:space="0" w:color="0078D2"/>
              <w:right w:val="nil"/>
            </w:tcBorders>
            <w:shd w:val="clear" w:color="auto" w:fill="FFFFFF"/>
            <w:vAlign w:val="center"/>
            <w:hideMark/>
          </w:tcPr>
          <w:p w14:paraId="09FCB7D6" w14:textId="77777777" w:rsidR="000022D3" w:rsidRDefault="001D6173">
            <w:pPr>
              <w:spacing w:after="0" w:line="240" w:lineRule="auto"/>
              <w:jc w:val="right"/>
              <w:rPr>
                <w:rFonts w:eastAsia="Times New Roman" w:cs="Calibri"/>
                <w:color w:val="000000"/>
                <w:szCs w:val="18"/>
              </w:rPr>
            </w:pPr>
            <w:r w:rsidRPr="00F16862">
              <w:rPr>
                <w:color w:val="000000"/>
              </w:rPr>
              <w:t>18%</w:t>
            </w:r>
          </w:p>
        </w:tc>
        <w:tc>
          <w:tcPr>
            <w:tcW w:w="1060" w:type="dxa"/>
            <w:tcBorders>
              <w:top w:val="nil"/>
              <w:left w:val="nil"/>
              <w:bottom w:val="single" w:sz="4" w:space="0" w:color="0078D2"/>
              <w:right w:val="nil"/>
            </w:tcBorders>
            <w:shd w:val="clear" w:color="auto" w:fill="F5F5F5"/>
            <w:vAlign w:val="center"/>
            <w:hideMark/>
          </w:tcPr>
          <w:p w14:paraId="3F253AC0" w14:textId="77777777" w:rsidR="000022D3" w:rsidRDefault="001D6173">
            <w:pPr>
              <w:spacing w:after="0" w:line="240" w:lineRule="auto"/>
              <w:jc w:val="right"/>
              <w:rPr>
                <w:rFonts w:eastAsia="Times New Roman" w:cs="Calibri"/>
                <w:color w:val="000000"/>
                <w:szCs w:val="18"/>
              </w:rPr>
            </w:pPr>
            <w:r w:rsidRPr="00F16862">
              <w:rPr>
                <w:color w:val="000000"/>
              </w:rPr>
              <w:t>35%</w:t>
            </w:r>
          </w:p>
        </w:tc>
        <w:tc>
          <w:tcPr>
            <w:tcW w:w="1060" w:type="dxa"/>
            <w:tcBorders>
              <w:top w:val="nil"/>
              <w:left w:val="nil"/>
              <w:bottom w:val="single" w:sz="4" w:space="0" w:color="0078D2"/>
              <w:right w:val="nil"/>
            </w:tcBorders>
            <w:shd w:val="clear" w:color="auto" w:fill="FFFFFF"/>
            <w:vAlign w:val="center"/>
            <w:hideMark/>
          </w:tcPr>
          <w:p w14:paraId="124B9F76" w14:textId="77777777" w:rsidR="000022D3" w:rsidRDefault="001D6173">
            <w:pPr>
              <w:spacing w:after="0" w:line="240" w:lineRule="auto"/>
              <w:jc w:val="right"/>
              <w:rPr>
                <w:rFonts w:eastAsia="Times New Roman" w:cs="Calibri"/>
                <w:color w:val="000000"/>
                <w:szCs w:val="18"/>
              </w:rPr>
            </w:pPr>
            <w:r w:rsidRPr="00F16862">
              <w:rPr>
                <w:color w:val="000000"/>
              </w:rPr>
              <w:t>41%</w:t>
            </w:r>
          </w:p>
        </w:tc>
        <w:tc>
          <w:tcPr>
            <w:tcW w:w="1060" w:type="dxa"/>
            <w:tcBorders>
              <w:top w:val="nil"/>
              <w:left w:val="nil"/>
              <w:bottom w:val="single" w:sz="4" w:space="0" w:color="0078D2"/>
              <w:right w:val="nil"/>
            </w:tcBorders>
            <w:shd w:val="clear" w:color="auto" w:fill="F5F5F5"/>
            <w:vAlign w:val="center"/>
            <w:hideMark/>
          </w:tcPr>
          <w:p w14:paraId="7A311ED2" w14:textId="77777777" w:rsidR="000022D3" w:rsidRDefault="001D6173">
            <w:pPr>
              <w:spacing w:after="0" w:line="240" w:lineRule="auto"/>
              <w:jc w:val="right"/>
              <w:rPr>
                <w:rFonts w:eastAsia="Times New Roman" w:cs="Calibri"/>
                <w:color w:val="000000"/>
                <w:szCs w:val="18"/>
              </w:rPr>
            </w:pPr>
            <w:r w:rsidRPr="00F16862">
              <w:rPr>
                <w:color w:val="000000"/>
              </w:rPr>
              <w:t>43.8%</w:t>
            </w:r>
          </w:p>
        </w:tc>
        <w:tc>
          <w:tcPr>
            <w:tcW w:w="1060" w:type="dxa"/>
            <w:tcBorders>
              <w:top w:val="nil"/>
              <w:left w:val="nil"/>
              <w:bottom w:val="single" w:sz="4" w:space="0" w:color="0078D2"/>
              <w:right w:val="nil"/>
            </w:tcBorders>
            <w:shd w:val="clear" w:color="auto" w:fill="FFFFFF"/>
            <w:vAlign w:val="center"/>
            <w:hideMark/>
          </w:tcPr>
          <w:p w14:paraId="49785DE4" w14:textId="77777777" w:rsidR="000022D3" w:rsidRDefault="001D6173">
            <w:pPr>
              <w:spacing w:after="0" w:line="240" w:lineRule="auto"/>
              <w:jc w:val="right"/>
              <w:rPr>
                <w:rFonts w:eastAsia="Times New Roman" w:cs="Calibri"/>
                <w:color w:val="000000"/>
                <w:szCs w:val="18"/>
              </w:rPr>
            </w:pPr>
            <w:r w:rsidRPr="00F16862">
              <w:rPr>
                <w:color w:val="000000"/>
              </w:rPr>
              <w:t>43.2%</w:t>
            </w:r>
          </w:p>
        </w:tc>
      </w:tr>
      <w:tr w:rsidR="00945965" w:rsidRPr="00F16862" w14:paraId="7B67CA31"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66EB548C" w14:textId="77777777" w:rsidR="000022D3" w:rsidRDefault="001D6173">
            <w:pPr>
              <w:spacing w:after="0" w:line="240" w:lineRule="auto"/>
              <w:rPr>
                <w:rFonts w:eastAsia="Times New Roman" w:cs="Calibri"/>
                <w:color w:val="0078D2"/>
                <w:szCs w:val="18"/>
              </w:rPr>
            </w:pPr>
            <w:r w:rsidRPr="00F16862">
              <w:rPr>
                <w:color w:val="0078D2"/>
              </w:rPr>
              <w:t>45-54</w:t>
            </w:r>
            <w:r w:rsidRPr="00F16862">
              <w:rPr>
                <w:color w:val="0078D2"/>
              </w:rPr>
              <w:t>歳</w:t>
            </w:r>
          </w:p>
        </w:tc>
        <w:tc>
          <w:tcPr>
            <w:tcW w:w="1060" w:type="dxa"/>
            <w:tcBorders>
              <w:top w:val="nil"/>
              <w:left w:val="nil"/>
              <w:bottom w:val="single" w:sz="4" w:space="0" w:color="0078D2"/>
              <w:right w:val="nil"/>
            </w:tcBorders>
            <w:shd w:val="clear" w:color="auto" w:fill="F5F5F5"/>
            <w:vAlign w:val="center"/>
            <w:hideMark/>
          </w:tcPr>
          <w:p w14:paraId="6D176C54" w14:textId="77777777" w:rsidR="000022D3" w:rsidRDefault="001D6173">
            <w:pPr>
              <w:spacing w:after="0" w:line="240" w:lineRule="auto"/>
              <w:jc w:val="right"/>
              <w:rPr>
                <w:rFonts w:eastAsia="Times New Roman" w:cs="Calibri"/>
                <w:color w:val="000000"/>
                <w:szCs w:val="18"/>
              </w:rPr>
            </w:pPr>
            <w:r w:rsidRPr="00F16862">
              <w:rPr>
                <w:color w:val="000000"/>
              </w:rPr>
              <w:t>9%</w:t>
            </w:r>
          </w:p>
        </w:tc>
        <w:tc>
          <w:tcPr>
            <w:tcW w:w="1060" w:type="dxa"/>
            <w:tcBorders>
              <w:top w:val="nil"/>
              <w:left w:val="nil"/>
              <w:bottom w:val="single" w:sz="4" w:space="0" w:color="0078D2"/>
              <w:right w:val="nil"/>
            </w:tcBorders>
            <w:shd w:val="clear" w:color="auto" w:fill="FFFFFF"/>
            <w:vAlign w:val="center"/>
            <w:hideMark/>
          </w:tcPr>
          <w:p w14:paraId="36A3BAD1" w14:textId="77777777" w:rsidR="000022D3" w:rsidRDefault="001D6173">
            <w:pPr>
              <w:spacing w:after="0" w:line="240" w:lineRule="auto"/>
              <w:jc w:val="right"/>
              <w:rPr>
                <w:rFonts w:eastAsia="Times New Roman" w:cs="Calibri"/>
                <w:color w:val="000000"/>
                <w:szCs w:val="18"/>
              </w:rPr>
            </w:pPr>
            <w:r w:rsidRPr="00F16862">
              <w:rPr>
                <w:color w:val="000000"/>
              </w:rPr>
              <w:t>15%</w:t>
            </w:r>
          </w:p>
        </w:tc>
        <w:tc>
          <w:tcPr>
            <w:tcW w:w="1060" w:type="dxa"/>
            <w:tcBorders>
              <w:top w:val="nil"/>
              <w:left w:val="nil"/>
              <w:bottom w:val="single" w:sz="4" w:space="0" w:color="0078D2"/>
              <w:right w:val="nil"/>
            </w:tcBorders>
            <w:shd w:val="clear" w:color="auto" w:fill="F5F5F5"/>
            <w:vAlign w:val="center"/>
            <w:hideMark/>
          </w:tcPr>
          <w:p w14:paraId="4242B7C5" w14:textId="77777777" w:rsidR="000022D3" w:rsidRDefault="001D6173">
            <w:pPr>
              <w:spacing w:after="0" w:line="240" w:lineRule="auto"/>
              <w:jc w:val="right"/>
              <w:rPr>
                <w:rFonts w:eastAsia="Times New Roman" w:cs="Calibri"/>
                <w:color w:val="000000"/>
                <w:szCs w:val="18"/>
              </w:rPr>
            </w:pPr>
            <w:r w:rsidRPr="00F16862">
              <w:rPr>
                <w:color w:val="000000"/>
              </w:rPr>
              <w:t>31%</w:t>
            </w:r>
          </w:p>
        </w:tc>
        <w:tc>
          <w:tcPr>
            <w:tcW w:w="1060" w:type="dxa"/>
            <w:tcBorders>
              <w:top w:val="nil"/>
              <w:left w:val="nil"/>
              <w:bottom w:val="single" w:sz="4" w:space="0" w:color="0078D2"/>
              <w:right w:val="nil"/>
            </w:tcBorders>
            <w:shd w:val="clear" w:color="auto" w:fill="FFFFFF"/>
            <w:vAlign w:val="center"/>
            <w:hideMark/>
          </w:tcPr>
          <w:p w14:paraId="1490E439" w14:textId="77777777" w:rsidR="000022D3" w:rsidRDefault="001D6173">
            <w:pPr>
              <w:spacing w:after="0" w:line="240" w:lineRule="auto"/>
              <w:jc w:val="right"/>
              <w:rPr>
                <w:rFonts w:eastAsia="Times New Roman" w:cs="Calibri"/>
                <w:color w:val="000000"/>
                <w:szCs w:val="18"/>
              </w:rPr>
            </w:pPr>
            <w:r w:rsidRPr="00F16862">
              <w:rPr>
                <w:color w:val="000000"/>
              </w:rPr>
              <w:t>38%</w:t>
            </w:r>
          </w:p>
        </w:tc>
        <w:tc>
          <w:tcPr>
            <w:tcW w:w="1060" w:type="dxa"/>
            <w:tcBorders>
              <w:top w:val="nil"/>
              <w:left w:val="nil"/>
              <w:bottom w:val="single" w:sz="4" w:space="0" w:color="0078D2"/>
              <w:right w:val="nil"/>
            </w:tcBorders>
            <w:shd w:val="clear" w:color="auto" w:fill="F5F5F5"/>
            <w:vAlign w:val="center"/>
            <w:hideMark/>
          </w:tcPr>
          <w:p w14:paraId="15902884" w14:textId="77777777" w:rsidR="000022D3" w:rsidRDefault="001D6173">
            <w:pPr>
              <w:spacing w:after="0" w:line="240" w:lineRule="auto"/>
              <w:jc w:val="right"/>
              <w:rPr>
                <w:rFonts w:eastAsia="Times New Roman" w:cs="Calibri"/>
                <w:color w:val="000000"/>
                <w:szCs w:val="18"/>
              </w:rPr>
            </w:pPr>
            <w:r w:rsidRPr="00F16862">
              <w:rPr>
                <w:color w:val="000000"/>
              </w:rPr>
              <w:t>40.2%</w:t>
            </w:r>
          </w:p>
        </w:tc>
        <w:tc>
          <w:tcPr>
            <w:tcW w:w="1060" w:type="dxa"/>
            <w:tcBorders>
              <w:top w:val="nil"/>
              <w:left w:val="nil"/>
              <w:bottom w:val="single" w:sz="4" w:space="0" w:color="0078D2"/>
              <w:right w:val="nil"/>
            </w:tcBorders>
            <w:shd w:val="clear" w:color="auto" w:fill="FFFFFF"/>
            <w:vAlign w:val="center"/>
            <w:hideMark/>
          </w:tcPr>
          <w:p w14:paraId="566F0035" w14:textId="77777777" w:rsidR="000022D3" w:rsidRDefault="001D6173">
            <w:pPr>
              <w:spacing w:after="0" w:line="240" w:lineRule="auto"/>
              <w:jc w:val="right"/>
              <w:rPr>
                <w:rFonts w:eastAsia="Times New Roman" w:cs="Calibri"/>
                <w:color w:val="000000"/>
                <w:szCs w:val="18"/>
              </w:rPr>
            </w:pPr>
            <w:r w:rsidRPr="00F16862">
              <w:rPr>
                <w:color w:val="000000"/>
              </w:rPr>
              <w:t>40.2%</w:t>
            </w:r>
          </w:p>
        </w:tc>
      </w:tr>
      <w:tr w:rsidR="00945965" w:rsidRPr="00F16862" w14:paraId="72D47966"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57C4AAF1" w14:textId="77777777" w:rsidR="000022D3" w:rsidRDefault="001D6173">
            <w:pPr>
              <w:spacing w:after="0" w:line="240" w:lineRule="auto"/>
              <w:rPr>
                <w:rFonts w:eastAsia="Times New Roman" w:cs="Calibri"/>
                <w:color w:val="0078D2"/>
                <w:szCs w:val="18"/>
              </w:rPr>
            </w:pPr>
            <w:r w:rsidRPr="00F16862">
              <w:rPr>
                <w:color w:val="0078D2"/>
              </w:rPr>
              <w:t>55</w:t>
            </w:r>
            <w:proofErr w:type="spellStart"/>
            <w:r w:rsidRPr="00F16862">
              <w:rPr>
                <w:color w:val="0078D2"/>
              </w:rPr>
              <w:t>歳以上</w:t>
            </w:r>
            <w:proofErr w:type="spellEnd"/>
          </w:p>
        </w:tc>
        <w:tc>
          <w:tcPr>
            <w:tcW w:w="1060" w:type="dxa"/>
            <w:tcBorders>
              <w:top w:val="nil"/>
              <w:left w:val="nil"/>
              <w:bottom w:val="single" w:sz="4" w:space="0" w:color="0078D2"/>
              <w:right w:val="nil"/>
            </w:tcBorders>
            <w:shd w:val="clear" w:color="auto" w:fill="F5F5F5"/>
            <w:vAlign w:val="center"/>
            <w:hideMark/>
          </w:tcPr>
          <w:p w14:paraId="2EDEC42E" w14:textId="77777777" w:rsidR="000022D3" w:rsidRDefault="001D6173">
            <w:pPr>
              <w:spacing w:after="0" w:line="240" w:lineRule="auto"/>
              <w:jc w:val="right"/>
              <w:rPr>
                <w:rFonts w:eastAsia="Times New Roman" w:cs="Calibri"/>
                <w:color w:val="000000"/>
                <w:szCs w:val="18"/>
              </w:rPr>
            </w:pPr>
            <w:r w:rsidRPr="00F16862">
              <w:rPr>
                <w:color w:val="000000"/>
              </w:rPr>
              <w:t>5%</w:t>
            </w:r>
          </w:p>
        </w:tc>
        <w:tc>
          <w:tcPr>
            <w:tcW w:w="1060" w:type="dxa"/>
            <w:tcBorders>
              <w:top w:val="nil"/>
              <w:left w:val="nil"/>
              <w:bottom w:val="single" w:sz="4" w:space="0" w:color="0078D2"/>
              <w:right w:val="nil"/>
            </w:tcBorders>
            <w:shd w:val="clear" w:color="auto" w:fill="FFFFFF"/>
            <w:vAlign w:val="center"/>
            <w:hideMark/>
          </w:tcPr>
          <w:p w14:paraId="3318F061" w14:textId="77777777" w:rsidR="000022D3" w:rsidRDefault="001D6173">
            <w:pPr>
              <w:spacing w:after="0" w:line="240" w:lineRule="auto"/>
              <w:jc w:val="right"/>
              <w:rPr>
                <w:rFonts w:eastAsia="Times New Roman" w:cs="Calibri"/>
                <w:color w:val="000000"/>
                <w:szCs w:val="18"/>
              </w:rPr>
            </w:pPr>
            <w:r w:rsidRPr="00F16862">
              <w:rPr>
                <w:color w:val="000000"/>
              </w:rPr>
              <w:t>9%</w:t>
            </w:r>
          </w:p>
        </w:tc>
        <w:tc>
          <w:tcPr>
            <w:tcW w:w="1060" w:type="dxa"/>
            <w:tcBorders>
              <w:top w:val="nil"/>
              <w:left w:val="nil"/>
              <w:bottom w:val="single" w:sz="4" w:space="0" w:color="0078D2"/>
              <w:right w:val="nil"/>
            </w:tcBorders>
            <w:shd w:val="clear" w:color="auto" w:fill="F5F5F5"/>
            <w:vAlign w:val="center"/>
            <w:hideMark/>
          </w:tcPr>
          <w:p w14:paraId="5ECA80A5" w14:textId="77777777" w:rsidR="000022D3" w:rsidRDefault="001D6173">
            <w:pPr>
              <w:spacing w:after="0" w:line="240" w:lineRule="auto"/>
              <w:jc w:val="right"/>
              <w:rPr>
                <w:rFonts w:eastAsia="Times New Roman" w:cs="Calibri"/>
                <w:color w:val="000000"/>
                <w:szCs w:val="18"/>
              </w:rPr>
            </w:pPr>
            <w:r w:rsidRPr="00F16862">
              <w:rPr>
                <w:color w:val="000000"/>
              </w:rPr>
              <w:t>26%</w:t>
            </w:r>
          </w:p>
        </w:tc>
        <w:tc>
          <w:tcPr>
            <w:tcW w:w="1060" w:type="dxa"/>
            <w:tcBorders>
              <w:top w:val="nil"/>
              <w:left w:val="nil"/>
              <w:bottom w:val="single" w:sz="4" w:space="0" w:color="0078D2"/>
              <w:right w:val="nil"/>
            </w:tcBorders>
            <w:shd w:val="clear" w:color="auto" w:fill="FFFFFF"/>
            <w:vAlign w:val="center"/>
            <w:hideMark/>
          </w:tcPr>
          <w:p w14:paraId="19B617C1" w14:textId="77777777" w:rsidR="000022D3" w:rsidRDefault="001D6173">
            <w:pPr>
              <w:spacing w:after="0" w:line="240" w:lineRule="auto"/>
              <w:jc w:val="right"/>
              <w:rPr>
                <w:rFonts w:eastAsia="Times New Roman" w:cs="Calibri"/>
                <w:color w:val="000000"/>
                <w:szCs w:val="18"/>
              </w:rPr>
            </w:pPr>
            <w:r w:rsidRPr="00F16862">
              <w:rPr>
                <w:color w:val="000000"/>
              </w:rPr>
              <w:t>34%</w:t>
            </w:r>
          </w:p>
        </w:tc>
        <w:tc>
          <w:tcPr>
            <w:tcW w:w="1060" w:type="dxa"/>
            <w:tcBorders>
              <w:top w:val="nil"/>
              <w:left w:val="nil"/>
              <w:bottom w:val="single" w:sz="4" w:space="0" w:color="0078D2"/>
              <w:right w:val="nil"/>
            </w:tcBorders>
            <w:shd w:val="clear" w:color="auto" w:fill="F5F5F5"/>
            <w:vAlign w:val="center"/>
            <w:hideMark/>
          </w:tcPr>
          <w:p w14:paraId="79BA0A78" w14:textId="77777777" w:rsidR="000022D3" w:rsidRDefault="001D6173">
            <w:pPr>
              <w:spacing w:after="0" w:line="240" w:lineRule="auto"/>
              <w:jc w:val="right"/>
              <w:rPr>
                <w:rFonts w:eastAsia="Times New Roman" w:cs="Calibri"/>
                <w:color w:val="000000"/>
                <w:szCs w:val="18"/>
              </w:rPr>
            </w:pPr>
            <w:r w:rsidRPr="00F16862">
              <w:rPr>
                <w:color w:val="000000"/>
              </w:rPr>
              <w:t>37.6%</w:t>
            </w:r>
          </w:p>
        </w:tc>
        <w:tc>
          <w:tcPr>
            <w:tcW w:w="1060" w:type="dxa"/>
            <w:tcBorders>
              <w:top w:val="nil"/>
              <w:left w:val="nil"/>
              <w:bottom w:val="single" w:sz="4" w:space="0" w:color="0078D2"/>
              <w:right w:val="nil"/>
            </w:tcBorders>
            <w:shd w:val="clear" w:color="auto" w:fill="FFFFFF"/>
            <w:vAlign w:val="center"/>
            <w:hideMark/>
          </w:tcPr>
          <w:p w14:paraId="7130A91C" w14:textId="77777777" w:rsidR="000022D3" w:rsidRDefault="001D6173">
            <w:pPr>
              <w:spacing w:after="0" w:line="240" w:lineRule="auto"/>
              <w:jc w:val="right"/>
              <w:rPr>
                <w:rFonts w:eastAsia="Times New Roman" w:cs="Calibri"/>
                <w:color w:val="000000"/>
                <w:szCs w:val="18"/>
              </w:rPr>
            </w:pPr>
            <w:r w:rsidRPr="00F16862">
              <w:rPr>
                <w:color w:val="000000"/>
              </w:rPr>
              <w:t>36.7%</w:t>
            </w:r>
          </w:p>
        </w:tc>
      </w:tr>
      <w:tr w:rsidR="00945965" w:rsidRPr="00F16862" w14:paraId="0818E45C"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5C42435A" w14:textId="6B8DA6E7" w:rsidR="00945965" w:rsidRPr="00F16862" w:rsidRDefault="00945965" w:rsidP="00945965">
            <w:pPr>
              <w:spacing w:after="0" w:line="240" w:lineRule="auto"/>
              <w:rPr>
                <w:rFonts w:eastAsia="Times New Roman" w:cs="Calibri"/>
                <w:color w:val="0078D2"/>
                <w:szCs w:val="18"/>
              </w:rPr>
            </w:pPr>
          </w:p>
        </w:tc>
        <w:tc>
          <w:tcPr>
            <w:tcW w:w="1060" w:type="dxa"/>
            <w:tcBorders>
              <w:top w:val="nil"/>
              <w:left w:val="nil"/>
              <w:bottom w:val="single" w:sz="4" w:space="0" w:color="0078D2"/>
              <w:right w:val="nil"/>
            </w:tcBorders>
            <w:shd w:val="clear" w:color="auto" w:fill="F5F5F5"/>
            <w:vAlign w:val="center"/>
            <w:hideMark/>
          </w:tcPr>
          <w:p w14:paraId="751EB2ED" w14:textId="15CBE118" w:rsidR="00945965" w:rsidRPr="00F16862" w:rsidRDefault="00945965" w:rsidP="00945965">
            <w:pPr>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35C32922" w14:textId="5FD12E4C" w:rsidR="00945965" w:rsidRPr="00F16862" w:rsidRDefault="00945965" w:rsidP="00945965">
            <w:pPr>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5F5F5"/>
            <w:vAlign w:val="center"/>
            <w:hideMark/>
          </w:tcPr>
          <w:p w14:paraId="1B0DBAB8" w14:textId="76E9F28C" w:rsidR="00945965" w:rsidRPr="00F16862" w:rsidRDefault="00945965" w:rsidP="00945965">
            <w:pPr>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78C0F59D" w14:textId="080AD601" w:rsidR="00945965" w:rsidRPr="00F16862" w:rsidRDefault="00945965" w:rsidP="00945965">
            <w:pPr>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5F5F5"/>
            <w:vAlign w:val="center"/>
            <w:hideMark/>
          </w:tcPr>
          <w:p w14:paraId="1D9B80E6" w14:textId="22C0A2A1" w:rsidR="00945965" w:rsidRPr="00F16862" w:rsidRDefault="00945965" w:rsidP="00945965">
            <w:pPr>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71ACAA94" w14:textId="532BD227" w:rsidR="00945965" w:rsidRPr="00F16862" w:rsidRDefault="00945965" w:rsidP="00945965">
            <w:pPr>
              <w:spacing w:after="0" w:line="240" w:lineRule="auto"/>
              <w:jc w:val="right"/>
              <w:rPr>
                <w:rFonts w:eastAsia="Times New Roman" w:cs="Calibri"/>
                <w:color w:val="000000"/>
                <w:szCs w:val="18"/>
              </w:rPr>
            </w:pPr>
          </w:p>
        </w:tc>
      </w:tr>
      <w:tr w:rsidR="00945965" w:rsidRPr="00F16862" w14:paraId="337236C5"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3DFD42D0" w14:textId="69023C30" w:rsidR="000022D3" w:rsidRDefault="001D6173">
            <w:pPr>
              <w:spacing w:after="0" w:line="240" w:lineRule="auto"/>
              <w:rPr>
                <w:rFonts w:eastAsia="Times New Roman" w:cs="Calibri"/>
                <w:b/>
                <w:bCs/>
                <w:color w:val="003282"/>
                <w:szCs w:val="18"/>
                <w:lang w:eastAsia="ja-JP"/>
              </w:rPr>
            </w:pPr>
            <w:r w:rsidRPr="00F16862">
              <w:rPr>
                <w:b/>
                <w:color w:val="003282"/>
                <w:lang w:eastAsia="ja-JP"/>
              </w:rPr>
              <w:t>参加法</w:t>
            </w:r>
            <w:r w:rsidR="007B085D" w:rsidRPr="00CC72CB">
              <w:rPr>
                <w:rFonts w:hint="eastAsia"/>
                <w:b/>
                <w:color w:val="2F5496" w:themeColor="accent5" w:themeShade="BF"/>
                <w:lang w:eastAsia="ja-JP"/>
              </w:rPr>
              <w:t>での</w:t>
            </w:r>
            <w:r w:rsidR="00B6301D" w:rsidRPr="00CC72CB">
              <w:rPr>
                <w:rFonts w:hint="eastAsia"/>
                <w:b/>
                <w:color w:val="2F5496" w:themeColor="accent5" w:themeShade="BF"/>
                <w:lang w:eastAsia="ja-JP"/>
              </w:rPr>
              <w:t>サブグループ</w:t>
            </w:r>
          </w:p>
        </w:tc>
        <w:tc>
          <w:tcPr>
            <w:tcW w:w="1060" w:type="dxa"/>
            <w:tcBorders>
              <w:top w:val="nil"/>
              <w:left w:val="nil"/>
              <w:bottom w:val="single" w:sz="4" w:space="0" w:color="0078D2"/>
              <w:right w:val="nil"/>
            </w:tcBorders>
            <w:shd w:val="clear" w:color="auto" w:fill="F5F5F5"/>
            <w:vAlign w:val="center"/>
            <w:hideMark/>
          </w:tcPr>
          <w:p w14:paraId="37F8F18A" w14:textId="49871F86"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FFFFF"/>
            <w:vAlign w:val="center"/>
            <w:hideMark/>
          </w:tcPr>
          <w:p w14:paraId="64571C03" w14:textId="532A0FF0"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5F5F5"/>
            <w:vAlign w:val="center"/>
            <w:hideMark/>
          </w:tcPr>
          <w:p w14:paraId="7CDA99F8" w14:textId="0FB24800"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FFFFF"/>
            <w:vAlign w:val="center"/>
            <w:hideMark/>
          </w:tcPr>
          <w:p w14:paraId="6951BB19" w14:textId="4580EB5C"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5F5F5"/>
            <w:vAlign w:val="center"/>
            <w:hideMark/>
          </w:tcPr>
          <w:p w14:paraId="7F839F98" w14:textId="7DD20D92"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FFFFF"/>
            <w:vAlign w:val="center"/>
            <w:hideMark/>
          </w:tcPr>
          <w:p w14:paraId="778E9189" w14:textId="7E5FA27B" w:rsidR="00945965" w:rsidRPr="00F16862" w:rsidRDefault="00945965" w:rsidP="00945965">
            <w:pPr>
              <w:spacing w:after="0" w:line="240" w:lineRule="auto"/>
              <w:jc w:val="right"/>
              <w:rPr>
                <w:rFonts w:eastAsia="Times New Roman" w:cs="Calibri"/>
                <w:color w:val="000000"/>
                <w:szCs w:val="18"/>
                <w:lang w:eastAsia="ja-JP"/>
              </w:rPr>
            </w:pPr>
          </w:p>
        </w:tc>
      </w:tr>
      <w:tr w:rsidR="00945965" w:rsidRPr="00F16862" w14:paraId="4AE66518"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3FAC031A" w14:textId="63C541B7" w:rsidR="000022D3" w:rsidRDefault="00396D72">
            <w:pPr>
              <w:spacing w:after="0" w:line="240" w:lineRule="auto"/>
              <w:rPr>
                <w:rFonts w:eastAsia="Times New Roman" w:cs="Calibri"/>
                <w:color w:val="0078D2"/>
                <w:szCs w:val="18"/>
              </w:rPr>
            </w:pPr>
            <w:r>
              <w:rPr>
                <w:rFonts w:hint="eastAsia"/>
                <w:color w:val="0078D2"/>
                <w:lang w:eastAsia="ja-JP"/>
              </w:rPr>
              <w:t>就労</w:t>
            </w:r>
            <w:proofErr w:type="spellStart"/>
            <w:r w:rsidR="001D6173" w:rsidRPr="00F16862">
              <w:rPr>
                <w:color w:val="0078D2"/>
              </w:rPr>
              <w:t>合意</w:t>
            </w:r>
            <w:proofErr w:type="spellEnd"/>
            <w:r w:rsidR="00001DDD">
              <w:rPr>
                <w:rFonts w:hint="eastAsia"/>
                <w:color w:val="0078D2"/>
                <w:lang w:eastAsia="ja-JP"/>
              </w:rPr>
              <w:t>の</w:t>
            </w:r>
            <w:proofErr w:type="spellStart"/>
            <w:r w:rsidR="001D6173" w:rsidRPr="00F16862">
              <w:rPr>
                <w:color w:val="0078D2"/>
              </w:rPr>
              <w:t>表示</w:t>
            </w:r>
            <w:proofErr w:type="spellEnd"/>
          </w:p>
        </w:tc>
        <w:tc>
          <w:tcPr>
            <w:tcW w:w="1060" w:type="dxa"/>
            <w:tcBorders>
              <w:top w:val="nil"/>
              <w:left w:val="nil"/>
              <w:bottom w:val="single" w:sz="4" w:space="0" w:color="0078D2"/>
              <w:right w:val="nil"/>
            </w:tcBorders>
            <w:shd w:val="clear" w:color="auto" w:fill="F5F5F5"/>
            <w:vAlign w:val="center"/>
            <w:hideMark/>
          </w:tcPr>
          <w:p w14:paraId="44FFC6A0" w14:textId="77777777" w:rsidR="000022D3" w:rsidRDefault="001D6173">
            <w:pPr>
              <w:spacing w:after="0" w:line="240" w:lineRule="auto"/>
              <w:jc w:val="right"/>
              <w:rPr>
                <w:rFonts w:eastAsia="Times New Roman" w:cs="Calibri"/>
                <w:color w:val="000000"/>
                <w:szCs w:val="18"/>
              </w:rPr>
            </w:pPr>
            <w:r w:rsidRPr="00F16862">
              <w:rPr>
                <w:color w:val="000000"/>
              </w:rPr>
              <w:t>13%</w:t>
            </w:r>
          </w:p>
        </w:tc>
        <w:tc>
          <w:tcPr>
            <w:tcW w:w="1060" w:type="dxa"/>
            <w:tcBorders>
              <w:top w:val="nil"/>
              <w:left w:val="nil"/>
              <w:bottom w:val="single" w:sz="4" w:space="0" w:color="0078D2"/>
              <w:right w:val="nil"/>
            </w:tcBorders>
            <w:shd w:val="clear" w:color="auto" w:fill="FFFFFF"/>
            <w:vAlign w:val="center"/>
            <w:hideMark/>
          </w:tcPr>
          <w:p w14:paraId="2373BB39" w14:textId="77777777" w:rsidR="000022D3" w:rsidRDefault="001D6173">
            <w:pPr>
              <w:spacing w:after="0" w:line="240" w:lineRule="auto"/>
              <w:jc w:val="right"/>
              <w:rPr>
                <w:rFonts w:eastAsia="Times New Roman" w:cs="Calibri"/>
                <w:color w:val="000000"/>
                <w:szCs w:val="18"/>
              </w:rPr>
            </w:pPr>
            <w:r w:rsidRPr="00F16862">
              <w:rPr>
                <w:color w:val="000000"/>
              </w:rPr>
              <w:t>23%</w:t>
            </w:r>
          </w:p>
        </w:tc>
        <w:tc>
          <w:tcPr>
            <w:tcW w:w="1060" w:type="dxa"/>
            <w:tcBorders>
              <w:top w:val="nil"/>
              <w:left w:val="nil"/>
              <w:bottom w:val="single" w:sz="4" w:space="0" w:color="0078D2"/>
              <w:right w:val="nil"/>
            </w:tcBorders>
            <w:shd w:val="clear" w:color="auto" w:fill="F5F5F5"/>
            <w:vAlign w:val="center"/>
            <w:hideMark/>
          </w:tcPr>
          <w:p w14:paraId="29E23E0B" w14:textId="77777777" w:rsidR="000022D3" w:rsidRDefault="001D6173">
            <w:pPr>
              <w:spacing w:after="0" w:line="240" w:lineRule="auto"/>
              <w:jc w:val="right"/>
              <w:rPr>
                <w:rFonts w:eastAsia="Times New Roman" w:cs="Calibri"/>
                <w:color w:val="000000"/>
                <w:szCs w:val="18"/>
              </w:rPr>
            </w:pPr>
            <w:r w:rsidRPr="00F16862">
              <w:rPr>
                <w:color w:val="000000"/>
              </w:rPr>
              <w:t>32%</w:t>
            </w:r>
          </w:p>
        </w:tc>
        <w:tc>
          <w:tcPr>
            <w:tcW w:w="1060" w:type="dxa"/>
            <w:tcBorders>
              <w:top w:val="nil"/>
              <w:left w:val="nil"/>
              <w:bottom w:val="single" w:sz="4" w:space="0" w:color="0078D2"/>
              <w:right w:val="nil"/>
            </w:tcBorders>
            <w:shd w:val="clear" w:color="auto" w:fill="FFFFFF"/>
            <w:vAlign w:val="center"/>
            <w:hideMark/>
          </w:tcPr>
          <w:p w14:paraId="6772F8A5" w14:textId="77777777" w:rsidR="000022D3" w:rsidRDefault="001D6173">
            <w:pPr>
              <w:spacing w:after="0" w:line="240" w:lineRule="auto"/>
              <w:jc w:val="right"/>
              <w:rPr>
                <w:rFonts w:eastAsia="Times New Roman" w:cs="Calibri"/>
                <w:color w:val="000000"/>
                <w:szCs w:val="18"/>
              </w:rPr>
            </w:pPr>
            <w:r w:rsidRPr="00F16862">
              <w:rPr>
                <w:color w:val="000000"/>
              </w:rPr>
              <w:t>35%</w:t>
            </w:r>
          </w:p>
        </w:tc>
        <w:tc>
          <w:tcPr>
            <w:tcW w:w="1060" w:type="dxa"/>
            <w:tcBorders>
              <w:top w:val="nil"/>
              <w:left w:val="nil"/>
              <w:bottom w:val="single" w:sz="4" w:space="0" w:color="0078D2"/>
              <w:right w:val="nil"/>
            </w:tcBorders>
            <w:shd w:val="clear" w:color="auto" w:fill="F5F5F5"/>
            <w:vAlign w:val="center"/>
            <w:hideMark/>
          </w:tcPr>
          <w:p w14:paraId="40B9CB2D" w14:textId="77777777" w:rsidR="000022D3" w:rsidRDefault="001D6173">
            <w:pPr>
              <w:spacing w:after="0" w:line="240" w:lineRule="auto"/>
              <w:jc w:val="right"/>
              <w:rPr>
                <w:rFonts w:eastAsia="Times New Roman" w:cs="Calibri"/>
                <w:color w:val="000000"/>
                <w:szCs w:val="18"/>
              </w:rPr>
            </w:pPr>
            <w:r w:rsidRPr="00F16862">
              <w:rPr>
                <w:color w:val="000000"/>
              </w:rPr>
              <w:t>36.4%</w:t>
            </w:r>
          </w:p>
        </w:tc>
        <w:tc>
          <w:tcPr>
            <w:tcW w:w="1060" w:type="dxa"/>
            <w:tcBorders>
              <w:top w:val="nil"/>
              <w:left w:val="nil"/>
              <w:bottom w:val="single" w:sz="4" w:space="0" w:color="0078D2"/>
              <w:right w:val="nil"/>
            </w:tcBorders>
            <w:shd w:val="clear" w:color="auto" w:fill="FFFFFF"/>
            <w:vAlign w:val="center"/>
            <w:hideMark/>
          </w:tcPr>
          <w:p w14:paraId="32B45324" w14:textId="77777777" w:rsidR="000022D3" w:rsidRDefault="001D6173">
            <w:pPr>
              <w:spacing w:after="0" w:line="240" w:lineRule="auto"/>
              <w:jc w:val="right"/>
              <w:rPr>
                <w:rFonts w:eastAsia="Times New Roman" w:cs="Calibri"/>
                <w:color w:val="000000"/>
                <w:szCs w:val="18"/>
              </w:rPr>
            </w:pPr>
            <w:r w:rsidRPr="00F16862">
              <w:rPr>
                <w:color w:val="000000"/>
              </w:rPr>
              <w:t>35.9%</w:t>
            </w:r>
          </w:p>
        </w:tc>
      </w:tr>
      <w:tr w:rsidR="00945965" w:rsidRPr="00F16862" w14:paraId="34EAAF55"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03C11B78" w14:textId="4524CBFE" w:rsidR="000022D3" w:rsidRDefault="001D6173">
            <w:pPr>
              <w:spacing w:after="0" w:line="240" w:lineRule="auto"/>
              <w:rPr>
                <w:rFonts w:eastAsia="Times New Roman" w:cs="Calibri"/>
                <w:i/>
                <w:iCs/>
                <w:color w:val="0078D2"/>
                <w:szCs w:val="18"/>
                <w:lang w:eastAsia="ja-JP"/>
              </w:rPr>
            </w:pPr>
            <w:r w:rsidRPr="00F16862">
              <w:rPr>
                <w:i/>
                <w:color w:val="0078D2"/>
                <w:lang w:eastAsia="ja-JP"/>
              </w:rPr>
              <w:t xml:space="preserve">   WSW</w:t>
            </w:r>
            <w:r w:rsidR="00001DDD">
              <w:rPr>
                <w:rFonts w:hint="eastAsia"/>
                <w:i/>
                <w:color w:val="0078D2"/>
                <w:lang w:eastAsia="ja-JP"/>
              </w:rPr>
              <w:t>待機リスト</w:t>
            </w:r>
            <w:r w:rsidRPr="00F16862">
              <w:rPr>
                <w:i/>
                <w:color w:val="0078D2"/>
                <w:lang w:eastAsia="ja-JP"/>
              </w:rPr>
              <w:t>に載っていない</w:t>
            </w:r>
          </w:p>
        </w:tc>
        <w:tc>
          <w:tcPr>
            <w:tcW w:w="1060" w:type="dxa"/>
            <w:tcBorders>
              <w:top w:val="nil"/>
              <w:left w:val="nil"/>
              <w:bottom w:val="single" w:sz="4" w:space="0" w:color="0078D2"/>
              <w:right w:val="nil"/>
            </w:tcBorders>
            <w:shd w:val="clear" w:color="auto" w:fill="F5F5F5"/>
            <w:vAlign w:val="center"/>
            <w:hideMark/>
          </w:tcPr>
          <w:p w14:paraId="22478497" w14:textId="77777777" w:rsidR="000022D3" w:rsidRDefault="001D6173">
            <w:pPr>
              <w:spacing w:after="0" w:line="240" w:lineRule="auto"/>
              <w:jc w:val="right"/>
              <w:rPr>
                <w:rFonts w:eastAsia="Times New Roman" w:cs="Calibri"/>
                <w:i/>
                <w:iCs/>
                <w:color w:val="000000"/>
                <w:szCs w:val="18"/>
              </w:rPr>
            </w:pPr>
            <w:r w:rsidRPr="00F16862">
              <w:rPr>
                <w:i/>
                <w:color w:val="000000"/>
              </w:rPr>
              <w:t>23%</w:t>
            </w:r>
          </w:p>
        </w:tc>
        <w:tc>
          <w:tcPr>
            <w:tcW w:w="1060" w:type="dxa"/>
            <w:tcBorders>
              <w:top w:val="nil"/>
              <w:left w:val="nil"/>
              <w:bottom w:val="single" w:sz="4" w:space="0" w:color="0078D2"/>
              <w:right w:val="nil"/>
            </w:tcBorders>
            <w:shd w:val="clear" w:color="auto" w:fill="FFFFFF"/>
            <w:vAlign w:val="center"/>
            <w:hideMark/>
          </w:tcPr>
          <w:p w14:paraId="2CB65EF6" w14:textId="77777777" w:rsidR="000022D3" w:rsidRDefault="001D6173">
            <w:pPr>
              <w:spacing w:after="0" w:line="240" w:lineRule="auto"/>
              <w:jc w:val="right"/>
              <w:rPr>
                <w:rFonts w:eastAsia="Times New Roman" w:cs="Calibri"/>
                <w:i/>
                <w:iCs/>
                <w:color w:val="000000"/>
                <w:szCs w:val="18"/>
              </w:rPr>
            </w:pPr>
            <w:r w:rsidRPr="00F16862">
              <w:rPr>
                <w:i/>
                <w:color w:val="000000"/>
              </w:rPr>
              <w:t>30%</w:t>
            </w:r>
          </w:p>
        </w:tc>
        <w:tc>
          <w:tcPr>
            <w:tcW w:w="1060" w:type="dxa"/>
            <w:tcBorders>
              <w:top w:val="nil"/>
              <w:left w:val="nil"/>
              <w:bottom w:val="single" w:sz="4" w:space="0" w:color="0078D2"/>
              <w:right w:val="nil"/>
            </w:tcBorders>
            <w:shd w:val="clear" w:color="auto" w:fill="F5F5F5"/>
            <w:vAlign w:val="center"/>
            <w:hideMark/>
          </w:tcPr>
          <w:p w14:paraId="6B65CF7E" w14:textId="77777777" w:rsidR="000022D3" w:rsidRDefault="001D6173">
            <w:pPr>
              <w:spacing w:after="0" w:line="240" w:lineRule="auto"/>
              <w:jc w:val="right"/>
              <w:rPr>
                <w:rFonts w:eastAsia="Times New Roman" w:cs="Calibri"/>
                <w:i/>
                <w:iCs/>
                <w:color w:val="000000"/>
                <w:szCs w:val="18"/>
              </w:rPr>
            </w:pPr>
            <w:r w:rsidRPr="00F16862">
              <w:rPr>
                <w:i/>
                <w:color w:val="000000"/>
              </w:rPr>
              <w:t>38%</w:t>
            </w:r>
          </w:p>
        </w:tc>
        <w:tc>
          <w:tcPr>
            <w:tcW w:w="1060" w:type="dxa"/>
            <w:tcBorders>
              <w:top w:val="nil"/>
              <w:left w:val="nil"/>
              <w:bottom w:val="single" w:sz="4" w:space="0" w:color="0078D2"/>
              <w:right w:val="nil"/>
            </w:tcBorders>
            <w:shd w:val="clear" w:color="auto" w:fill="FFFFFF"/>
            <w:vAlign w:val="center"/>
            <w:hideMark/>
          </w:tcPr>
          <w:p w14:paraId="3BD60398" w14:textId="77777777" w:rsidR="000022D3" w:rsidRDefault="001D6173">
            <w:pPr>
              <w:spacing w:after="0" w:line="240" w:lineRule="auto"/>
              <w:jc w:val="right"/>
              <w:rPr>
                <w:rFonts w:eastAsia="Times New Roman" w:cs="Calibri"/>
                <w:i/>
                <w:iCs/>
                <w:color w:val="000000"/>
                <w:szCs w:val="18"/>
              </w:rPr>
            </w:pPr>
            <w:r w:rsidRPr="00F16862">
              <w:rPr>
                <w:i/>
                <w:color w:val="000000"/>
              </w:rPr>
              <w:t>41%</w:t>
            </w:r>
          </w:p>
        </w:tc>
        <w:tc>
          <w:tcPr>
            <w:tcW w:w="1060" w:type="dxa"/>
            <w:tcBorders>
              <w:top w:val="nil"/>
              <w:left w:val="nil"/>
              <w:bottom w:val="single" w:sz="4" w:space="0" w:color="0078D2"/>
              <w:right w:val="nil"/>
            </w:tcBorders>
            <w:shd w:val="clear" w:color="auto" w:fill="F5F5F5"/>
            <w:vAlign w:val="center"/>
            <w:hideMark/>
          </w:tcPr>
          <w:p w14:paraId="1C54AA93" w14:textId="77777777" w:rsidR="000022D3" w:rsidRDefault="001D6173">
            <w:pPr>
              <w:spacing w:after="0" w:line="240" w:lineRule="auto"/>
              <w:jc w:val="right"/>
              <w:rPr>
                <w:rFonts w:eastAsia="Times New Roman" w:cs="Calibri"/>
                <w:i/>
                <w:iCs/>
                <w:color w:val="000000"/>
                <w:szCs w:val="18"/>
              </w:rPr>
            </w:pPr>
            <w:r w:rsidRPr="00F16862">
              <w:rPr>
                <w:i/>
                <w:color w:val="000000"/>
              </w:rPr>
              <w:t>41.3%</w:t>
            </w:r>
          </w:p>
        </w:tc>
        <w:tc>
          <w:tcPr>
            <w:tcW w:w="1060" w:type="dxa"/>
            <w:tcBorders>
              <w:top w:val="nil"/>
              <w:left w:val="nil"/>
              <w:bottom w:val="single" w:sz="4" w:space="0" w:color="0078D2"/>
              <w:right w:val="nil"/>
            </w:tcBorders>
            <w:shd w:val="clear" w:color="auto" w:fill="FFFFFF"/>
            <w:vAlign w:val="center"/>
            <w:hideMark/>
          </w:tcPr>
          <w:p w14:paraId="77208066" w14:textId="77777777" w:rsidR="000022D3" w:rsidRDefault="001D6173">
            <w:pPr>
              <w:spacing w:after="0" w:line="240" w:lineRule="auto"/>
              <w:jc w:val="right"/>
              <w:rPr>
                <w:rFonts w:eastAsia="Times New Roman" w:cs="Calibri"/>
                <w:i/>
                <w:iCs/>
                <w:color w:val="000000"/>
                <w:szCs w:val="18"/>
              </w:rPr>
            </w:pPr>
            <w:r w:rsidRPr="00F16862">
              <w:rPr>
                <w:i/>
                <w:color w:val="000000"/>
              </w:rPr>
              <w:t>40.1%</w:t>
            </w:r>
          </w:p>
        </w:tc>
      </w:tr>
      <w:tr w:rsidR="00945965" w:rsidRPr="00F16862" w14:paraId="22F61DCF"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2A552779" w14:textId="5C812AA9" w:rsidR="000022D3" w:rsidRDefault="001D6173">
            <w:pPr>
              <w:spacing w:after="0" w:line="240" w:lineRule="auto"/>
              <w:rPr>
                <w:rFonts w:eastAsia="Times New Roman" w:cs="Calibri"/>
                <w:i/>
                <w:iCs/>
                <w:color w:val="0078D2"/>
                <w:szCs w:val="18"/>
                <w:lang w:eastAsia="ja-JP"/>
              </w:rPr>
            </w:pPr>
            <w:r w:rsidRPr="00F16862">
              <w:rPr>
                <w:i/>
                <w:color w:val="0078D2"/>
                <w:lang w:eastAsia="ja-JP"/>
              </w:rPr>
              <w:t xml:space="preserve">   WSW</w:t>
            </w:r>
            <w:r w:rsidR="009B4F81">
              <w:rPr>
                <w:rFonts w:hint="eastAsia"/>
                <w:i/>
                <w:color w:val="0078D2"/>
                <w:lang w:eastAsia="ja-JP"/>
              </w:rPr>
              <w:t>待機リストに記載</w:t>
            </w:r>
          </w:p>
        </w:tc>
        <w:tc>
          <w:tcPr>
            <w:tcW w:w="1060" w:type="dxa"/>
            <w:tcBorders>
              <w:top w:val="nil"/>
              <w:left w:val="nil"/>
              <w:bottom w:val="single" w:sz="4" w:space="0" w:color="0078D2"/>
              <w:right w:val="nil"/>
            </w:tcBorders>
            <w:shd w:val="clear" w:color="auto" w:fill="F5F5F5"/>
            <w:vAlign w:val="center"/>
            <w:hideMark/>
          </w:tcPr>
          <w:p w14:paraId="1FD80D66" w14:textId="77777777" w:rsidR="000022D3" w:rsidRDefault="001D6173">
            <w:pPr>
              <w:spacing w:after="0" w:line="240" w:lineRule="auto"/>
              <w:jc w:val="right"/>
              <w:rPr>
                <w:rFonts w:eastAsia="Times New Roman" w:cs="Calibri"/>
                <w:i/>
                <w:iCs/>
                <w:color w:val="000000"/>
                <w:szCs w:val="18"/>
              </w:rPr>
            </w:pPr>
            <w:r w:rsidRPr="00F16862">
              <w:rPr>
                <w:i/>
                <w:color w:val="000000"/>
              </w:rPr>
              <w:t>10%</w:t>
            </w:r>
          </w:p>
        </w:tc>
        <w:tc>
          <w:tcPr>
            <w:tcW w:w="1060" w:type="dxa"/>
            <w:tcBorders>
              <w:top w:val="nil"/>
              <w:left w:val="nil"/>
              <w:bottom w:val="single" w:sz="4" w:space="0" w:color="0078D2"/>
              <w:right w:val="nil"/>
            </w:tcBorders>
            <w:shd w:val="clear" w:color="auto" w:fill="FFFFFF"/>
            <w:vAlign w:val="center"/>
            <w:hideMark/>
          </w:tcPr>
          <w:p w14:paraId="3E86BDA0" w14:textId="77777777" w:rsidR="000022D3" w:rsidRDefault="001D6173">
            <w:pPr>
              <w:spacing w:after="0" w:line="240" w:lineRule="auto"/>
              <w:jc w:val="right"/>
              <w:rPr>
                <w:rFonts w:eastAsia="Times New Roman" w:cs="Calibri"/>
                <w:i/>
                <w:iCs/>
                <w:color w:val="000000"/>
                <w:szCs w:val="18"/>
              </w:rPr>
            </w:pPr>
            <w:r w:rsidRPr="00F16862">
              <w:rPr>
                <w:i/>
                <w:color w:val="000000"/>
              </w:rPr>
              <w:t>14%</w:t>
            </w:r>
          </w:p>
        </w:tc>
        <w:tc>
          <w:tcPr>
            <w:tcW w:w="1060" w:type="dxa"/>
            <w:tcBorders>
              <w:top w:val="nil"/>
              <w:left w:val="nil"/>
              <w:bottom w:val="single" w:sz="4" w:space="0" w:color="0078D2"/>
              <w:right w:val="nil"/>
            </w:tcBorders>
            <w:shd w:val="clear" w:color="auto" w:fill="F5F5F5"/>
            <w:vAlign w:val="center"/>
            <w:hideMark/>
          </w:tcPr>
          <w:p w14:paraId="5225661C" w14:textId="77777777" w:rsidR="000022D3" w:rsidRDefault="001D6173">
            <w:pPr>
              <w:spacing w:after="0" w:line="240" w:lineRule="auto"/>
              <w:jc w:val="right"/>
              <w:rPr>
                <w:rFonts w:eastAsia="Times New Roman" w:cs="Calibri"/>
                <w:i/>
                <w:iCs/>
                <w:color w:val="000000"/>
                <w:szCs w:val="18"/>
              </w:rPr>
            </w:pPr>
            <w:r w:rsidRPr="00F16862">
              <w:rPr>
                <w:i/>
                <w:color w:val="000000"/>
              </w:rPr>
              <w:t>17%</w:t>
            </w:r>
          </w:p>
        </w:tc>
        <w:tc>
          <w:tcPr>
            <w:tcW w:w="1060" w:type="dxa"/>
            <w:tcBorders>
              <w:top w:val="nil"/>
              <w:left w:val="nil"/>
              <w:bottom w:val="single" w:sz="4" w:space="0" w:color="0078D2"/>
              <w:right w:val="nil"/>
            </w:tcBorders>
            <w:shd w:val="clear" w:color="auto" w:fill="FFFFFF"/>
            <w:vAlign w:val="center"/>
            <w:hideMark/>
          </w:tcPr>
          <w:p w14:paraId="7FCB28D8" w14:textId="77777777" w:rsidR="000022D3" w:rsidRDefault="001D6173">
            <w:pPr>
              <w:spacing w:after="0" w:line="240" w:lineRule="auto"/>
              <w:jc w:val="right"/>
              <w:rPr>
                <w:rFonts w:eastAsia="Times New Roman" w:cs="Calibri"/>
                <w:i/>
                <w:iCs/>
                <w:color w:val="000000"/>
                <w:szCs w:val="18"/>
              </w:rPr>
            </w:pPr>
            <w:r w:rsidRPr="00F16862">
              <w:rPr>
                <w:i/>
                <w:color w:val="000000"/>
              </w:rPr>
              <w:t>18%</w:t>
            </w:r>
          </w:p>
        </w:tc>
        <w:tc>
          <w:tcPr>
            <w:tcW w:w="1060" w:type="dxa"/>
            <w:tcBorders>
              <w:top w:val="nil"/>
              <w:left w:val="nil"/>
              <w:bottom w:val="single" w:sz="4" w:space="0" w:color="0078D2"/>
              <w:right w:val="nil"/>
            </w:tcBorders>
            <w:shd w:val="clear" w:color="auto" w:fill="F5F5F5"/>
            <w:vAlign w:val="center"/>
            <w:hideMark/>
          </w:tcPr>
          <w:p w14:paraId="2FEADD28" w14:textId="77777777" w:rsidR="000022D3" w:rsidRDefault="001D6173">
            <w:pPr>
              <w:spacing w:after="0" w:line="240" w:lineRule="auto"/>
              <w:jc w:val="right"/>
              <w:rPr>
                <w:rFonts w:eastAsia="Times New Roman" w:cs="Calibri"/>
                <w:i/>
                <w:iCs/>
                <w:color w:val="000000"/>
                <w:szCs w:val="18"/>
              </w:rPr>
            </w:pPr>
            <w:r w:rsidRPr="00F16862">
              <w:rPr>
                <w:i/>
                <w:color w:val="000000"/>
              </w:rPr>
              <w:t>19.0%</w:t>
            </w:r>
          </w:p>
        </w:tc>
        <w:tc>
          <w:tcPr>
            <w:tcW w:w="1060" w:type="dxa"/>
            <w:tcBorders>
              <w:top w:val="nil"/>
              <w:left w:val="nil"/>
              <w:bottom w:val="single" w:sz="4" w:space="0" w:color="0078D2"/>
              <w:right w:val="nil"/>
            </w:tcBorders>
            <w:shd w:val="clear" w:color="auto" w:fill="FFFFFF"/>
            <w:vAlign w:val="center"/>
            <w:hideMark/>
          </w:tcPr>
          <w:p w14:paraId="60331694" w14:textId="77777777" w:rsidR="000022D3" w:rsidRDefault="001D6173">
            <w:pPr>
              <w:spacing w:after="0" w:line="240" w:lineRule="auto"/>
              <w:jc w:val="right"/>
              <w:rPr>
                <w:rFonts w:eastAsia="Times New Roman" w:cs="Calibri"/>
                <w:i/>
                <w:iCs/>
                <w:color w:val="000000"/>
                <w:szCs w:val="18"/>
              </w:rPr>
            </w:pPr>
            <w:r w:rsidRPr="00F16862">
              <w:rPr>
                <w:i/>
                <w:color w:val="000000"/>
              </w:rPr>
              <w:t>18.6%</w:t>
            </w:r>
          </w:p>
        </w:tc>
      </w:tr>
      <w:tr w:rsidR="00945965" w:rsidRPr="00F16862" w14:paraId="7498039A"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56E25335" w14:textId="4787EE46" w:rsidR="000022D3" w:rsidRDefault="001D6173">
            <w:pPr>
              <w:spacing w:after="0" w:line="240" w:lineRule="auto"/>
              <w:rPr>
                <w:rFonts w:eastAsia="Times New Roman" w:cs="Calibri"/>
                <w:color w:val="0078D2"/>
                <w:szCs w:val="18"/>
              </w:rPr>
            </w:pPr>
            <w:proofErr w:type="spellStart"/>
            <w:r w:rsidRPr="00F16862">
              <w:rPr>
                <w:color w:val="0078D2"/>
              </w:rPr>
              <w:t>中等特別教育</w:t>
            </w:r>
            <w:proofErr w:type="spellEnd"/>
            <w:r w:rsidRPr="00F16862">
              <w:rPr>
                <w:color w:val="0078D2"/>
              </w:rPr>
              <w:t>／</w:t>
            </w:r>
            <w:r w:rsidR="008F5C05">
              <w:rPr>
                <w:rFonts w:hint="eastAsia"/>
                <w:color w:val="0078D2"/>
                <w:lang w:eastAsia="ja-JP"/>
              </w:rPr>
              <w:t>実技</w:t>
            </w:r>
            <w:proofErr w:type="spellStart"/>
            <w:r w:rsidRPr="00F16862">
              <w:rPr>
                <w:color w:val="0078D2"/>
              </w:rPr>
              <w:t>教育</w:t>
            </w:r>
            <w:proofErr w:type="spellEnd"/>
          </w:p>
        </w:tc>
        <w:tc>
          <w:tcPr>
            <w:tcW w:w="1060" w:type="dxa"/>
            <w:tcBorders>
              <w:top w:val="nil"/>
              <w:left w:val="nil"/>
              <w:bottom w:val="single" w:sz="4" w:space="0" w:color="0078D2"/>
              <w:right w:val="nil"/>
            </w:tcBorders>
            <w:shd w:val="clear" w:color="auto" w:fill="F5F5F5"/>
            <w:vAlign w:val="center"/>
            <w:hideMark/>
          </w:tcPr>
          <w:p w14:paraId="439EFD42" w14:textId="77777777" w:rsidR="000022D3" w:rsidRDefault="001D6173">
            <w:pPr>
              <w:spacing w:after="0" w:line="240" w:lineRule="auto"/>
              <w:jc w:val="right"/>
              <w:rPr>
                <w:rFonts w:eastAsia="Times New Roman" w:cs="Calibri"/>
                <w:color w:val="000000"/>
                <w:szCs w:val="18"/>
              </w:rPr>
            </w:pPr>
            <w:r w:rsidRPr="00F16862">
              <w:rPr>
                <w:color w:val="000000"/>
              </w:rPr>
              <w:t>48%</w:t>
            </w:r>
          </w:p>
        </w:tc>
        <w:tc>
          <w:tcPr>
            <w:tcW w:w="1060" w:type="dxa"/>
            <w:tcBorders>
              <w:top w:val="nil"/>
              <w:left w:val="nil"/>
              <w:bottom w:val="single" w:sz="4" w:space="0" w:color="0078D2"/>
              <w:right w:val="nil"/>
            </w:tcBorders>
            <w:shd w:val="clear" w:color="auto" w:fill="FFFFFF"/>
            <w:vAlign w:val="center"/>
            <w:hideMark/>
          </w:tcPr>
          <w:p w14:paraId="4566A11F" w14:textId="77777777" w:rsidR="000022D3" w:rsidRDefault="001D6173">
            <w:pPr>
              <w:spacing w:after="0" w:line="240" w:lineRule="auto"/>
              <w:jc w:val="right"/>
              <w:rPr>
                <w:rFonts w:eastAsia="Times New Roman" w:cs="Calibri"/>
                <w:color w:val="000000"/>
                <w:szCs w:val="18"/>
              </w:rPr>
            </w:pPr>
            <w:r w:rsidRPr="00F16862">
              <w:rPr>
                <w:color w:val="000000"/>
              </w:rPr>
              <w:t>41%</w:t>
            </w:r>
          </w:p>
        </w:tc>
        <w:tc>
          <w:tcPr>
            <w:tcW w:w="1060" w:type="dxa"/>
            <w:tcBorders>
              <w:top w:val="nil"/>
              <w:left w:val="nil"/>
              <w:bottom w:val="single" w:sz="4" w:space="0" w:color="0078D2"/>
              <w:right w:val="nil"/>
            </w:tcBorders>
            <w:shd w:val="clear" w:color="auto" w:fill="F5F5F5"/>
            <w:vAlign w:val="center"/>
            <w:hideMark/>
          </w:tcPr>
          <w:p w14:paraId="0D3FFB6E" w14:textId="77777777" w:rsidR="000022D3" w:rsidRDefault="001D6173">
            <w:pPr>
              <w:spacing w:after="0" w:line="240" w:lineRule="auto"/>
              <w:jc w:val="right"/>
              <w:rPr>
                <w:rFonts w:eastAsia="Times New Roman" w:cs="Calibri"/>
                <w:color w:val="000000"/>
                <w:szCs w:val="18"/>
              </w:rPr>
            </w:pPr>
            <w:r w:rsidRPr="00F16862">
              <w:rPr>
                <w:color w:val="000000"/>
              </w:rPr>
              <w:t>50%</w:t>
            </w:r>
          </w:p>
        </w:tc>
        <w:tc>
          <w:tcPr>
            <w:tcW w:w="1060" w:type="dxa"/>
            <w:tcBorders>
              <w:top w:val="nil"/>
              <w:left w:val="nil"/>
              <w:bottom w:val="single" w:sz="4" w:space="0" w:color="0078D2"/>
              <w:right w:val="nil"/>
            </w:tcBorders>
            <w:shd w:val="clear" w:color="auto" w:fill="FFFFFF"/>
            <w:vAlign w:val="center"/>
            <w:hideMark/>
          </w:tcPr>
          <w:p w14:paraId="6A9D6447" w14:textId="77777777" w:rsidR="000022D3" w:rsidRDefault="001D6173">
            <w:pPr>
              <w:spacing w:after="0" w:line="240" w:lineRule="auto"/>
              <w:jc w:val="right"/>
              <w:rPr>
                <w:rFonts w:eastAsia="Times New Roman" w:cs="Calibri"/>
                <w:color w:val="000000"/>
                <w:szCs w:val="18"/>
              </w:rPr>
            </w:pPr>
            <w:r w:rsidRPr="00F16862">
              <w:rPr>
                <w:color w:val="000000"/>
              </w:rPr>
              <w:t>55%</w:t>
            </w:r>
          </w:p>
        </w:tc>
        <w:tc>
          <w:tcPr>
            <w:tcW w:w="1060" w:type="dxa"/>
            <w:tcBorders>
              <w:top w:val="nil"/>
              <w:left w:val="nil"/>
              <w:bottom w:val="single" w:sz="4" w:space="0" w:color="0078D2"/>
              <w:right w:val="nil"/>
            </w:tcBorders>
            <w:shd w:val="clear" w:color="auto" w:fill="F5F5F5"/>
            <w:vAlign w:val="center"/>
            <w:hideMark/>
          </w:tcPr>
          <w:p w14:paraId="331CF646" w14:textId="77777777" w:rsidR="000022D3" w:rsidRDefault="001D6173">
            <w:pPr>
              <w:spacing w:after="0" w:line="240" w:lineRule="auto"/>
              <w:jc w:val="right"/>
              <w:rPr>
                <w:rFonts w:eastAsia="Calibri" w:cs="Calibri"/>
                <w:color w:val="000000"/>
                <w:szCs w:val="18"/>
              </w:rPr>
            </w:pPr>
            <w:r w:rsidRPr="00F16862">
              <w:rPr>
                <w:color w:val="000000"/>
              </w:rPr>
              <w:t>55.1%</w:t>
            </w:r>
          </w:p>
        </w:tc>
        <w:tc>
          <w:tcPr>
            <w:tcW w:w="1060" w:type="dxa"/>
            <w:tcBorders>
              <w:top w:val="nil"/>
              <w:left w:val="nil"/>
              <w:bottom w:val="single" w:sz="4" w:space="0" w:color="0078D2"/>
              <w:right w:val="nil"/>
            </w:tcBorders>
            <w:shd w:val="clear" w:color="auto" w:fill="FFFFFF"/>
            <w:vAlign w:val="center"/>
            <w:hideMark/>
          </w:tcPr>
          <w:p w14:paraId="7920A648" w14:textId="77777777" w:rsidR="000022D3" w:rsidRDefault="001D6173">
            <w:pPr>
              <w:spacing w:after="0" w:line="240" w:lineRule="auto"/>
              <w:jc w:val="right"/>
              <w:rPr>
                <w:rFonts w:eastAsia="Calibri" w:cs="Calibri"/>
                <w:color w:val="000000"/>
                <w:szCs w:val="18"/>
              </w:rPr>
            </w:pPr>
            <w:r w:rsidRPr="00F16862">
              <w:rPr>
                <w:color w:val="000000"/>
              </w:rPr>
              <w:t>53.5%</w:t>
            </w:r>
          </w:p>
        </w:tc>
      </w:tr>
      <w:tr w:rsidR="00945965" w:rsidRPr="00F16862" w14:paraId="66EB2A49"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06CF1712" w14:textId="0873BA80" w:rsidR="000022D3" w:rsidRDefault="009F3EFE">
            <w:pPr>
              <w:spacing w:after="0" w:line="240" w:lineRule="auto"/>
              <w:rPr>
                <w:rFonts w:eastAsia="Times New Roman" w:cs="Calibri"/>
                <w:color w:val="0078D2"/>
                <w:szCs w:val="18"/>
                <w:lang w:eastAsia="ja-JP"/>
              </w:rPr>
            </w:pPr>
            <w:r>
              <w:rPr>
                <w:rFonts w:hint="eastAsia"/>
                <w:color w:val="0078D2"/>
                <w:lang w:eastAsia="ja-JP"/>
              </w:rPr>
              <w:t>W</w:t>
            </w:r>
            <w:r w:rsidR="00F52D91">
              <w:rPr>
                <w:rFonts w:hint="eastAsia"/>
                <w:color w:val="0078D2"/>
                <w:lang w:eastAsia="ja-JP"/>
              </w:rPr>
              <w:t>ajong</w:t>
            </w:r>
            <w:r w:rsidR="00F52D91">
              <w:rPr>
                <w:rFonts w:hint="eastAsia"/>
                <w:color w:val="0078D2"/>
                <w:lang w:eastAsia="ja-JP"/>
              </w:rPr>
              <w:t>給付</w:t>
            </w:r>
            <w:r w:rsidR="0081684E">
              <w:rPr>
                <w:rFonts w:hint="eastAsia"/>
                <w:color w:val="0078D2"/>
                <w:lang w:eastAsia="ja-JP"/>
              </w:rPr>
              <w:t>を拒否され、</w:t>
            </w:r>
            <w:r w:rsidR="009C22FA">
              <w:rPr>
                <w:rFonts w:hint="eastAsia"/>
                <w:color w:val="0078D2"/>
                <w:lang w:eastAsia="ja-JP"/>
              </w:rPr>
              <w:t>労働能力なし、短期の障害</w:t>
            </w:r>
          </w:p>
        </w:tc>
        <w:tc>
          <w:tcPr>
            <w:tcW w:w="1060" w:type="dxa"/>
            <w:tcBorders>
              <w:top w:val="nil"/>
              <w:left w:val="nil"/>
              <w:bottom w:val="single" w:sz="4" w:space="0" w:color="0078D2"/>
              <w:right w:val="nil"/>
            </w:tcBorders>
            <w:shd w:val="clear" w:color="auto" w:fill="F5F5F5"/>
            <w:vAlign w:val="center"/>
            <w:hideMark/>
          </w:tcPr>
          <w:p w14:paraId="51B4C536" w14:textId="77777777" w:rsidR="000022D3" w:rsidRDefault="001D6173">
            <w:pPr>
              <w:spacing w:after="0" w:line="240" w:lineRule="auto"/>
              <w:jc w:val="right"/>
              <w:rPr>
                <w:rFonts w:eastAsia="Times New Roman" w:cs="Calibri"/>
                <w:color w:val="000000"/>
                <w:szCs w:val="18"/>
              </w:rPr>
            </w:pPr>
            <w:r w:rsidRPr="00F16862">
              <w:rPr>
                <w:color w:val="000000"/>
              </w:rPr>
              <w:t>9%</w:t>
            </w:r>
          </w:p>
        </w:tc>
        <w:tc>
          <w:tcPr>
            <w:tcW w:w="1060" w:type="dxa"/>
            <w:tcBorders>
              <w:top w:val="nil"/>
              <w:left w:val="nil"/>
              <w:bottom w:val="single" w:sz="4" w:space="0" w:color="0078D2"/>
              <w:right w:val="nil"/>
            </w:tcBorders>
            <w:shd w:val="clear" w:color="auto" w:fill="FFFFFF"/>
            <w:vAlign w:val="center"/>
            <w:hideMark/>
          </w:tcPr>
          <w:p w14:paraId="1EFE80E3" w14:textId="77777777" w:rsidR="000022D3" w:rsidRDefault="001D6173">
            <w:pPr>
              <w:spacing w:after="0" w:line="240" w:lineRule="auto"/>
              <w:jc w:val="right"/>
              <w:rPr>
                <w:rFonts w:eastAsia="Times New Roman" w:cs="Calibri"/>
                <w:color w:val="000000"/>
                <w:szCs w:val="18"/>
              </w:rPr>
            </w:pPr>
            <w:r w:rsidRPr="00F16862">
              <w:rPr>
                <w:color w:val="000000"/>
              </w:rPr>
              <w:t>9%</w:t>
            </w:r>
          </w:p>
        </w:tc>
        <w:tc>
          <w:tcPr>
            <w:tcW w:w="1060" w:type="dxa"/>
            <w:tcBorders>
              <w:top w:val="nil"/>
              <w:left w:val="nil"/>
              <w:bottom w:val="single" w:sz="4" w:space="0" w:color="0078D2"/>
              <w:right w:val="nil"/>
            </w:tcBorders>
            <w:shd w:val="clear" w:color="auto" w:fill="F5F5F5"/>
            <w:vAlign w:val="center"/>
            <w:hideMark/>
          </w:tcPr>
          <w:p w14:paraId="24A336E5" w14:textId="77777777" w:rsidR="000022D3" w:rsidRDefault="001D6173">
            <w:pPr>
              <w:spacing w:after="0" w:line="240" w:lineRule="auto"/>
              <w:jc w:val="right"/>
              <w:rPr>
                <w:rFonts w:eastAsia="Times New Roman" w:cs="Calibri"/>
                <w:color w:val="000000"/>
                <w:szCs w:val="18"/>
              </w:rPr>
            </w:pPr>
            <w:r w:rsidRPr="00F16862">
              <w:rPr>
                <w:color w:val="000000"/>
              </w:rPr>
              <w:t>13%</w:t>
            </w:r>
          </w:p>
        </w:tc>
        <w:tc>
          <w:tcPr>
            <w:tcW w:w="1060" w:type="dxa"/>
            <w:tcBorders>
              <w:top w:val="nil"/>
              <w:left w:val="nil"/>
              <w:bottom w:val="single" w:sz="4" w:space="0" w:color="0078D2"/>
              <w:right w:val="nil"/>
            </w:tcBorders>
            <w:shd w:val="clear" w:color="auto" w:fill="FFFFFF"/>
            <w:vAlign w:val="center"/>
            <w:hideMark/>
          </w:tcPr>
          <w:p w14:paraId="247DAC09" w14:textId="77777777" w:rsidR="000022D3" w:rsidRDefault="001D6173">
            <w:pPr>
              <w:spacing w:after="0" w:line="240" w:lineRule="auto"/>
              <w:jc w:val="right"/>
              <w:rPr>
                <w:rFonts w:eastAsia="Times New Roman" w:cs="Calibri"/>
                <w:color w:val="000000"/>
                <w:szCs w:val="18"/>
              </w:rPr>
            </w:pPr>
            <w:r w:rsidRPr="00F16862">
              <w:rPr>
                <w:color w:val="000000"/>
              </w:rPr>
              <w:t>16%</w:t>
            </w:r>
          </w:p>
        </w:tc>
        <w:tc>
          <w:tcPr>
            <w:tcW w:w="1060" w:type="dxa"/>
            <w:tcBorders>
              <w:top w:val="nil"/>
              <w:left w:val="nil"/>
              <w:bottom w:val="single" w:sz="4" w:space="0" w:color="0078D2"/>
              <w:right w:val="nil"/>
            </w:tcBorders>
            <w:shd w:val="clear" w:color="auto" w:fill="F5F5F5"/>
            <w:vAlign w:val="center"/>
            <w:hideMark/>
          </w:tcPr>
          <w:p w14:paraId="043D9BA2" w14:textId="77777777" w:rsidR="000022D3" w:rsidRDefault="001D6173">
            <w:pPr>
              <w:spacing w:after="0" w:line="240" w:lineRule="auto"/>
              <w:jc w:val="right"/>
              <w:rPr>
                <w:rFonts w:eastAsia="Times New Roman" w:cs="Calibri"/>
                <w:color w:val="000000"/>
                <w:szCs w:val="18"/>
              </w:rPr>
            </w:pPr>
            <w:r w:rsidRPr="00F16862">
              <w:rPr>
                <w:color w:val="000000"/>
              </w:rPr>
              <w:t>16.1%</w:t>
            </w:r>
          </w:p>
        </w:tc>
        <w:tc>
          <w:tcPr>
            <w:tcW w:w="1060" w:type="dxa"/>
            <w:tcBorders>
              <w:top w:val="nil"/>
              <w:left w:val="nil"/>
              <w:bottom w:val="single" w:sz="4" w:space="0" w:color="0078D2"/>
              <w:right w:val="nil"/>
            </w:tcBorders>
            <w:shd w:val="clear" w:color="auto" w:fill="FFFFFF"/>
            <w:vAlign w:val="center"/>
            <w:hideMark/>
          </w:tcPr>
          <w:p w14:paraId="4A883878" w14:textId="77777777" w:rsidR="000022D3" w:rsidRDefault="001D6173">
            <w:pPr>
              <w:spacing w:after="0" w:line="240" w:lineRule="auto"/>
              <w:jc w:val="right"/>
              <w:rPr>
                <w:rFonts w:eastAsia="Times New Roman" w:cs="Calibri"/>
                <w:color w:val="000000"/>
                <w:szCs w:val="18"/>
              </w:rPr>
            </w:pPr>
            <w:r w:rsidRPr="00F16862">
              <w:rPr>
                <w:color w:val="000000"/>
              </w:rPr>
              <w:t>15.3%</w:t>
            </w:r>
          </w:p>
        </w:tc>
      </w:tr>
      <w:tr w:rsidR="00945965" w:rsidRPr="00F16862" w14:paraId="53A14BB9"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66C2126D" w14:textId="218123D7" w:rsidR="000022D3" w:rsidRDefault="00B56B49">
            <w:pPr>
              <w:spacing w:after="0" w:line="240" w:lineRule="auto"/>
              <w:rPr>
                <w:rFonts w:eastAsia="Times New Roman" w:cs="Calibri"/>
                <w:color w:val="0078D2"/>
                <w:szCs w:val="18"/>
                <w:lang w:eastAsia="ja-JP"/>
              </w:rPr>
            </w:pPr>
            <w:r w:rsidRPr="00B56B49">
              <w:rPr>
                <w:rFonts w:hint="eastAsia"/>
                <w:color w:val="0078D2"/>
                <w:lang w:eastAsia="ja-JP"/>
              </w:rPr>
              <w:t>Wajong</w:t>
            </w:r>
            <w:r w:rsidRPr="00B56B49">
              <w:rPr>
                <w:rFonts w:hint="eastAsia"/>
                <w:color w:val="0078D2"/>
                <w:lang w:eastAsia="ja-JP"/>
              </w:rPr>
              <w:t>給付を拒否され</w:t>
            </w:r>
            <w:r w:rsidR="00F15521">
              <w:rPr>
                <w:rFonts w:hint="eastAsia"/>
                <w:color w:val="0078D2"/>
                <w:lang w:eastAsia="ja-JP"/>
              </w:rPr>
              <w:t>た人で</w:t>
            </w:r>
            <w:r w:rsidR="00DB0FD8">
              <w:rPr>
                <w:rFonts w:hint="eastAsia"/>
                <w:color w:val="0078D2"/>
                <w:lang w:eastAsia="ja-JP"/>
              </w:rPr>
              <w:t>仮</w:t>
            </w:r>
            <w:r w:rsidR="00F15521">
              <w:rPr>
                <w:rFonts w:hint="eastAsia"/>
                <w:color w:val="0078D2"/>
                <w:lang w:eastAsia="ja-JP"/>
              </w:rPr>
              <w:t>登録</w:t>
            </w:r>
            <w:r w:rsidR="00DB0FD8">
              <w:rPr>
                <w:rFonts w:hint="eastAsia"/>
                <w:color w:val="0078D2"/>
                <w:lang w:eastAsia="ja-JP"/>
              </w:rPr>
              <w:t>中の人</w:t>
            </w:r>
          </w:p>
        </w:tc>
        <w:tc>
          <w:tcPr>
            <w:tcW w:w="1060" w:type="dxa"/>
            <w:tcBorders>
              <w:top w:val="nil"/>
              <w:left w:val="nil"/>
              <w:bottom w:val="single" w:sz="4" w:space="0" w:color="0078D2"/>
              <w:right w:val="nil"/>
            </w:tcBorders>
            <w:shd w:val="clear" w:color="auto" w:fill="F5F5F5"/>
            <w:vAlign w:val="center"/>
            <w:hideMark/>
          </w:tcPr>
          <w:p w14:paraId="3E49CC9E" w14:textId="77777777" w:rsidR="000022D3" w:rsidRDefault="001D6173">
            <w:pPr>
              <w:spacing w:after="0" w:line="240" w:lineRule="auto"/>
              <w:jc w:val="right"/>
              <w:rPr>
                <w:rFonts w:eastAsia="Times New Roman" w:cs="Calibri"/>
                <w:color w:val="000000"/>
                <w:szCs w:val="18"/>
              </w:rPr>
            </w:pPr>
            <w:r w:rsidRPr="00F16862">
              <w:rPr>
                <w:color w:val="000000"/>
              </w:rPr>
              <w:t>21%</w:t>
            </w:r>
          </w:p>
        </w:tc>
        <w:tc>
          <w:tcPr>
            <w:tcW w:w="1060" w:type="dxa"/>
            <w:tcBorders>
              <w:top w:val="nil"/>
              <w:left w:val="nil"/>
              <w:bottom w:val="single" w:sz="4" w:space="0" w:color="0078D2"/>
              <w:right w:val="nil"/>
            </w:tcBorders>
            <w:shd w:val="clear" w:color="auto" w:fill="FFFFFF"/>
            <w:vAlign w:val="center"/>
            <w:hideMark/>
          </w:tcPr>
          <w:p w14:paraId="303BAE41" w14:textId="77777777" w:rsidR="000022D3" w:rsidRDefault="001D6173">
            <w:pPr>
              <w:spacing w:after="0" w:line="240" w:lineRule="auto"/>
              <w:jc w:val="right"/>
              <w:rPr>
                <w:rFonts w:eastAsia="Times New Roman" w:cs="Calibri"/>
                <w:color w:val="000000"/>
                <w:szCs w:val="18"/>
              </w:rPr>
            </w:pPr>
            <w:r w:rsidRPr="00F16862">
              <w:rPr>
                <w:color w:val="000000"/>
              </w:rPr>
              <w:t>28%</w:t>
            </w:r>
          </w:p>
        </w:tc>
        <w:tc>
          <w:tcPr>
            <w:tcW w:w="1060" w:type="dxa"/>
            <w:tcBorders>
              <w:top w:val="nil"/>
              <w:left w:val="nil"/>
              <w:bottom w:val="single" w:sz="4" w:space="0" w:color="0078D2"/>
              <w:right w:val="nil"/>
            </w:tcBorders>
            <w:shd w:val="clear" w:color="auto" w:fill="F5F5F5"/>
            <w:vAlign w:val="center"/>
            <w:hideMark/>
          </w:tcPr>
          <w:p w14:paraId="7C98B9D1" w14:textId="77777777" w:rsidR="000022D3" w:rsidRDefault="001D6173">
            <w:pPr>
              <w:spacing w:after="0" w:line="240" w:lineRule="auto"/>
              <w:jc w:val="right"/>
              <w:rPr>
                <w:rFonts w:eastAsia="Times New Roman" w:cs="Calibri"/>
                <w:color w:val="000000"/>
                <w:szCs w:val="18"/>
              </w:rPr>
            </w:pPr>
            <w:r w:rsidRPr="00F16862">
              <w:rPr>
                <w:color w:val="000000"/>
              </w:rPr>
              <w:t>31%</w:t>
            </w:r>
          </w:p>
        </w:tc>
        <w:tc>
          <w:tcPr>
            <w:tcW w:w="1060" w:type="dxa"/>
            <w:tcBorders>
              <w:top w:val="nil"/>
              <w:left w:val="nil"/>
              <w:bottom w:val="single" w:sz="4" w:space="0" w:color="0078D2"/>
              <w:right w:val="nil"/>
            </w:tcBorders>
            <w:shd w:val="clear" w:color="auto" w:fill="FFFFFF"/>
            <w:vAlign w:val="center"/>
            <w:hideMark/>
          </w:tcPr>
          <w:p w14:paraId="0A1D8EB3" w14:textId="77777777" w:rsidR="000022D3" w:rsidRDefault="001D6173">
            <w:pPr>
              <w:spacing w:after="0" w:line="240" w:lineRule="auto"/>
              <w:jc w:val="right"/>
              <w:rPr>
                <w:rFonts w:eastAsia="Times New Roman" w:cs="Calibri"/>
                <w:color w:val="000000"/>
                <w:szCs w:val="18"/>
              </w:rPr>
            </w:pPr>
            <w:r w:rsidRPr="00F16862">
              <w:rPr>
                <w:color w:val="000000"/>
              </w:rPr>
              <w:t>36%</w:t>
            </w:r>
          </w:p>
        </w:tc>
        <w:tc>
          <w:tcPr>
            <w:tcW w:w="1060" w:type="dxa"/>
            <w:tcBorders>
              <w:top w:val="nil"/>
              <w:left w:val="nil"/>
              <w:bottom w:val="single" w:sz="4" w:space="0" w:color="0078D2"/>
              <w:right w:val="nil"/>
            </w:tcBorders>
            <w:shd w:val="clear" w:color="auto" w:fill="F5F5F5"/>
            <w:vAlign w:val="center"/>
            <w:hideMark/>
          </w:tcPr>
          <w:p w14:paraId="2AF8219A" w14:textId="77777777" w:rsidR="000022D3" w:rsidRDefault="001D6173">
            <w:pPr>
              <w:spacing w:after="0" w:line="240" w:lineRule="auto"/>
              <w:jc w:val="right"/>
              <w:rPr>
                <w:rFonts w:eastAsia="Times New Roman" w:cs="Calibri"/>
                <w:color w:val="000000"/>
                <w:szCs w:val="18"/>
              </w:rPr>
            </w:pPr>
            <w:r w:rsidRPr="00F16862">
              <w:rPr>
                <w:color w:val="000000"/>
              </w:rPr>
              <w:t>34.5%</w:t>
            </w:r>
          </w:p>
        </w:tc>
        <w:tc>
          <w:tcPr>
            <w:tcW w:w="1060" w:type="dxa"/>
            <w:tcBorders>
              <w:top w:val="nil"/>
              <w:left w:val="nil"/>
              <w:bottom w:val="single" w:sz="4" w:space="0" w:color="0078D2"/>
              <w:right w:val="nil"/>
            </w:tcBorders>
            <w:shd w:val="clear" w:color="auto" w:fill="FFFFFF"/>
            <w:vAlign w:val="center"/>
            <w:hideMark/>
          </w:tcPr>
          <w:p w14:paraId="0C2DC9BF" w14:textId="77777777" w:rsidR="000022D3" w:rsidRDefault="001D6173">
            <w:pPr>
              <w:spacing w:after="0" w:line="240" w:lineRule="auto"/>
              <w:jc w:val="right"/>
              <w:rPr>
                <w:rFonts w:eastAsia="Times New Roman" w:cs="Calibri"/>
                <w:color w:val="000000"/>
                <w:szCs w:val="18"/>
              </w:rPr>
            </w:pPr>
            <w:r w:rsidRPr="00F16862">
              <w:rPr>
                <w:color w:val="000000"/>
              </w:rPr>
              <w:t>33.4%</w:t>
            </w:r>
          </w:p>
        </w:tc>
      </w:tr>
      <w:tr w:rsidR="00945965" w:rsidRPr="00F16862" w14:paraId="55175612" w14:textId="77777777" w:rsidTr="00E90551">
        <w:trPr>
          <w:trHeight w:val="240"/>
        </w:trPr>
        <w:tc>
          <w:tcPr>
            <w:tcW w:w="3056" w:type="dxa"/>
            <w:tcBorders>
              <w:top w:val="nil"/>
              <w:left w:val="nil"/>
              <w:bottom w:val="single" w:sz="4" w:space="0" w:color="0078D2"/>
              <w:right w:val="nil"/>
            </w:tcBorders>
            <w:shd w:val="clear" w:color="auto" w:fill="FFFFFF"/>
            <w:vAlign w:val="center"/>
            <w:hideMark/>
          </w:tcPr>
          <w:p w14:paraId="6DE2DFE8" w14:textId="26FA463E" w:rsidR="000022D3" w:rsidRDefault="00CC5CE1">
            <w:pPr>
              <w:spacing w:after="0" w:line="240" w:lineRule="auto"/>
              <w:rPr>
                <w:rFonts w:eastAsia="Times New Roman" w:cs="Calibri"/>
                <w:color w:val="0078D2"/>
                <w:szCs w:val="18"/>
                <w:lang w:eastAsia="ja-JP"/>
              </w:rPr>
            </w:pPr>
            <w:r>
              <w:rPr>
                <w:rFonts w:hint="eastAsia"/>
                <w:color w:val="0078D2"/>
                <w:lang w:eastAsia="ja-JP"/>
              </w:rPr>
              <w:t>実技</w:t>
            </w:r>
            <w:r w:rsidR="001D6173" w:rsidRPr="00F16862">
              <w:rPr>
                <w:color w:val="0078D2"/>
                <w:lang w:eastAsia="ja-JP"/>
              </w:rPr>
              <w:t>ルートのみ</w:t>
            </w:r>
            <w:r w:rsidR="004E7985" w:rsidRPr="00F16862">
              <w:rPr>
                <w:color w:val="0078D2"/>
                <w:lang w:eastAsia="ja-JP"/>
              </w:rPr>
              <w:t>経由</w:t>
            </w:r>
            <w:r w:rsidR="004E7985">
              <w:rPr>
                <w:rFonts w:hint="eastAsia"/>
                <w:color w:val="0078D2"/>
                <w:lang w:eastAsia="ja-JP"/>
              </w:rPr>
              <w:t>した人</w:t>
            </w:r>
          </w:p>
        </w:tc>
        <w:tc>
          <w:tcPr>
            <w:tcW w:w="1060" w:type="dxa"/>
            <w:tcBorders>
              <w:top w:val="nil"/>
              <w:left w:val="nil"/>
              <w:bottom w:val="single" w:sz="4" w:space="0" w:color="0078D2"/>
              <w:right w:val="nil"/>
            </w:tcBorders>
            <w:shd w:val="clear" w:color="auto" w:fill="F5F5F5"/>
            <w:vAlign w:val="center"/>
            <w:hideMark/>
          </w:tcPr>
          <w:p w14:paraId="33B4B01B" w14:textId="3C5DE705"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FFFFF"/>
            <w:vAlign w:val="center"/>
            <w:hideMark/>
          </w:tcPr>
          <w:p w14:paraId="35D4DA25" w14:textId="797482EE" w:rsidR="00945965" w:rsidRPr="00F16862" w:rsidRDefault="00945965" w:rsidP="00945965">
            <w:pPr>
              <w:spacing w:after="0" w:line="240" w:lineRule="auto"/>
              <w:jc w:val="right"/>
              <w:rPr>
                <w:rFonts w:eastAsia="Times New Roman" w:cs="Calibri"/>
                <w:color w:val="000000"/>
                <w:szCs w:val="18"/>
                <w:lang w:eastAsia="ja-JP"/>
              </w:rPr>
            </w:pPr>
          </w:p>
        </w:tc>
        <w:tc>
          <w:tcPr>
            <w:tcW w:w="1060" w:type="dxa"/>
            <w:tcBorders>
              <w:top w:val="nil"/>
              <w:left w:val="nil"/>
              <w:bottom w:val="single" w:sz="4" w:space="0" w:color="0078D2"/>
              <w:right w:val="nil"/>
            </w:tcBorders>
            <w:shd w:val="clear" w:color="auto" w:fill="F5F5F5"/>
            <w:vAlign w:val="center"/>
            <w:hideMark/>
          </w:tcPr>
          <w:p w14:paraId="41C18B38" w14:textId="77777777" w:rsidR="000022D3" w:rsidRDefault="001D6173">
            <w:pPr>
              <w:spacing w:after="0" w:line="240" w:lineRule="auto"/>
              <w:jc w:val="right"/>
              <w:rPr>
                <w:rFonts w:eastAsia="Times New Roman" w:cs="Calibri"/>
                <w:color w:val="000000"/>
                <w:szCs w:val="18"/>
              </w:rPr>
            </w:pPr>
            <w:r w:rsidRPr="00F16862">
              <w:rPr>
                <w:color w:val="000000"/>
              </w:rPr>
              <w:t>89%</w:t>
            </w:r>
          </w:p>
        </w:tc>
        <w:tc>
          <w:tcPr>
            <w:tcW w:w="1060" w:type="dxa"/>
            <w:tcBorders>
              <w:top w:val="nil"/>
              <w:left w:val="nil"/>
              <w:bottom w:val="single" w:sz="4" w:space="0" w:color="0078D2"/>
              <w:right w:val="nil"/>
            </w:tcBorders>
            <w:shd w:val="clear" w:color="auto" w:fill="FFFFFF"/>
            <w:vAlign w:val="center"/>
            <w:hideMark/>
          </w:tcPr>
          <w:p w14:paraId="3906ABA6" w14:textId="77777777" w:rsidR="000022D3" w:rsidRDefault="001D6173">
            <w:pPr>
              <w:spacing w:after="0" w:line="240" w:lineRule="auto"/>
              <w:jc w:val="right"/>
              <w:rPr>
                <w:rFonts w:eastAsia="Times New Roman" w:cs="Calibri"/>
                <w:color w:val="000000"/>
                <w:szCs w:val="18"/>
              </w:rPr>
            </w:pPr>
            <w:r w:rsidRPr="00F16862">
              <w:rPr>
                <w:color w:val="000000"/>
              </w:rPr>
              <w:t>86%</w:t>
            </w:r>
          </w:p>
        </w:tc>
        <w:tc>
          <w:tcPr>
            <w:tcW w:w="1060" w:type="dxa"/>
            <w:tcBorders>
              <w:top w:val="nil"/>
              <w:left w:val="nil"/>
              <w:bottom w:val="single" w:sz="4" w:space="0" w:color="0078D2"/>
              <w:right w:val="nil"/>
            </w:tcBorders>
            <w:shd w:val="clear" w:color="auto" w:fill="F5F5F5"/>
            <w:vAlign w:val="center"/>
            <w:hideMark/>
          </w:tcPr>
          <w:p w14:paraId="4FF3E402" w14:textId="77777777" w:rsidR="000022D3" w:rsidRDefault="001D6173">
            <w:pPr>
              <w:spacing w:after="0" w:line="240" w:lineRule="auto"/>
              <w:jc w:val="right"/>
              <w:rPr>
                <w:rFonts w:eastAsia="Times New Roman" w:cs="Calibri"/>
                <w:color w:val="000000"/>
                <w:szCs w:val="18"/>
              </w:rPr>
            </w:pPr>
            <w:r w:rsidRPr="00F16862">
              <w:rPr>
                <w:color w:val="000000"/>
              </w:rPr>
              <w:t>80.8%</w:t>
            </w:r>
          </w:p>
        </w:tc>
        <w:tc>
          <w:tcPr>
            <w:tcW w:w="1060" w:type="dxa"/>
            <w:tcBorders>
              <w:top w:val="nil"/>
              <w:left w:val="nil"/>
              <w:bottom w:val="single" w:sz="4" w:space="0" w:color="0078D2"/>
              <w:right w:val="nil"/>
            </w:tcBorders>
            <w:shd w:val="clear" w:color="auto" w:fill="FFFFFF"/>
            <w:vAlign w:val="center"/>
            <w:hideMark/>
          </w:tcPr>
          <w:p w14:paraId="5A7EFF5C" w14:textId="77777777" w:rsidR="000022D3" w:rsidRDefault="001D6173">
            <w:pPr>
              <w:spacing w:after="0" w:line="240" w:lineRule="auto"/>
              <w:jc w:val="right"/>
              <w:rPr>
                <w:rFonts w:eastAsia="Times New Roman" w:cs="Calibri"/>
                <w:color w:val="000000"/>
                <w:szCs w:val="18"/>
              </w:rPr>
            </w:pPr>
            <w:r w:rsidRPr="00F16862">
              <w:rPr>
                <w:color w:val="000000"/>
              </w:rPr>
              <w:t>74.7%</w:t>
            </w:r>
          </w:p>
        </w:tc>
      </w:tr>
      <w:tr w:rsidR="00945965" w:rsidRPr="00F16862" w14:paraId="3DC00B7A" w14:textId="77777777" w:rsidTr="00E90551">
        <w:trPr>
          <w:trHeight w:val="240"/>
        </w:trPr>
        <w:tc>
          <w:tcPr>
            <w:tcW w:w="3056" w:type="dxa"/>
            <w:shd w:val="clear" w:color="auto" w:fill="FFFFFF"/>
            <w:vAlign w:val="center"/>
            <w:hideMark/>
          </w:tcPr>
          <w:p w14:paraId="7B4DCEB8" w14:textId="1741DA4A" w:rsidR="000022D3" w:rsidRDefault="001D6173">
            <w:pPr>
              <w:spacing w:after="0" w:line="240" w:lineRule="auto"/>
              <w:rPr>
                <w:rFonts w:eastAsia="Times New Roman" w:cs="Calibri"/>
                <w:color w:val="0078D2"/>
                <w:szCs w:val="18"/>
                <w:lang w:eastAsia="ja-JP"/>
              </w:rPr>
            </w:pPr>
            <w:r w:rsidRPr="00F16862">
              <w:rPr>
                <w:color w:val="0078D2"/>
                <w:lang w:eastAsia="ja-JP"/>
              </w:rPr>
              <w:t>規定による法定最低賃金</w:t>
            </w:r>
            <w:r w:rsidR="0068124E">
              <w:rPr>
                <w:rFonts w:hint="eastAsia"/>
                <w:color w:val="0078D2"/>
                <w:lang w:eastAsia="ja-JP"/>
              </w:rPr>
              <w:t>の人</w:t>
            </w:r>
          </w:p>
        </w:tc>
        <w:tc>
          <w:tcPr>
            <w:tcW w:w="1060" w:type="dxa"/>
            <w:shd w:val="clear" w:color="auto" w:fill="F5F5F5"/>
            <w:vAlign w:val="center"/>
            <w:hideMark/>
          </w:tcPr>
          <w:p w14:paraId="73007568" w14:textId="05CFD5AE" w:rsidR="00945965" w:rsidRPr="00F16862" w:rsidRDefault="00945965" w:rsidP="00945965">
            <w:pPr>
              <w:spacing w:after="0" w:line="240" w:lineRule="auto"/>
              <w:jc w:val="right"/>
              <w:rPr>
                <w:rFonts w:eastAsia="Times New Roman" w:cs="Calibri"/>
                <w:color w:val="000000"/>
                <w:szCs w:val="18"/>
                <w:lang w:eastAsia="ja-JP"/>
              </w:rPr>
            </w:pPr>
          </w:p>
        </w:tc>
        <w:tc>
          <w:tcPr>
            <w:tcW w:w="1060" w:type="dxa"/>
            <w:shd w:val="clear" w:color="auto" w:fill="FFFFFF"/>
            <w:vAlign w:val="center"/>
            <w:hideMark/>
          </w:tcPr>
          <w:p w14:paraId="73A50DB1" w14:textId="1145395F" w:rsidR="00945965" w:rsidRPr="00F16862" w:rsidRDefault="00945965" w:rsidP="00945965">
            <w:pPr>
              <w:spacing w:after="0" w:line="240" w:lineRule="auto"/>
              <w:jc w:val="right"/>
              <w:rPr>
                <w:rFonts w:eastAsia="Times New Roman" w:cs="Calibri"/>
                <w:color w:val="000000"/>
                <w:szCs w:val="18"/>
                <w:lang w:eastAsia="ja-JP"/>
              </w:rPr>
            </w:pPr>
          </w:p>
        </w:tc>
        <w:tc>
          <w:tcPr>
            <w:tcW w:w="1060" w:type="dxa"/>
            <w:shd w:val="clear" w:color="auto" w:fill="F5F5F5"/>
            <w:vAlign w:val="center"/>
            <w:hideMark/>
          </w:tcPr>
          <w:p w14:paraId="1E0B2355" w14:textId="27B6BE17" w:rsidR="00945965" w:rsidRPr="00F16862" w:rsidRDefault="00945965" w:rsidP="00945965">
            <w:pPr>
              <w:spacing w:after="0" w:line="240" w:lineRule="auto"/>
              <w:jc w:val="right"/>
              <w:rPr>
                <w:rFonts w:eastAsia="Times New Roman" w:cs="Calibri"/>
                <w:color w:val="000000"/>
                <w:szCs w:val="18"/>
                <w:lang w:eastAsia="ja-JP"/>
              </w:rPr>
            </w:pPr>
          </w:p>
        </w:tc>
        <w:tc>
          <w:tcPr>
            <w:tcW w:w="1060" w:type="dxa"/>
            <w:shd w:val="clear" w:color="auto" w:fill="FFFFFF"/>
            <w:vAlign w:val="center"/>
            <w:hideMark/>
          </w:tcPr>
          <w:p w14:paraId="2C573A3D" w14:textId="28A74442" w:rsidR="00945965" w:rsidRPr="00F16862" w:rsidRDefault="00945965" w:rsidP="00945965">
            <w:pPr>
              <w:spacing w:after="0" w:line="240" w:lineRule="auto"/>
              <w:jc w:val="right"/>
              <w:rPr>
                <w:rFonts w:eastAsia="Times New Roman" w:cs="Calibri"/>
                <w:color w:val="000000"/>
                <w:szCs w:val="18"/>
                <w:lang w:eastAsia="ja-JP"/>
              </w:rPr>
            </w:pPr>
          </w:p>
        </w:tc>
        <w:tc>
          <w:tcPr>
            <w:tcW w:w="1060" w:type="dxa"/>
            <w:shd w:val="clear" w:color="auto" w:fill="F5F5F5"/>
            <w:vAlign w:val="center"/>
            <w:hideMark/>
          </w:tcPr>
          <w:p w14:paraId="2961FF24" w14:textId="77777777" w:rsidR="000022D3" w:rsidRDefault="001D6173">
            <w:pPr>
              <w:spacing w:after="0" w:line="240" w:lineRule="auto"/>
              <w:jc w:val="right"/>
              <w:rPr>
                <w:rFonts w:eastAsia="Times New Roman" w:cs="Calibri"/>
                <w:color w:val="000000"/>
                <w:szCs w:val="18"/>
              </w:rPr>
            </w:pPr>
            <w:r w:rsidRPr="00F16862">
              <w:rPr>
                <w:color w:val="000000"/>
              </w:rPr>
              <w:t>52.8%</w:t>
            </w:r>
          </w:p>
        </w:tc>
        <w:tc>
          <w:tcPr>
            <w:tcW w:w="1060" w:type="dxa"/>
            <w:shd w:val="clear" w:color="auto" w:fill="FFFFFF"/>
            <w:vAlign w:val="center"/>
            <w:hideMark/>
          </w:tcPr>
          <w:p w14:paraId="2F85DEC6" w14:textId="77777777" w:rsidR="000022D3" w:rsidRDefault="001D6173">
            <w:pPr>
              <w:spacing w:after="0" w:line="240" w:lineRule="auto"/>
              <w:jc w:val="right"/>
              <w:rPr>
                <w:rFonts w:eastAsia="Times New Roman" w:cs="Calibri"/>
                <w:color w:val="000000"/>
                <w:szCs w:val="18"/>
              </w:rPr>
            </w:pPr>
            <w:r w:rsidRPr="00F16862">
              <w:rPr>
                <w:color w:val="000000"/>
              </w:rPr>
              <w:t>55.2%</w:t>
            </w:r>
          </w:p>
        </w:tc>
      </w:tr>
      <w:tr w:rsidR="00945965" w:rsidRPr="00F16862" w14:paraId="76EAA074" w14:textId="77777777" w:rsidTr="00E90551">
        <w:trPr>
          <w:trHeight w:val="240"/>
        </w:trPr>
        <w:tc>
          <w:tcPr>
            <w:tcW w:w="3056" w:type="dxa"/>
            <w:shd w:val="clear" w:color="auto" w:fill="FFFFFF"/>
            <w:vAlign w:val="center"/>
            <w:hideMark/>
          </w:tcPr>
          <w:p w14:paraId="0B850DFB" w14:textId="2A77434F" w:rsidR="00945965" w:rsidRPr="00F16862" w:rsidRDefault="00945965" w:rsidP="00945965">
            <w:pPr>
              <w:spacing w:after="0" w:line="240" w:lineRule="auto"/>
              <w:rPr>
                <w:rFonts w:eastAsia="Times New Roman" w:cs="Calibri"/>
                <w:color w:val="1690D0"/>
                <w:szCs w:val="18"/>
              </w:rPr>
            </w:pPr>
          </w:p>
        </w:tc>
        <w:tc>
          <w:tcPr>
            <w:tcW w:w="1060" w:type="dxa"/>
            <w:shd w:val="clear" w:color="auto" w:fill="F5F5F5"/>
            <w:vAlign w:val="center"/>
            <w:hideMark/>
          </w:tcPr>
          <w:p w14:paraId="0A7614AD" w14:textId="33F271E4" w:rsidR="00945965" w:rsidRPr="00F16862" w:rsidRDefault="00945965" w:rsidP="00945965">
            <w:pPr>
              <w:spacing w:after="0" w:line="240" w:lineRule="auto"/>
              <w:jc w:val="right"/>
              <w:rPr>
                <w:rFonts w:eastAsia="Times New Roman" w:cs="Calibri"/>
                <w:color w:val="000000"/>
                <w:szCs w:val="18"/>
              </w:rPr>
            </w:pPr>
          </w:p>
        </w:tc>
        <w:tc>
          <w:tcPr>
            <w:tcW w:w="1060" w:type="dxa"/>
            <w:shd w:val="clear" w:color="auto" w:fill="FFFFFF"/>
            <w:vAlign w:val="center"/>
            <w:hideMark/>
          </w:tcPr>
          <w:p w14:paraId="6F03F70E" w14:textId="77081077" w:rsidR="00945965" w:rsidRPr="00F16862" w:rsidRDefault="00945965" w:rsidP="00945965">
            <w:pPr>
              <w:spacing w:after="0" w:line="240" w:lineRule="auto"/>
              <w:jc w:val="right"/>
              <w:rPr>
                <w:rFonts w:eastAsia="Times New Roman" w:cs="Calibri"/>
                <w:color w:val="000000"/>
                <w:szCs w:val="18"/>
              </w:rPr>
            </w:pPr>
          </w:p>
        </w:tc>
        <w:tc>
          <w:tcPr>
            <w:tcW w:w="1060" w:type="dxa"/>
            <w:shd w:val="clear" w:color="auto" w:fill="F5F5F5"/>
            <w:vAlign w:val="center"/>
            <w:hideMark/>
          </w:tcPr>
          <w:p w14:paraId="0629B57F" w14:textId="0B6CA0DE" w:rsidR="00945965" w:rsidRPr="00F16862" w:rsidRDefault="00945965" w:rsidP="00945965">
            <w:pPr>
              <w:spacing w:after="0" w:line="240" w:lineRule="auto"/>
              <w:jc w:val="right"/>
              <w:rPr>
                <w:rFonts w:eastAsia="Times New Roman" w:cs="Calibri"/>
                <w:color w:val="000000"/>
                <w:szCs w:val="18"/>
              </w:rPr>
            </w:pPr>
          </w:p>
        </w:tc>
        <w:tc>
          <w:tcPr>
            <w:tcW w:w="1060" w:type="dxa"/>
            <w:shd w:val="clear" w:color="auto" w:fill="FFFFFF"/>
            <w:vAlign w:val="center"/>
            <w:hideMark/>
          </w:tcPr>
          <w:p w14:paraId="092481B6" w14:textId="61640D08" w:rsidR="00945965" w:rsidRPr="00F16862" w:rsidRDefault="00945965" w:rsidP="00945965">
            <w:pPr>
              <w:spacing w:after="0" w:line="240" w:lineRule="auto"/>
              <w:jc w:val="right"/>
              <w:rPr>
                <w:rFonts w:eastAsia="Times New Roman" w:cs="Calibri"/>
                <w:color w:val="000000"/>
                <w:szCs w:val="18"/>
              </w:rPr>
            </w:pPr>
          </w:p>
        </w:tc>
        <w:tc>
          <w:tcPr>
            <w:tcW w:w="1060" w:type="dxa"/>
            <w:shd w:val="clear" w:color="auto" w:fill="F5F5F5"/>
            <w:vAlign w:val="center"/>
            <w:hideMark/>
          </w:tcPr>
          <w:p w14:paraId="5890DBE9" w14:textId="5654E870" w:rsidR="00945965" w:rsidRPr="00F16862" w:rsidRDefault="00945965" w:rsidP="00945965">
            <w:pPr>
              <w:spacing w:after="0" w:line="240" w:lineRule="auto"/>
              <w:jc w:val="right"/>
              <w:rPr>
                <w:rFonts w:eastAsia="Times New Roman" w:cs="Calibri"/>
                <w:color w:val="000000"/>
                <w:szCs w:val="18"/>
              </w:rPr>
            </w:pPr>
          </w:p>
        </w:tc>
        <w:tc>
          <w:tcPr>
            <w:tcW w:w="1060" w:type="dxa"/>
            <w:shd w:val="clear" w:color="auto" w:fill="FFFFFF"/>
            <w:vAlign w:val="center"/>
            <w:hideMark/>
          </w:tcPr>
          <w:p w14:paraId="48516DB5" w14:textId="1265E62F" w:rsidR="00945965" w:rsidRPr="00F16862" w:rsidRDefault="00945965" w:rsidP="00945965">
            <w:pPr>
              <w:spacing w:after="0" w:line="240" w:lineRule="auto"/>
              <w:jc w:val="right"/>
              <w:rPr>
                <w:rFonts w:eastAsia="Times New Roman" w:cs="Calibri"/>
                <w:color w:val="000000"/>
                <w:szCs w:val="18"/>
              </w:rPr>
            </w:pPr>
          </w:p>
        </w:tc>
      </w:tr>
      <w:tr w:rsidR="00945965" w:rsidRPr="00F16862" w14:paraId="185006C6" w14:textId="77777777" w:rsidTr="00E90551">
        <w:trPr>
          <w:trHeight w:val="375"/>
        </w:trPr>
        <w:tc>
          <w:tcPr>
            <w:tcW w:w="3056" w:type="dxa"/>
            <w:tcBorders>
              <w:top w:val="single" w:sz="8" w:space="0" w:color="003282"/>
              <w:left w:val="nil"/>
              <w:bottom w:val="nil"/>
              <w:right w:val="nil"/>
            </w:tcBorders>
            <w:shd w:val="clear" w:color="auto" w:fill="FFFFFF"/>
            <w:vAlign w:val="center"/>
            <w:hideMark/>
          </w:tcPr>
          <w:p w14:paraId="221A6AF8" w14:textId="3225F2FB" w:rsidR="000022D3" w:rsidRDefault="001D6173">
            <w:pPr>
              <w:spacing w:after="0" w:line="240" w:lineRule="auto"/>
              <w:rPr>
                <w:rFonts w:eastAsia="Times New Roman" w:cs="Calibri"/>
                <w:b/>
                <w:bCs/>
                <w:color w:val="003282"/>
                <w:szCs w:val="18"/>
                <w:lang w:eastAsia="ja-JP"/>
              </w:rPr>
            </w:pPr>
            <w:r w:rsidRPr="00F16862">
              <w:rPr>
                <w:b/>
                <w:color w:val="003282"/>
                <w:lang w:eastAsia="ja-JP"/>
              </w:rPr>
              <w:t>参加法</w:t>
            </w:r>
            <w:r w:rsidR="00202922">
              <w:rPr>
                <w:rFonts w:hint="eastAsia"/>
                <w:b/>
                <w:color w:val="003282"/>
                <w:lang w:eastAsia="ja-JP"/>
              </w:rPr>
              <w:t>の</w:t>
            </w:r>
            <w:r w:rsidRPr="00F16862">
              <w:rPr>
                <w:b/>
                <w:color w:val="003282"/>
                <w:lang w:eastAsia="ja-JP"/>
              </w:rPr>
              <w:t>対象者名簿に記載されている人のうち、働いている人の合計</w:t>
            </w:r>
          </w:p>
        </w:tc>
        <w:tc>
          <w:tcPr>
            <w:tcW w:w="1060" w:type="dxa"/>
            <w:tcBorders>
              <w:top w:val="single" w:sz="8" w:space="0" w:color="003282"/>
              <w:left w:val="nil"/>
              <w:bottom w:val="nil"/>
              <w:right w:val="nil"/>
            </w:tcBorders>
            <w:shd w:val="clear" w:color="auto" w:fill="F5F5F5"/>
            <w:vAlign w:val="center"/>
            <w:hideMark/>
          </w:tcPr>
          <w:p w14:paraId="6A866410" w14:textId="77777777" w:rsidR="000022D3" w:rsidRDefault="001D6173">
            <w:pPr>
              <w:spacing w:after="0" w:line="240" w:lineRule="auto"/>
              <w:jc w:val="right"/>
              <w:rPr>
                <w:rFonts w:eastAsia="Times New Roman" w:cs="Calibri"/>
                <w:b/>
                <w:bCs/>
                <w:color w:val="003282"/>
                <w:szCs w:val="18"/>
              </w:rPr>
            </w:pPr>
            <w:r w:rsidRPr="00F16862">
              <w:rPr>
                <w:b/>
                <w:color w:val="003282"/>
              </w:rPr>
              <w:t>20%</w:t>
            </w:r>
          </w:p>
        </w:tc>
        <w:tc>
          <w:tcPr>
            <w:tcW w:w="1060" w:type="dxa"/>
            <w:tcBorders>
              <w:top w:val="single" w:sz="8" w:space="0" w:color="003282"/>
              <w:left w:val="nil"/>
              <w:bottom w:val="nil"/>
              <w:right w:val="nil"/>
            </w:tcBorders>
            <w:shd w:val="clear" w:color="auto" w:fill="FFFFFF"/>
            <w:vAlign w:val="center"/>
            <w:hideMark/>
          </w:tcPr>
          <w:p w14:paraId="40B9ADF4" w14:textId="77777777" w:rsidR="000022D3" w:rsidRDefault="001D6173">
            <w:pPr>
              <w:spacing w:after="0" w:line="240" w:lineRule="auto"/>
              <w:jc w:val="right"/>
              <w:rPr>
                <w:rFonts w:eastAsia="Times New Roman" w:cs="Calibri"/>
                <w:b/>
                <w:bCs/>
                <w:color w:val="003282"/>
                <w:szCs w:val="18"/>
              </w:rPr>
            </w:pPr>
            <w:r w:rsidRPr="00F16862">
              <w:rPr>
                <w:b/>
                <w:color w:val="003282"/>
              </w:rPr>
              <w:t>26%</w:t>
            </w:r>
          </w:p>
        </w:tc>
        <w:tc>
          <w:tcPr>
            <w:tcW w:w="1060" w:type="dxa"/>
            <w:tcBorders>
              <w:top w:val="single" w:sz="8" w:space="0" w:color="003282"/>
              <w:left w:val="nil"/>
              <w:bottom w:val="nil"/>
              <w:right w:val="nil"/>
            </w:tcBorders>
            <w:shd w:val="clear" w:color="auto" w:fill="F5F5F5"/>
            <w:vAlign w:val="center"/>
            <w:hideMark/>
          </w:tcPr>
          <w:p w14:paraId="2E5331F3" w14:textId="77777777" w:rsidR="000022D3" w:rsidRDefault="001D6173">
            <w:pPr>
              <w:spacing w:after="0" w:line="240" w:lineRule="auto"/>
              <w:jc w:val="right"/>
              <w:rPr>
                <w:rFonts w:eastAsia="Times New Roman" w:cs="Calibri"/>
                <w:b/>
                <w:bCs/>
                <w:color w:val="003282"/>
                <w:szCs w:val="18"/>
              </w:rPr>
            </w:pPr>
            <w:r w:rsidRPr="00F16862">
              <w:rPr>
                <w:b/>
                <w:color w:val="003282"/>
              </w:rPr>
              <w:t>39%</w:t>
            </w:r>
          </w:p>
        </w:tc>
        <w:tc>
          <w:tcPr>
            <w:tcW w:w="1060" w:type="dxa"/>
            <w:tcBorders>
              <w:top w:val="single" w:sz="8" w:space="0" w:color="003282"/>
              <w:left w:val="nil"/>
              <w:bottom w:val="nil"/>
              <w:right w:val="nil"/>
            </w:tcBorders>
            <w:shd w:val="clear" w:color="auto" w:fill="FFFFFF"/>
            <w:vAlign w:val="center"/>
            <w:hideMark/>
          </w:tcPr>
          <w:p w14:paraId="48AFF59E" w14:textId="77777777" w:rsidR="000022D3" w:rsidRDefault="001D6173">
            <w:pPr>
              <w:spacing w:after="0" w:line="240" w:lineRule="auto"/>
              <w:jc w:val="right"/>
              <w:rPr>
                <w:rFonts w:eastAsia="Times New Roman" w:cs="Calibri"/>
                <w:b/>
                <w:bCs/>
                <w:color w:val="003282"/>
                <w:szCs w:val="18"/>
              </w:rPr>
            </w:pPr>
            <w:r w:rsidRPr="00F16862">
              <w:rPr>
                <w:b/>
                <w:color w:val="003282"/>
              </w:rPr>
              <w:t>45%</w:t>
            </w:r>
          </w:p>
        </w:tc>
        <w:tc>
          <w:tcPr>
            <w:tcW w:w="1060" w:type="dxa"/>
            <w:tcBorders>
              <w:top w:val="single" w:sz="8" w:space="0" w:color="003282"/>
              <w:left w:val="nil"/>
              <w:bottom w:val="nil"/>
              <w:right w:val="nil"/>
            </w:tcBorders>
            <w:shd w:val="clear" w:color="auto" w:fill="F5F5F5"/>
            <w:vAlign w:val="center"/>
            <w:hideMark/>
          </w:tcPr>
          <w:p w14:paraId="216E8D09" w14:textId="77777777" w:rsidR="000022D3" w:rsidRDefault="001D6173">
            <w:pPr>
              <w:spacing w:after="0" w:line="240" w:lineRule="auto"/>
              <w:jc w:val="right"/>
              <w:rPr>
                <w:rFonts w:eastAsia="Times New Roman" w:cs="Calibri"/>
                <w:b/>
                <w:bCs/>
                <w:color w:val="003282"/>
                <w:szCs w:val="18"/>
              </w:rPr>
            </w:pPr>
            <w:r w:rsidRPr="00F16862">
              <w:rPr>
                <w:b/>
                <w:color w:val="003282"/>
              </w:rPr>
              <w:t>46.4%</w:t>
            </w:r>
          </w:p>
        </w:tc>
        <w:tc>
          <w:tcPr>
            <w:tcW w:w="1060" w:type="dxa"/>
            <w:tcBorders>
              <w:top w:val="single" w:sz="8" w:space="0" w:color="003282"/>
              <w:left w:val="nil"/>
              <w:bottom w:val="nil"/>
              <w:right w:val="nil"/>
            </w:tcBorders>
            <w:shd w:val="clear" w:color="auto" w:fill="FFFFFF"/>
            <w:vAlign w:val="center"/>
            <w:hideMark/>
          </w:tcPr>
          <w:p w14:paraId="2925558F" w14:textId="77777777" w:rsidR="000022D3" w:rsidRDefault="001D6173">
            <w:pPr>
              <w:spacing w:after="0" w:line="240" w:lineRule="auto"/>
              <w:jc w:val="right"/>
              <w:rPr>
                <w:rFonts w:eastAsia="Times New Roman" w:cs="Calibri"/>
                <w:b/>
                <w:bCs/>
                <w:color w:val="003282"/>
                <w:szCs w:val="18"/>
              </w:rPr>
            </w:pPr>
            <w:r w:rsidRPr="00F16862">
              <w:rPr>
                <w:b/>
                <w:color w:val="003282"/>
              </w:rPr>
              <w:t>45.3%</w:t>
            </w:r>
          </w:p>
        </w:tc>
      </w:tr>
    </w:tbl>
    <w:p w14:paraId="512099C5" w14:textId="7F6C1196" w:rsidR="000022D3" w:rsidRDefault="001D6173">
      <w:pPr>
        <w:spacing w:after="0" w:line="240" w:lineRule="auto"/>
        <w:rPr>
          <w:rFonts w:eastAsia="Calibri" w:cs="Calibri"/>
          <w:szCs w:val="18"/>
          <w:lang w:eastAsia="ja-JP"/>
        </w:rPr>
      </w:pPr>
      <w:r w:rsidRPr="00F16862">
        <w:rPr>
          <w:lang w:eastAsia="ja-JP"/>
        </w:rPr>
        <w:t xml:space="preserve">* </w:t>
      </w:r>
      <w:r w:rsidRPr="00F16862">
        <w:rPr>
          <w:lang w:eastAsia="ja-JP"/>
        </w:rPr>
        <w:t>就労者の割合＝</w:t>
      </w:r>
      <w:r w:rsidR="00202922">
        <w:rPr>
          <w:rFonts w:hint="eastAsia"/>
          <w:lang w:eastAsia="ja-JP"/>
        </w:rPr>
        <w:t>それぞれの</w:t>
      </w:r>
      <w:r w:rsidRPr="00F16862">
        <w:rPr>
          <w:lang w:eastAsia="ja-JP"/>
        </w:rPr>
        <w:t>集団に占める就労者の割合。</w:t>
      </w:r>
      <w:r w:rsidRPr="00F16862">
        <w:rPr>
          <w:lang w:eastAsia="ja-JP"/>
        </w:rPr>
        <w:t xml:space="preserve"> </w:t>
      </w:r>
    </w:p>
    <w:p w14:paraId="6AB7EB1D" w14:textId="0EAB96CC" w:rsidR="000022D3" w:rsidRDefault="001D6173">
      <w:pPr>
        <w:spacing w:after="0" w:line="240" w:lineRule="auto"/>
        <w:rPr>
          <w:rFonts w:eastAsia="Calibri" w:cs="Calibri"/>
          <w:szCs w:val="18"/>
          <w:lang w:eastAsia="ja-JP"/>
        </w:rPr>
      </w:pPr>
      <w:r w:rsidRPr="00F16862">
        <w:rPr>
          <w:lang w:eastAsia="ja-JP"/>
        </w:rPr>
        <w:t>** 2019</w:t>
      </w:r>
      <w:r w:rsidRPr="00F16862">
        <w:rPr>
          <w:lang w:eastAsia="ja-JP"/>
        </w:rPr>
        <w:t>年と</w:t>
      </w:r>
      <w:r w:rsidRPr="00F16862">
        <w:rPr>
          <w:lang w:eastAsia="ja-JP"/>
        </w:rPr>
        <w:t>2020</w:t>
      </w:r>
      <w:r w:rsidRPr="00F16862">
        <w:rPr>
          <w:lang w:eastAsia="ja-JP"/>
        </w:rPr>
        <w:t>年については、</w:t>
      </w:r>
      <w:r w:rsidRPr="00F16862">
        <w:rPr>
          <w:lang w:eastAsia="ja-JP"/>
        </w:rPr>
        <w:t>2020</w:t>
      </w:r>
      <w:r w:rsidRPr="00F16862">
        <w:rPr>
          <w:lang w:eastAsia="ja-JP"/>
        </w:rPr>
        <w:t>年の変化をより分かりやすくするため、小数点以下の数字を</w:t>
      </w:r>
      <w:r w:rsidRPr="00F16862">
        <w:rPr>
          <w:lang w:eastAsia="ja-JP"/>
        </w:rPr>
        <w:t>1</w:t>
      </w:r>
      <w:r w:rsidRPr="00F16862">
        <w:rPr>
          <w:lang w:eastAsia="ja-JP"/>
        </w:rPr>
        <w:t>つ</w:t>
      </w:r>
      <w:r w:rsidR="00454238">
        <w:rPr>
          <w:rFonts w:hint="eastAsia"/>
          <w:lang w:eastAsia="ja-JP"/>
        </w:rPr>
        <w:t>入れて</w:t>
      </w:r>
      <w:r w:rsidRPr="00F16862">
        <w:rPr>
          <w:lang w:eastAsia="ja-JP"/>
        </w:rPr>
        <w:t>表示している。</w:t>
      </w:r>
    </w:p>
    <w:p w14:paraId="344490C7" w14:textId="5AC6794B" w:rsidR="00CD403F" w:rsidRPr="00CC72CB" w:rsidRDefault="00A6713A" w:rsidP="00945965">
      <w:pPr>
        <w:spacing w:after="0" w:line="240" w:lineRule="auto"/>
        <w:rPr>
          <w:rFonts w:cs="Calibri"/>
          <w:b/>
          <w:bCs/>
          <w:color w:val="000000" w:themeColor="text1"/>
          <w:szCs w:val="18"/>
          <w:lang w:eastAsia="ja-JP"/>
        </w:rPr>
      </w:pPr>
      <w:r w:rsidRPr="00CC72CB">
        <w:rPr>
          <w:rFonts w:hint="eastAsia"/>
          <w:color w:val="000000" w:themeColor="text1"/>
          <w:lang w:eastAsia="ja-JP"/>
        </w:rPr>
        <w:t xml:space="preserve">（訳注　</w:t>
      </w:r>
      <w:r w:rsidRPr="00CC72CB">
        <w:rPr>
          <w:rFonts w:hint="eastAsia"/>
          <w:color w:val="000000" w:themeColor="text1"/>
          <w:lang w:eastAsia="ja-JP"/>
        </w:rPr>
        <w:t xml:space="preserve">Wajong: </w:t>
      </w:r>
      <w:r w:rsidRPr="00CC72CB">
        <w:rPr>
          <w:rFonts w:ascii="Arial" w:hAnsi="Arial" w:cs="Arial"/>
          <w:color w:val="000000" w:themeColor="text1"/>
          <w:sz w:val="21"/>
          <w:szCs w:val="21"/>
          <w:shd w:val="clear" w:color="auto" w:fill="FFFFFF"/>
        </w:rPr>
        <w:t xml:space="preserve">Wet </w:t>
      </w:r>
      <w:proofErr w:type="spellStart"/>
      <w:r w:rsidRPr="00CC72CB">
        <w:rPr>
          <w:rFonts w:ascii="Arial" w:hAnsi="Arial" w:cs="Arial"/>
          <w:color w:val="000000" w:themeColor="text1"/>
          <w:sz w:val="21"/>
          <w:szCs w:val="21"/>
          <w:shd w:val="clear" w:color="auto" w:fill="FFFFFF"/>
        </w:rPr>
        <w:t>arbeidsongeschiktheidsvoorziening</w:t>
      </w:r>
      <w:proofErr w:type="spellEnd"/>
      <w:r w:rsidRPr="00CC72CB">
        <w:rPr>
          <w:rFonts w:ascii="Arial" w:hAnsi="Arial" w:cs="Arial"/>
          <w:color w:val="000000" w:themeColor="text1"/>
          <w:sz w:val="21"/>
          <w:szCs w:val="21"/>
          <w:shd w:val="clear" w:color="auto" w:fill="FFFFFF"/>
        </w:rPr>
        <w:t xml:space="preserve"> </w:t>
      </w:r>
      <w:proofErr w:type="spellStart"/>
      <w:r w:rsidRPr="00CC72CB">
        <w:rPr>
          <w:rFonts w:ascii="Arial" w:hAnsi="Arial" w:cs="Arial"/>
          <w:color w:val="000000" w:themeColor="text1"/>
          <w:sz w:val="21"/>
          <w:szCs w:val="21"/>
          <w:shd w:val="clear" w:color="auto" w:fill="FFFFFF"/>
        </w:rPr>
        <w:t>jonggehandicapten</w:t>
      </w:r>
      <w:proofErr w:type="spellEnd"/>
      <w:r w:rsidRPr="00CC72CB">
        <w:rPr>
          <w:rFonts w:ascii="Arial" w:hAnsi="Arial" w:cs="Arial" w:hint="eastAsia"/>
          <w:color w:val="000000" w:themeColor="text1"/>
          <w:sz w:val="21"/>
          <w:szCs w:val="21"/>
          <w:shd w:val="clear" w:color="auto" w:fill="FFFFFF"/>
          <w:lang w:eastAsia="ja-JP"/>
        </w:rPr>
        <w:t xml:space="preserve">　</w:t>
      </w:r>
      <w:r w:rsidRPr="00CC72CB">
        <w:rPr>
          <w:rFonts w:hint="eastAsia"/>
          <w:color w:val="000000" w:themeColor="text1"/>
          <w:lang w:eastAsia="ja-JP"/>
        </w:rPr>
        <w:t xml:space="preserve">若年時障害援助法　</w:t>
      </w:r>
      <w:r w:rsidRPr="00CC72CB">
        <w:rPr>
          <w:rFonts w:hint="eastAsia"/>
          <w:color w:val="000000" w:themeColor="text1"/>
          <w:lang w:eastAsia="ja-JP"/>
        </w:rPr>
        <w:t>17</w:t>
      </w:r>
      <w:r w:rsidRPr="00CC72CB">
        <w:rPr>
          <w:rFonts w:hint="eastAsia"/>
          <w:color w:val="000000" w:themeColor="text1"/>
          <w:lang w:eastAsia="ja-JP"/>
        </w:rPr>
        <w:t>歳までに障害を負ったか、あるいはそれ以降でも学生の時に受障した人が対象である。）</w:t>
      </w:r>
    </w:p>
    <w:p w14:paraId="6681BE8F" w14:textId="77777777" w:rsidR="00CD403F" w:rsidRPr="00CC72CB" w:rsidRDefault="00CD403F" w:rsidP="00945965">
      <w:pPr>
        <w:spacing w:after="0" w:line="240" w:lineRule="auto"/>
        <w:rPr>
          <w:rFonts w:cs="Calibri"/>
          <w:b/>
          <w:bCs/>
          <w:color w:val="000000" w:themeColor="text1"/>
          <w:szCs w:val="18"/>
          <w:lang w:eastAsia="ja-JP"/>
        </w:rPr>
      </w:pPr>
    </w:p>
    <w:p w14:paraId="5B77687D" w14:textId="6A3C5637" w:rsidR="000022D3" w:rsidRPr="00CC72CB" w:rsidRDefault="0099327C">
      <w:pPr>
        <w:spacing w:after="0" w:line="240" w:lineRule="auto"/>
        <w:rPr>
          <w:rFonts w:eastAsia="Calibri" w:cs="Calibri"/>
          <w:b/>
          <w:bCs/>
          <w:color w:val="000000" w:themeColor="text1"/>
          <w:szCs w:val="18"/>
          <w:lang w:eastAsia="ja-JP"/>
        </w:rPr>
      </w:pPr>
      <w:r w:rsidRPr="00CC72CB">
        <w:rPr>
          <w:rFonts w:hint="eastAsia"/>
          <w:b/>
          <w:color w:val="000000" w:themeColor="text1"/>
          <w:lang w:eastAsia="ja-JP"/>
        </w:rPr>
        <w:t>若年</w:t>
      </w:r>
      <w:r w:rsidR="007861DC" w:rsidRPr="00CC72CB">
        <w:rPr>
          <w:rFonts w:hint="eastAsia"/>
          <w:b/>
          <w:color w:val="000000" w:themeColor="text1"/>
          <w:lang w:eastAsia="ja-JP"/>
        </w:rPr>
        <w:t>時</w:t>
      </w:r>
      <w:r w:rsidRPr="00CC72CB">
        <w:rPr>
          <w:rFonts w:hint="eastAsia"/>
          <w:b/>
          <w:color w:val="000000" w:themeColor="text1"/>
          <w:lang w:eastAsia="ja-JP"/>
        </w:rPr>
        <w:t>障害</w:t>
      </w:r>
      <w:r w:rsidR="007861DC" w:rsidRPr="00CC72CB">
        <w:rPr>
          <w:rFonts w:hint="eastAsia"/>
          <w:b/>
          <w:color w:val="000000" w:themeColor="text1"/>
          <w:lang w:eastAsia="ja-JP"/>
        </w:rPr>
        <w:t>援助</w:t>
      </w:r>
      <w:r w:rsidRPr="00CC72CB">
        <w:rPr>
          <w:rFonts w:hint="eastAsia"/>
          <w:b/>
          <w:color w:val="000000" w:themeColor="text1"/>
          <w:lang w:eastAsia="ja-JP"/>
        </w:rPr>
        <w:t>法（</w:t>
      </w:r>
      <w:r w:rsidR="00C01924" w:rsidRPr="00CC72CB">
        <w:rPr>
          <w:rFonts w:hint="eastAsia"/>
          <w:b/>
          <w:color w:val="000000" w:themeColor="text1"/>
          <w:lang w:eastAsia="ja-JP"/>
        </w:rPr>
        <w:t>Wajong</w:t>
      </w:r>
      <w:r w:rsidR="001D6173" w:rsidRPr="00CC72CB">
        <w:rPr>
          <w:b/>
          <w:color w:val="000000" w:themeColor="text1"/>
          <w:lang w:eastAsia="ja-JP"/>
        </w:rPr>
        <w:t>法</w:t>
      </w:r>
      <w:r w:rsidRPr="00CC72CB">
        <w:rPr>
          <w:rFonts w:hint="eastAsia"/>
          <w:b/>
          <w:color w:val="000000" w:themeColor="text1"/>
          <w:lang w:eastAsia="ja-JP"/>
        </w:rPr>
        <w:t>）</w:t>
      </w:r>
      <w:r w:rsidR="001D6173" w:rsidRPr="00CC72CB">
        <w:rPr>
          <w:b/>
          <w:color w:val="000000" w:themeColor="text1"/>
          <w:lang w:eastAsia="ja-JP"/>
        </w:rPr>
        <w:t>対象者の労働</w:t>
      </w:r>
      <w:r w:rsidR="00D6424C" w:rsidRPr="00CC72CB">
        <w:rPr>
          <w:rFonts w:hint="eastAsia"/>
          <w:b/>
          <w:color w:val="000000" w:themeColor="text1"/>
          <w:lang w:eastAsia="ja-JP"/>
        </w:rPr>
        <w:t>参加</w:t>
      </w:r>
      <w:r w:rsidR="001D6173" w:rsidRPr="00CC72CB">
        <w:rPr>
          <w:b/>
          <w:color w:val="000000" w:themeColor="text1"/>
          <w:lang w:eastAsia="ja-JP"/>
        </w:rPr>
        <w:t>率</w:t>
      </w:r>
    </w:p>
    <w:p w14:paraId="364D30E3" w14:textId="34FF7BDA" w:rsidR="00945965" w:rsidRPr="00FD14EE" w:rsidRDefault="001D6173" w:rsidP="0099327C">
      <w:pPr>
        <w:keepLines/>
        <w:pBdr>
          <w:top w:val="single" w:sz="4" w:space="1" w:color="auto"/>
        </w:pBdr>
        <w:tabs>
          <w:tab w:val="left" w:pos="284"/>
          <w:tab w:val="left" w:pos="1418"/>
        </w:tabs>
        <w:spacing w:after="0" w:line="240" w:lineRule="auto"/>
        <w:ind w:right="284"/>
        <w:contextualSpacing/>
        <w:rPr>
          <w:rFonts w:eastAsia="Calibri" w:cs="Calibri"/>
          <w:b/>
          <w:bCs/>
          <w:color w:val="404040" w:themeColor="text1" w:themeTint="BF"/>
          <w:spacing w:val="-6"/>
          <w:kern w:val="12"/>
          <w:szCs w:val="18"/>
          <w:lang w:eastAsia="ja-JP"/>
        </w:rPr>
      </w:pPr>
      <w:r w:rsidRPr="00FD14EE">
        <w:rPr>
          <w:b/>
          <w:bCs/>
          <w:color w:val="404040" w:themeColor="text1" w:themeTint="BF"/>
          <w:lang w:eastAsia="ja-JP"/>
        </w:rPr>
        <w:t>表</w:t>
      </w:r>
      <w:r w:rsidRPr="00FD14EE">
        <w:rPr>
          <w:b/>
          <w:bCs/>
          <w:color w:val="404040" w:themeColor="text1" w:themeTint="BF"/>
          <w:lang w:eastAsia="ja-JP"/>
        </w:rPr>
        <w:t>2.3</w:t>
      </w:r>
      <w:r w:rsidRPr="00FD14EE">
        <w:rPr>
          <w:b/>
          <w:bCs/>
          <w:color w:val="404040" w:themeColor="text1" w:themeTint="BF"/>
          <w:lang w:eastAsia="ja-JP"/>
        </w:rPr>
        <w:tab/>
      </w:r>
      <w:r w:rsidR="00D6424C" w:rsidRPr="00FD14EE">
        <w:rPr>
          <w:rFonts w:hint="eastAsia"/>
          <w:b/>
          <w:bCs/>
          <w:color w:val="404040" w:themeColor="text1" w:themeTint="BF"/>
          <w:lang w:eastAsia="ja-JP"/>
        </w:rPr>
        <w:t>Wajong</w:t>
      </w:r>
      <w:r w:rsidRPr="00FD14EE">
        <w:rPr>
          <w:b/>
          <w:bCs/>
          <w:color w:val="404040" w:themeColor="text1" w:themeTint="BF"/>
          <w:lang w:eastAsia="ja-JP"/>
        </w:rPr>
        <w:t>法対象者の特徴</w:t>
      </w:r>
      <w:r w:rsidR="0099327C" w:rsidRPr="00FD14EE">
        <w:rPr>
          <w:rFonts w:hint="eastAsia"/>
          <w:b/>
          <w:bCs/>
          <w:color w:val="404040" w:themeColor="text1" w:themeTint="BF"/>
          <w:lang w:eastAsia="ja-JP"/>
        </w:rPr>
        <w:t>（</w:t>
      </w:r>
      <w:r w:rsidR="0099327C" w:rsidRPr="00FD14EE">
        <w:rPr>
          <w:b/>
          <w:bCs/>
          <w:color w:val="404040" w:themeColor="text1" w:themeTint="BF"/>
          <w:lang w:eastAsia="ja-JP"/>
        </w:rPr>
        <w:t>2020</w:t>
      </w:r>
      <w:r w:rsidR="0099327C" w:rsidRPr="00FD14EE">
        <w:rPr>
          <w:b/>
          <w:bCs/>
          <w:color w:val="404040" w:themeColor="text1" w:themeTint="BF"/>
          <w:lang w:eastAsia="ja-JP"/>
        </w:rPr>
        <w:t>年末時点</w:t>
      </w:r>
      <w:r w:rsidR="0099327C" w:rsidRPr="00FD14EE">
        <w:rPr>
          <w:rFonts w:hint="eastAsia"/>
          <w:b/>
          <w:bCs/>
          <w:color w:val="404040" w:themeColor="text1" w:themeTint="BF"/>
          <w:lang w:eastAsia="ja-JP"/>
        </w:rPr>
        <w:t>）</w:t>
      </w:r>
    </w:p>
    <w:tbl>
      <w:tblPr>
        <w:tblW w:w="8951" w:type="dxa"/>
        <w:tblCellMar>
          <w:left w:w="70" w:type="dxa"/>
          <w:right w:w="70" w:type="dxa"/>
        </w:tblCellMar>
        <w:tblLook w:val="04A0" w:firstRow="1" w:lastRow="0" w:firstColumn="1" w:lastColumn="0" w:noHBand="0" w:noVBand="1"/>
      </w:tblPr>
      <w:tblGrid>
        <w:gridCol w:w="2631"/>
        <w:gridCol w:w="2120"/>
        <w:gridCol w:w="2195"/>
        <w:gridCol w:w="2005"/>
      </w:tblGrid>
      <w:tr w:rsidR="00945965" w:rsidRPr="00F16862" w14:paraId="37F624BB" w14:textId="77777777" w:rsidTr="00807F5D">
        <w:trPr>
          <w:trHeight w:val="370"/>
        </w:trPr>
        <w:tc>
          <w:tcPr>
            <w:tcW w:w="2631" w:type="dxa"/>
            <w:tcBorders>
              <w:top w:val="single" w:sz="4" w:space="0" w:color="0078D2"/>
              <w:left w:val="nil"/>
              <w:bottom w:val="single" w:sz="4" w:space="0" w:color="0078D2"/>
              <w:right w:val="nil"/>
            </w:tcBorders>
            <w:shd w:val="clear" w:color="auto" w:fill="9CC2E5" w:themeFill="accent1" w:themeFillTint="99"/>
            <w:hideMark/>
          </w:tcPr>
          <w:p w14:paraId="4A595340" w14:textId="77777777" w:rsidR="00945965" w:rsidRPr="00F16862" w:rsidRDefault="00945965" w:rsidP="00945965">
            <w:pPr>
              <w:spacing w:after="0" w:line="240" w:lineRule="auto"/>
              <w:rPr>
                <w:rFonts w:eastAsia="Times New Roman" w:cs="Calibri"/>
                <w:b/>
                <w:bCs/>
                <w:szCs w:val="18"/>
                <w:lang w:eastAsia="ja-JP"/>
              </w:rPr>
            </w:pPr>
            <w:r w:rsidRPr="00F16862">
              <w:rPr>
                <w:b/>
                <w:lang w:eastAsia="ja-JP"/>
              </w:rPr>
              <w:t> </w:t>
            </w:r>
          </w:p>
        </w:tc>
        <w:tc>
          <w:tcPr>
            <w:tcW w:w="2120" w:type="dxa"/>
            <w:tcBorders>
              <w:top w:val="single" w:sz="4" w:space="0" w:color="0078D2"/>
              <w:left w:val="nil"/>
              <w:bottom w:val="single" w:sz="4" w:space="0" w:color="0078D2"/>
              <w:right w:val="nil"/>
            </w:tcBorders>
            <w:shd w:val="clear" w:color="auto" w:fill="9CC2E5" w:themeFill="accent1" w:themeFillTint="99"/>
            <w:hideMark/>
          </w:tcPr>
          <w:p w14:paraId="5FDB8F78" w14:textId="27C45E37" w:rsidR="000022D3" w:rsidRDefault="006960DA" w:rsidP="00807F5D">
            <w:pPr>
              <w:spacing w:after="0" w:line="240" w:lineRule="auto"/>
              <w:rPr>
                <w:rFonts w:eastAsia="Times New Roman" w:cs="Calibri"/>
                <w:b/>
                <w:bCs/>
                <w:szCs w:val="18"/>
                <w:lang w:eastAsia="ja-JP"/>
              </w:rPr>
            </w:pPr>
            <w:r>
              <w:rPr>
                <w:b/>
                <w:lang w:eastAsia="ja-JP"/>
              </w:rPr>
              <w:t>部分的</w:t>
            </w:r>
            <w:r w:rsidR="00807F5D" w:rsidRPr="00CC72CB">
              <w:rPr>
                <w:rFonts w:hint="eastAsia"/>
                <w:b/>
                <w:color w:val="000000" w:themeColor="text1"/>
                <w:lang w:eastAsia="ja-JP"/>
              </w:rPr>
              <w:t>な</w:t>
            </w:r>
            <w:r w:rsidR="00807F5D" w:rsidRPr="00CC72CB">
              <w:rPr>
                <w:b/>
                <w:color w:val="000000" w:themeColor="text1"/>
                <w:lang w:eastAsia="ja-JP"/>
              </w:rPr>
              <w:t>労働</w:t>
            </w:r>
            <w:r w:rsidR="00A814F4">
              <w:rPr>
                <w:rFonts w:hint="eastAsia"/>
                <w:b/>
                <w:lang w:eastAsia="ja-JP"/>
              </w:rPr>
              <w:t>能力あり</w:t>
            </w:r>
          </w:p>
        </w:tc>
        <w:tc>
          <w:tcPr>
            <w:tcW w:w="2195" w:type="dxa"/>
            <w:tcBorders>
              <w:top w:val="single" w:sz="4" w:space="0" w:color="0078D2"/>
              <w:left w:val="nil"/>
              <w:bottom w:val="single" w:sz="4" w:space="0" w:color="0078D2"/>
              <w:right w:val="nil"/>
            </w:tcBorders>
            <w:shd w:val="clear" w:color="auto" w:fill="9CC2E5" w:themeFill="accent1" w:themeFillTint="99"/>
            <w:hideMark/>
          </w:tcPr>
          <w:p w14:paraId="051BEAE7" w14:textId="5CAA1960" w:rsidR="000022D3" w:rsidRDefault="001D6173" w:rsidP="00807F5D">
            <w:pPr>
              <w:spacing w:after="0" w:line="240" w:lineRule="auto"/>
              <w:rPr>
                <w:rFonts w:eastAsia="Times New Roman" w:cs="Calibri"/>
                <w:b/>
                <w:bCs/>
                <w:szCs w:val="18"/>
                <w:lang w:eastAsia="ja-JP"/>
              </w:rPr>
            </w:pPr>
            <w:r w:rsidRPr="00F16862">
              <w:rPr>
                <w:b/>
                <w:lang w:eastAsia="ja-JP"/>
              </w:rPr>
              <w:t>長期的な労働能力</w:t>
            </w:r>
            <w:r w:rsidR="00807F5D" w:rsidRPr="00CC72CB">
              <w:rPr>
                <w:rFonts w:hint="eastAsia"/>
                <w:b/>
                <w:color w:val="000000" w:themeColor="text1"/>
                <w:lang w:eastAsia="ja-JP"/>
              </w:rPr>
              <w:t>あり</w:t>
            </w:r>
            <w:r w:rsidR="00DA6693">
              <w:rPr>
                <w:rFonts w:hint="eastAsia"/>
                <w:b/>
                <w:lang w:eastAsia="ja-JP"/>
              </w:rPr>
              <w:t>＊</w:t>
            </w:r>
          </w:p>
        </w:tc>
        <w:tc>
          <w:tcPr>
            <w:tcW w:w="2005" w:type="dxa"/>
            <w:tcBorders>
              <w:top w:val="single" w:sz="4" w:space="0" w:color="0078D2"/>
              <w:left w:val="nil"/>
              <w:bottom w:val="single" w:sz="4" w:space="0" w:color="0078D2"/>
              <w:right w:val="nil"/>
            </w:tcBorders>
            <w:shd w:val="clear" w:color="auto" w:fill="9CC2E5" w:themeFill="accent1" w:themeFillTint="99"/>
            <w:hideMark/>
          </w:tcPr>
          <w:p w14:paraId="1B0F6082" w14:textId="77777777" w:rsidR="000022D3" w:rsidRDefault="001D6173">
            <w:pPr>
              <w:spacing w:after="0" w:line="240" w:lineRule="auto"/>
              <w:jc w:val="right"/>
              <w:rPr>
                <w:rFonts w:eastAsia="Times New Roman" w:cs="Calibri"/>
                <w:b/>
                <w:bCs/>
                <w:szCs w:val="18"/>
              </w:rPr>
            </w:pPr>
            <w:proofErr w:type="spellStart"/>
            <w:r w:rsidRPr="00F16862">
              <w:rPr>
                <w:b/>
              </w:rPr>
              <w:t>合計</w:t>
            </w:r>
            <w:proofErr w:type="spellEnd"/>
          </w:p>
        </w:tc>
      </w:tr>
      <w:tr w:rsidR="00945965" w:rsidRPr="00F16862" w14:paraId="25030208"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78EBFB0A" w14:textId="77777777" w:rsidR="000022D3" w:rsidRDefault="001D6173">
            <w:pPr>
              <w:spacing w:after="0" w:line="240" w:lineRule="auto"/>
              <w:rPr>
                <w:rFonts w:eastAsia="Times New Roman" w:cs="Calibri"/>
                <w:b/>
                <w:bCs/>
                <w:color w:val="003282"/>
                <w:szCs w:val="18"/>
              </w:rPr>
            </w:pPr>
            <w:proofErr w:type="spellStart"/>
            <w:r w:rsidRPr="00F16862">
              <w:rPr>
                <w:b/>
                <w:color w:val="003282"/>
              </w:rPr>
              <w:t>性別</w:t>
            </w:r>
            <w:proofErr w:type="spellEnd"/>
          </w:p>
        </w:tc>
        <w:tc>
          <w:tcPr>
            <w:tcW w:w="2120" w:type="dxa"/>
            <w:tcBorders>
              <w:top w:val="nil"/>
              <w:left w:val="nil"/>
              <w:bottom w:val="single" w:sz="4" w:space="0" w:color="0078D2"/>
              <w:right w:val="nil"/>
            </w:tcBorders>
            <w:shd w:val="clear" w:color="auto" w:fill="F5F5F5"/>
            <w:vAlign w:val="center"/>
            <w:hideMark/>
          </w:tcPr>
          <w:p w14:paraId="100A980F" w14:textId="335F1C7A" w:rsidR="00945965" w:rsidRPr="00F16862" w:rsidRDefault="00945965" w:rsidP="00945965">
            <w:pPr>
              <w:spacing w:after="0" w:line="240" w:lineRule="auto"/>
              <w:jc w:val="right"/>
              <w:rPr>
                <w:rFonts w:eastAsia="Times New Roman" w:cs="Calibri"/>
                <w:color w:val="000000"/>
                <w:szCs w:val="18"/>
              </w:rPr>
            </w:pPr>
          </w:p>
        </w:tc>
        <w:tc>
          <w:tcPr>
            <w:tcW w:w="2195" w:type="dxa"/>
            <w:tcBorders>
              <w:top w:val="nil"/>
              <w:left w:val="nil"/>
              <w:bottom w:val="single" w:sz="4" w:space="0" w:color="0078D2"/>
              <w:right w:val="nil"/>
            </w:tcBorders>
            <w:shd w:val="clear" w:color="auto" w:fill="FFFFFF"/>
            <w:vAlign w:val="center"/>
            <w:hideMark/>
          </w:tcPr>
          <w:p w14:paraId="017840CF" w14:textId="62D44C82" w:rsidR="00945965" w:rsidRPr="00F16862" w:rsidRDefault="00945965" w:rsidP="00945965">
            <w:pPr>
              <w:spacing w:after="0" w:line="240" w:lineRule="auto"/>
              <w:jc w:val="right"/>
              <w:rPr>
                <w:rFonts w:eastAsia="Times New Roman" w:cs="Calibri"/>
                <w:color w:val="000000"/>
                <w:szCs w:val="18"/>
              </w:rPr>
            </w:pPr>
          </w:p>
        </w:tc>
        <w:tc>
          <w:tcPr>
            <w:tcW w:w="2005" w:type="dxa"/>
            <w:tcBorders>
              <w:top w:val="nil"/>
              <w:left w:val="nil"/>
              <w:bottom w:val="single" w:sz="4" w:space="0" w:color="0078D2"/>
              <w:right w:val="nil"/>
            </w:tcBorders>
            <w:shd w:val="clear" w:color="auto" w:fill="F5F5F5"/>
            <w:vAlign w:val="center"/>
            <w:hideMark/>
          </w:tcPr>
          <w:p w14:paraId="7D5AF201" w14:textId="25413539" w:rsidR="00945965" w:rsidRPr="00F16862" w:rsidRDefault="00945965" w:rsidP="00945965">
            <w:pPr>
              <w:spacing w:after="0" w:line="240" w:lineRule="auto"/>
              <w:jc w:val="right"/>
              <w:rPr>
                <w:rFonts w:eastAsia="Times New Roman" w:cs="Calibri"/>
                <w:color w:val="000000"/>
                <w:szCs w:val="18"/>
              </w:rPr>
            </w:pPr>
          </w:p>
        </w:tc>
      </w:tr>
      <w:tr w:rsidR="00945965" w:rsidRPr="00F16862" w14:paraId="775B4D5E"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7F71C10C" w14:textId="77777777" w:rsidR="000022D3" w:rsidRDefault="001D6173">
            <w:pPr>
              <w:spacing w:after="0" w:line="240" w:lineRule="auto"/>
              <w:rPr>
                <w:rFonts w:eastAsia="Times New Roman" w:cs="Calibri"/>
                <w:color w:val="0078D2"/>
                <w:szCs w:val="18"/>
              </w:rPr>
            </w:pPr>
            <w:proofErr w:type="spellStart"/>
            <w:r w:rsidRPr="00F16862">
              <w:rPr>
                <w:color w:val="0078D2"/>
              </w:rPr>
              <w:t>男性</w:t>
            </w:r>
            <w:proofErr w:type="spellEnd"/>
          </w:p>
        </w:tc>
        <w:tc>
          <w:tcPr>
            <w:tcW w:w="2120" w:type="dxa"/>
            <w:tcBorders>
              <w:top w:val="nil"/>
              <w:left w:val="nil"/>
              <w:bottom w:val="single" w:sz="4" w:space="0" w:color="0078D2"/>
              <w:right w:val="nil"/>
            </w:tcBorders>
            <w:shd w:val="clear" w:color="auto" w:fill="F5F5F5"/>
            <w:vAlign w:val="center"/>
            <w:hideMark/>
          </w:tcPr>
          <w:p w14:paraId="4A07E8E3" w14:textId="77777777" w:rsidR="000022D3" w:rsidRDefault="001D6173">
            <w:pPr>
              <w:spacing w:after="0" w:line="240" w:lineRule="auto"/>
              <w:jc w:val="right"/>
              <w:rPr>
                <w:rFonts w:eastAsia="Times New Roman" w:cs="Calibri"/>
                <w:color w:val="000000"/>
                <w:szCs w:val="18"/>
              </w:rPr>
            </w:pPr>
            <w:r w:rsidRPr="00F16862">
              <w:rPr>
                <w:color w:val="000000"/>
              </w:rPr>
              <w:t>58%</w:t>
            </w:r>
          </w:p>
        </w:tc>
        <w:tc>
          <w:tcPr>
            <w:tcW w:w="2195" w:type="dxa"/>
            <w:tcBorders>
              <w:top w:val="nil"/>
              <w:left w:val="nil"/>
              <w:bottom w:val="single" w:sz="4" w:space="0" w:color="0078D2"/>
              <w:right w:val="nil"/>
            </w:tcBorders>
            <w:shd w:val="clear" w:color="auto" w:fill="FFFFFF"/>
            <w:vAlign w:val="center"/>
            <w:hideMark/>
          </w:tcPr>
          <w:p w14:paraId="2C7E2C4D" w14:textId="77777777" w:rsidR="000022D3" w:rsidRDefault="001D6173">
            <w:pPr>
              <w:spacing w:after="0" w:line="240" w:lineRule="auto"/>
              <w:jc w:val="right"/>
              <w:rPr>
                <w:rFonts w:eastAsia="Times New Roman" w:cs="Calibri"/>
                <w:color w:val="000000"/>
                <w:szCs w:val="18"/>
              </w:rPr>
            </w:pPr>
            <w:r w:rsidRPr="00F16862">
              <w:rPr>
                <w:color w:val="000000"/>
              </w:rPr>
              <w:t>53%</w:t>
            </w:r>
          </w:p>
        </w:tc>
        <w:tc>
          <w:tcPr>
            <w:tcW w:w="2005" w:type="dxa"/>
            <w:tcBorders>
              <w:top w:val="nil"/>
              <w:left w:val="nil"/>
              <w:bottom w:val="single" w:sz="4" w:space="0" w:color="0078D2"/>
              <w:right w:val="nil"/>
            </w:tcBorders>
            <w:shd w:val="clear" w:color="auto" w:fill="F5F5F5"/>
            <w:vAlign w:val="center"/>
            <w:hideMark/>
          </w:tcPr>
          <w:p w14:paraId="7F7645A8" w14:textId="77777777" w:rsidR="000022D3" w:rsidRDefault="001D6173">
            <w:pPr>
              <w:spacing w:after="0" w:line="240" w:lineRule="auto"/>
              <w:jc w:val="right"/>
              <w:rPr>
                <w:rFonts w:eastAsia="Times New Roman" w:cs="Calibri"/>
                <w:color w:val="000000"/>
                <w:szCs w:val="18"/>
              </w:rPr>
            </w:pPr>
            <w:r w:rsidRPr="00F16862">
              <w:rPr>
                <w:color w:val="000000"/>
              </w:rPr>
              <w:t>55%</w:t>
            </w:r>
          </w:p>
        </w:tc>
      </w:tr>
      <w:tr w:rsidR="00945965" w:rsidRPr="00F16862" w14:paraId="11EE953A"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04B3FB6C" w14:textId="77777777" w:rsidR="000022D3" w:rsidRDefault="001D6173">
            <w:pPr>
              <w:spacing w:after="0" w:line="240" w:lineRule="auto"/>
              <w:rPr>
                <w:rFonts w:eastAsia="Times New Roman" w:cs="Calibri"/>
                <w:color w:val="0078D2"/>
                <w:szCs w:val="18"/>
              </w:rPr>
            </w:pPr>
            <w:proofErr w:type="spellStart"/>
            <w:r w:rsidRPr="00F16862">
              <w:rPr>
                <w:color w:val="0078D2"/>
              </w:rPr>
              <w:t>女性</w:t>
            </w:r>
            <w:proofErr w:type="spellEnd"/>
          </w:p>
        </w:tc>
        <w:tc>
          <w:tcPr>
            <w:tcW w:w="2120" w:type="dxa"/>
            <w:tcBorders>
              <w:top w:val="nil"/>
              <w:left w:val="nil"/>
              <w:bottom w:val="single" w:sz="4" w:space="0" w:color="0078D2"/>
              <w:right w:val="nil"/>
            </w:tcBorders>
            <w:shd w:val="clear" w:color="auto" w:fill="F5F5F5"/>
            <w:vAlign w:val="center"/>
            <w:hideMark/>
          </w:tcPr>
          <w:p w14:paraId="07C123D9" w14:textId="77777777" w:rsidR="000022D3" w:rsidRDefault="001D6173">
            <w:pPr>
              <w:spacing w:after="0" w:line="240" w:lineRule="auto"/>
              <w:jc w:val="right"/>
              <w:rPr>
                <w:rFonts w:eastAsia="Times New Roman" w:cs="Calibri"/>
                <w:color w:val="000000"/>
                <w:szCs w:val="18"/>
              </w:rPr>
            </w:pPr>
            <w:r w:rsidRPr="00F16862">
              <w:rPr>
                <w:color w:val="000000"/>
              </w:rPr>
              <w:t>42%</w:t>
            </w:r>
          </w:p>
        </w:tc>
        <w:tc>
          <w:tcPr>
            <w:tcW w:w="2195" w:type="dxa"/>
            <w:tcBorders>
              <w:top w:val="nil"/>
              <w:left w:val="nil"/>
              <w:bottom w:val="single" w:sz="4" w:space="0" w:color="0078D2"/>
              <w:right w:val="nil"/>
            </w:tcBorders>
            <w:shd w:val="clear" w:color="auto" w:fill="FFFFFF"/>
            <w:vAlign w:val="center"/>
            <w:hideMark/>
          </w:tcPr>
          <w:p w14:paraId="1788E57F" w14:textId="77777777" w:rsidR="000022D3" w:rsidRDefault="001D6173">
            <w:pPr>
              <w:spacing w:after="0" w:line="240" w:lineRule="auto"/>
              <w:jc w:val="right"/>
              <w:rPr>
                <w:rFonts w:eastAsia="Times New Roman" w:cs="Calibri"/>
                <w:color w:val="000000"/>
                <w:szCs w:val="18"/>
              </w:rPr>
            </w:pPr>
            <w:r w:rsidRPr="00F16862">
              <w:rPr>
                <w:color w:val="000000"/>
              </w:rPr>
              <w:t>47%</w:t>
            </w:r>
          </w:p>
        </w:tc>
        <w:tc>
          <w:tcPr>
            <w:tcW w:w="2005" w:type="dxa"/>
            <w:tcBorders>
              <w:top w:val="nil"/>
              <w:left w:val="nil"/>
              <w:bottom w:val="single" w:sz="4" w:space="0" w:color="0078D2"/>
              <w:right w:val="nil"/>
            </w:tcBorders>
            <w:shd w:val="clear" w:color="auto" w:fill="F5F5F5"/>
            <w:vAlign w:val="center"/>
            <w:hideMark/>
          </w:tcPr>
          <w:p w14:paraId="79D8EC4F" w14:textId="77777777" w:rsidR="000022D3" w:rsidRDefault="001D6173">
            <w:pPr>
              <w:spacing w:after="0" w:line="240" w:lineRule="auto"/>
              <w:jc w:val="right"/>
              <w:rPr>
                <w:rFonts w:eastAsia="Times New Roman" w:cs="Calibri"/>
                <w:color w:val="000000"/>
                <w:szCs w:val="18"/>
              </w:rPr>
            </w:pPr>
            <w:r w:rsidRPr="00F16862">
              <w:rPr>
                <w:color w:val="000000"/>
              </w:rPr>
              <w:t>45%</w:t>
            </w:r>
          </w:p>
        </w:tc>
      </w:tr>
      <w:tr w:rsidR="00945965" w:rsidRPr="00F16862" w14:paraId="7CC161B2"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08DF95BC" w14:textId="77777777" w:rsidR="00945965" w:rsidRPr="00F16862" w:rsidRDefault="00945965" w:rsidP="00945965">
            <w:pPr>
              <w:spacing w:after="0" w:line="240" w:lineRule="auto"/>
              <w:rPr>
                <w:rFonts w:eastAsia="Times New Roman" w:cs="Calibri"/>
                <w:color w:val="0078D2"/>
                <w:szCs w:val="18"/>
              </w:rPr>
            </w:pPr>
            <w:r w:rsidRPr="00F16862">
              <w:rPr>
                <w:color w:val="0078D2"/>
              </w:rPr>
              <w:t> </w:t>
            </w:r>
          </w:p>
        </w:tc>
        <w:tc>
          <w:tcPr>
            <w:tcW w:w="2120" w:type="dxa"/>
            <w:tcBorders>
              <w:top w:val="nil"/>
              <w:left w:val="nil"/>
              <w:bottom w:val="single" w:sz="4" w:space="0" w:color="0078D2"/>
              <w:right w:val="nil"/>
            </w:tcBorders>
            <w:shd w:val="clear" w:color="auto" w:fill="F5F5F5"/>
            <w:vAlign w:val="center"/>
            <w:hideMark/>
          </w:tcPr>
          <w:p w14:paraId="0480019A" w14:textId="51A3924A" w:rsidR="00945965" w:rsidRPr="00F16862" w:rsidRDefault="00945965" w:rsidP="00945965">
            <w:pPr>
              <w:spacing w:after="0" w:line="240" w:lineRule="auto"/>
              <w:jc w:val="right"/>
              <w:rPr>
                <w:rFonts w:eastAsia="Times New Roman" w:cs="Calibri"/>
                <w:color w:val="000000"/>
                <w:szCs w:val="18"/>
              </w:rPr>
            </w:pPr>
          </w:p>
        </w:tc>
        <w:tc>
          <w:tcPr>
            <w:tcW w:w="2195" w:type="dxa"/>
            <w:tcBorders>
              <w:top w:val="nil"/>
              <w:left w:val="nil"/>
              <w:bottom w:val="single" w:sz="4" w:space="0" w:color="0078D2"/>
              <w:right w:val="nil"/>
            </w:tcBorders>
            <w:shd w:val="clear" w:color="auto" w:fill="FFFFFF"/>
            <w:vAlign w:val="center"/>
            <w:hideMark/>
          </w:tcPr>
          <w:p w14:paraId="3DCA1C2E" w14:textId="0B2FFEC6" w:rsidR="00945965" w:rsidRPr="00F16862" w:rsidRDefault="00945965" w:rsidP="00945965">
            <w:pPr>
              <w:spacing w:after="0" w:line="240" w:lineRule="auto"/>
              <w:jc w:val="right"/>
              <w:rPr>
                <w:rFonts w:eastAsia="Times New Roman" w:cs="Calibri"/>
                <w:color w:val="000000"/>
                <w:szCs w:val="18"/>
              </w:rPr>
            </w:pPr>
          </w:p>
        </w:tc>
        <w:tc>
          <w:tcPr>
            <w:tcW w:w="2005" w:type="dxa"/>
            <w:tcBorders>
              <w:top w:val="nil"/>
              <w:left w:val="nil"/>
              <w:bottom w:val="single" w:sz="4" w:space="0" w:color="0078D2"/>
              <w:right w:val="nil"/>
            </w:tcBorders>
            <w:shd w:val="clear" w:color="auto" w:fill="F5F5F5"/>
            <w:vAlign w:val="center"/>
            <w:hideMark/>
          </w:tcPr>
          <w:p w14:paraId="0DA7E323" w14:textId="4B4D95E5" w:rsidR="00945965" w:rsidRPr="00F16862" w:rsidRDefault="00945965" w:rsidP="00945965">
            <w:pPr>
              <w:spacing w:after="0" w:line="240" w:lineRule="auto"/>
              <w:jc w:val="right"/>
              <w:rPr>
                <w:rFonts w:eastAsia="Times New Roman" w:cs="Calibri"/>
                <w:color w:val="000000"/>
                <w:szCs w:val="18"/>
              </w:rPr>
            </w:pPr>
          </w:p>
        </w:tc>
      </w:tr>
      <w:tr w:rsidR="00945965" w:rsidRPr="00F16862" w14:paraId="14A490E0"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21CDDB68" w14:textId="4278B639" w:rsidR="000022D3" w:rsidRDefault="001D6173">
            <w:pPr>
              <w:spacing w:after="0" w:line="240" w:lineRule="auto"/>
              <w:rPr>
                <w:rFonts w:eastAsia="Times New Roman" w:cs="Calibri"/>
                <w:b/>
                <w:bCs/>
                <w:color w:val="003282"/>
                <w:szCs w:val="18"/>
                <w:lang w:eastAsia="ja-JP"/>
              </w:rPr>
            </w:pPr>
            <w:proofErr w:type="spellStart"/>
            <w:r w:rsidRPr="00F16862">
              <w:rPr>
                <w:b/>
                <w:color w:val="003282"/>
              </w:rPr>
              <w:t>年齢</w:t>
            </w:r>
            <w:proofErr w:type="spellEnd"/>
            <w:r w:rsidR="00DA6693">
              <w:rPr>
                <w:rFonts w:hint="eastAsia"/>
                <w:b/>
                <w:color w:val="003282"/>
                <w:lang w:eastAsia="ja-JP"/>
              </w:rPr>
              <w:t>層</w:t>
            </w:r>
          </w:p>
        </w:tc>
        <w:tc>
          <w:tcPr>
            <w:tcW w:w="2120" w:type="dxa"/>
            <w:tcBorders>
              <w:top w:val="nil"/>
              <w:left w:val="nil"/>
              <w:bottom w:val="single" w:sz="4" w:space="0" w:color="0078D2"/>
              <w:right w:val="nil"/>
            </w:tcBorders>
            <w:shd w:val="clear" w:color="auto" w:fill="F5F5F5"/>
            <w:vAlign w:val="center"/>
            <w:hideMark/>
          </w:tcPr>
          <w:p w14:paraId="7166F46D" w14:textId="7A7C5338" w:rsidR="00945965" w:rsidRPr="00F16862" w:rsidRDefault="00945965" w:rsidP="00945965">
            <w:pPr>
              <w:spacing w:after="0" w:line="240" w:lineRule="auto"/>
              <w:jc w:val="right"/>
              <w:rPr>
                <w:rFonts w:eastAsia="Times New Roman" w:cs="Calibri"/>
                <w:color w:val="000000"/>
                <w:szCs w:val="18"/>
              </w:rPr>
            </w:pPr>
          </w:p>
        </w:tc>
        <w:tc>
          <w:tcPr>
            <w:tcW w:w="2195" w:type="dxa"/>
            <w:tcBorders>
              <w:top w:val="nil"/>
              <w:left w:val="nil"/>
              <w:bottom w:val="single" w:sz="4" w:space="0" w:color="0078D2"/>
              <w:right w:val="nil"/>
            </w:tcBorders>
            <w:shd w:val="clear" w:color="auto" w:fill="FFFFFF"/>
            <w:vAlign w:val="center"/>
            <w:hideMark/>
          </w:tcPr>
          <w:p w14:paraId="15BBFD06" w14:textId="0E91942B" w:rsidR="00945965" w:rsidRPr="00F16862" w:rsidRDefault="00945965" w:rsidP="00945965">
            <w:pPr>
              <w:spacing w:after="0" w:line="240" w:lineRule="auto"/>
              <w:jc w:val="right"/>
              <w:rPr>
                <w:rFonts w:eastAsia="Times New Roman" w:cs="Calibri"/>
                <w:color w:val="000000"/>
                <w:szCs w:val="18"/>
              </w:rPr>
            </w:pPr>
          </w:p>
        </w:tc>
        <w:tc>
          <w:tcPr>
            <w:tcW w:w="2005" w:type="dxa"/>
            <w:tcBorders>
              <w:top w:val="nil"/>
              <w:left w:val="nil"/>
              <w:bottom w:val="single" w:sz="4" w:space="0" w:color="0078D2"/>
              <w:right w:val="nil"/>
            </w:tcBorders>
            <w:shd w:val="clear" w:color="auto" w:fill="F5F5F5"/>
            <w:vAlign w:val="center"/>
            <w:hideMark/>
          </w:tcPr>
          <w:p w14:paraId="67E699BB" w14:textId="01EDDCD0" w:rsidR="00945965" w:rsidRPr="00F16862" w:rsidRDefault="00945965" w:rsidP="00945965">
            <w:pPr>
              <w:spacing w:after="0" w:line="240" w:lineRule="auto"/>
              <w:jc w:val="right"/>
              <w:rPr>
                <w:rFonts w:eastAsia="Times New Roman" w:cs="Calibri"/>
                <w:color w:val="000000"/>
                <w:szCs w:val="18"/>
              </w:rPr>
            </w:pPr>
          </w:p>
        </w:tc>
      </w:tr>
      <w:tr w:rsidR="00945965" w:rsidRPr="00F16862" w14:paraId="71C05A18"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0856911C" w14:textId="77777777" w:rsidR="000022D3" w:rsidRDefault="001D6173">
            <w:pPr>
              <w:spacing w:after="0" w:line="240" w:lineRule="auto"/>
              <w:rPr>
                <w:rFonts w:eastAsia="Times New Roman" w:cs="Calibri"/>
                <w:color w:val="0078D2"/>
                <w:szCs w:val="18"/>
              </w:rPr>
            </w:pPr>
            <w:r w:rsidRPr="00F16862">
              <w:rPr>
                <w:color w:val="0078D2"/>
              </w:rPr>
              <w:t>18-19</w:t>
            </w:r>
            <w:r w:rsidRPr="00F16862">
              <w:rPr>
                <w:color w:val="0078D2"/>
              </w:rPr>
              <w:t>歳</w:t>
            </w:r>
          </w:p>
        </w:tc>
        <w:tc>
          <w:tcPr>
            <w:tcW w:w="2120" w:type="dxa"/>
            <w:tcBorders>
              <w:top w:val="nil"/>
              <w:left w:val="nil"/>
              <w:bottom w:val="single" w:sz="4" w:space="0" w:color="0078D2"/>
              <w:right w:val="nil"/>
            </w:tcBorders>
            <w:shd w:val="clear" w:color="auto" w:fill="F5F5F5"/>
            <w:vAlign w:val="center"/>
            <w:hideMark/>
          </w:tcPr>
          <w:p w14:paraId="7C098755" w14:textId="77777777" w:rsidR="000022D3" w:rsidRDefault="001D6173">
            <w:pPr>
              <w:spacing w:after="0" w:line="240" w:lineRule="auto"/>
              <w:jc w:val="right"/>
              <w:rPr>
                <w:rFonts w:eastAsia="Times New Roman" w:cs="Calibri"/>
                <w:color w:val="000000"/>
                <w:szCs w:val="18"/>
              </w:rPr>
            </w:pPr>
            <w:r w:rsidRPr="00F16862">
              <w:rPr>
                <w:color w:val="000000"/>
              </w:rPr>
              <w:t>0%</w:t>
            </w:r>
          </w:p>
        </w:tc>
        <w:tc>
          <w:tcPr>
            <w:tcW w:w="2195" w:type="dxa"/>
            <w:tcBorders>
              <w:top w:val="nil"/>
              <w:left w:val="nil"/>
              <w:bottom w:val="single" w:sz="4" w:space="0" w:color="0078D2"/>
              <w:right w:val="nil"/>
            </w:tcBorders>
            <w:shd w:val="clear" w:color="auto" w:fill="FFFFFF"/>
            <w:vAlign w:val="center"/>
            <w:hideMark/>
          </w:tcPr>
          <w:p w14:paraId="1499AF82" w14:textId="77777777" w:rsidR="000022D3" w:rsidRDefault="001D6173">
            <w:pPr>
              <w:spacing w:after="0" w:line="240" w:lineRule="auto"/>
              <w:jc w:val="right"/>
              <w:rPr>
                <w:rFonts w:eastAsia="Times New Roman" w:cs="Calibri"/>
                <w:color w:val="000000"/>
                <w:szCs w:val="18"/>
              </w:rPr>
            </w:pPr>
            <w:r w:rsidRPr="00F16862">
              <w:rPr>
                <w:color w:val="000000"/>
              </w:rPr>
              <w:t>3%</w:t>
            </w:r>
          </w:p>
        </w:tc>
        <w:tc>
          <w:tcPr>
            <w:tcW w:w="2005" w:type="dxa"/>
            <w:tcBorders>
              <w:top w:val="nil"/>
              <w:left w:val="nil"/>
              <w:bottom w:val="single" w:sz="4" w:space="0" w:color="0078D2"/>
              <w:right w:val="nil"/>
            </w:tcBorders>
            <w:shd w:val="clear" w:color="auto" w:fill="F5F5F5"/>
            <w:vAlign w:val="center"/>
            <w:hideMark/>
          </w:tcPr>
          <w:p w14:paraId="66EEC9CB" w14:textId="77777777" w:rsidR="000022D3" w:rsidRDefault="001D6173">
            <w:pPr>
              <w:spacing w:after="0" w:line="240" w:lineRule="auto"/>
              <w:jc w:val="right"/>
              <w:rPr>
                <w:rFonts w:eastAsia="Times New Roman" w:cs="Calibri"/>
                <w:color w:val="000000"/>
                <w:szCs w:val="18"/>
              </w:rPr>
            </w:pPr>
            <w:r w:rsidRPr="00F16862">
              <w:rPr>
                <w:color w:val="000000"/>
              </w:rPr>
              <w:t>2%</w:t>
            </w:r>
          </w:p>
        </w:tc>
      </w:tr>
      <w:tr w:rsidR="00945965" w:rsidRPr="00F16862" w14:paraId="275DFD9A"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7B4D3364" w14:textId="77777777" w:rsidR="000022D3" w:rsidRDefault="001D6173">
            <w:pPr>
              <w:spacing w:after="0" w:line="240" w:lineRule="auto"/>
              <w:rPr>
                <w:rFonts w:eastAsia="Times New Roman" w:cs="Calibri"/>
                <w:color w:val="0078D2"/>
                <w:szCs w:val="18"/>
              </w:rPr>
            </w:pPr>
            <w:r w:rsidRPr="00F16862">
              <w:rPr>
                <w:color w:val="0078D2"/>
              </w:rPr>
              <w:t>20-24</w:t>
            </w:r>
            <w:r w:rsidRPr="00F16862">
              <w:rPr>
                <w:color w:val="0078D2"/>
              </w:rPr>
              <w:t>歳</w:t>
            </w:r>
          </w:p>
        </w:tc>
        <w:tc>
          <w:tcPr>
            <w:tcW w:w="2120" w:type="dxa"/>
            <w:tcBorders>
              <w:top w:val="nil"/>
              <w:left w:val="nil"/>
              <w:bottom w:val="single" w:sz="4" w:space="0" w:color="0078D2"/>
              <w:right w:val="nil"/>
            </w:tcBorders>
            <w:shd w:val="clear" w:color="auto" w:fill="F5F5F5"/>
            <w:vAlign w:val="center"/>
            <w:hideMark/>
          </w:tcPr>
          <w:p w14:paraId="5BB97A17" w14:textId="77777777" w:rsidR="000022D3" w:rsidRDefault="001D6173">
            <w:pPr>
              <w:spacing w:after="0" w:line="240" w:lineRule="auto"/>
              <w:jc w:val="right"/>
              <w:rPr>
                <w:rFonts w:eastAsia="Times New Roman" w:cs="Calibri"/>
                <w:color w:val="000000"/>
                <w:szCs w:val="18"/>
              </w:rPr>
            </w:pPr>
            <w:r w:rsidRPr="00F16862">
              <w:rPr>
                <w:color w:val="000000"/>
              </w:rPr>
              <w:t>4%</w:t>
            </w:r>
          </w:p>
        </w:tc>
        <w:tc>
          <w:tcPr>
            <w:tcW w:w="2195" w:type="dxa"/>
            <w:tcBorders>
              <w:top w:val="nil"/>
              <w:left w:val="nil"/>
              <w:bottom w:val="single" w:sz="4" w:space="0" w:color="0078D2"/>
              <w:right w:val="nil"/>
            </w:tcBorders>
            <w:shd w:val="clear" w:color="auto" w:fill="FFFFFF"/>
            <w:vAlign w:val="center"/>
            <w:hideMark/>
          </w:tcPr>
          <w:p w14:paraId="758D9A72" w14:textId="77777777" w:rsidR="000022D3" w:rsidRDefault="001D6173">
            <w:pPr>
              <w:spacing w:after="0" w:line="240" w:lineRule="auto"/>
              <w:jc w:val="right"/>
              <w:rPr>
                <w:rFonts w:eastAsia="Times New Roman" w:cs="Calibri"/>
                <w:color w:val="000000"/>
                <w:szCs w:val="18"/>
              </w:rPr>
            </w:pPr>
            <w:r w:rsidRPr="00F16862">
              <w:rPr>
                <w:color w:val="000000"/>
              </w:rPr>
              <w:t>10%</w:t>
            </w:r>
          </w:p>
        </w:tc>
        <w:tc>
          <w:tcPr>
            <w:tcW w:w="2005" w:type="dxa"/>
            <w:tcBorders>
              <w:top w:val="nil"/>
              <w:left w:val="nil"/>
              <w:bottom w:val="single" w:sz="4" w:space="0" w:color="0078D2"/>
              <w:right w:val="nil"/>
            </w:tcBorders>
            <w:shd w:val="clear" w:color="auto" w:fill="F5F5F5"/>
            <w:vAlign w:val="center"/>
            <w:hideMark/>
          </w:tcPr>
          <w:p w14:paraId="546AFC4D" w14:textId="77777777" w:rsidR="000022D3" w:rsidRDefault="001D6173">
            <w:pPr>
              <w:spacing w:after="0" w:line="240" w:lineRule="auto"/>
              <w:jc w:val="right"/>
              <w:rPr>
                <w:rFonts w:eastAsia="Times New Roman" w:cs="Calibri"/>
                <w:color w:val="000000"/>
                <w:szCs w:val="18"/>
              </w:rPr>
            </w:pPr>
            <w:r w:rsidRPr="00F16862">
              <w:rPr>
                <w:color w:val="000000"/>
              </w:rPr>
              <w:t>7%</w:t>
            </w:r>
          </w:p>
        </w:tc>
      </w:tr>
      <w:tr w:rsidR="00945965" w:rsidRPr="00F16862" w14:paraId="244FCF5B"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5BD6B870" w14:textId="77777777" w:rsidR="000022D3" w:rsidRDefault="001D6173">
            <w:pPr>
              <w:spacing w:after="0" w:line="240" w:lineRule="auto"/>
              <w:rPr>
                <w:rFonts w:eastAsia="Times New Roman" w:cs="Calibri"/>
                <w:color w:val="0078D2"/>
                <w:szCs w:val="18"/>
              </w:rPr>
            </w:pPr>
            <w:r w:rsidRPr="00F16862">
              <w:rPr>
                <w:color w:val="0078D2"/>
              </w:rPr>
              <w:t>25-34</w:t>
            </w:r>
            <w:r w:rsidRPr="00F16862">
              <w:rPr>
                <w:color w:val="0078D2"/>
              </w:rPr>
              <w:t>歳</w:t>
            </w:r>
          </w:p>
        </w:tc>
        <w:tc>
          <w:tcPr>
            <w:tcW w:w="2120" w:type="dxa"/>
            <w:tcBorders>
              <w:top w:val="nil"/>
              <w:left w:val="nil"/>
              <w:bottom w:val="single" w:sz="4" w:space="0" w:color="0078D2"/>
              <w:right w:val="nil"/>
            </w:tcBorders>
            <w:shd w:val="clear" w:color="auto" w:fill="F5F5F5"/>
            <w:vAlign w:val="center"/>
            <w:hideMark/>
          </w:tcPr>
          <w:p w14:paraId="576E8311" w14:textId="77777777" w:rsidR="000022D3" w:rsidRDefault="001D6173">
            <w:pPr>
              <w:spacing w:after="0" w:line="240" w:lineRule="auto"/>
              <w:jc w:val="right"/>
              <w:rPr>
                <w:rFonts w:eastAsia="Times New Roman" w:cs="Calibri"/>
                <w:color w:val="000000"/>
                <w:szCs w:val="18"/>
              </w:rPr>
            </w:pPr>
            <w:r w:rsidRPr="00F16862">
              <w:rPr>
                <w:color w:val="000000"/>
              </w:rPr>
              <w:t>59%</w:t>
            </w:r>
          </w:p>
        </w:tc>
        <w:tc>
          <w:tcPr>
            <w:tcW w:w="2195" w:type="dxa"/>
            <w:tcBorders>
              <w:top w:val="nil"/>
              <w:left w:val="nil"/>
              <w:bottom w:val="single" w:sz="4" w:space="0" w:color="0078D2"/>
              <w:right w:val="nil"/>
            </w:tcBorders>
            <w:shd w:val="clear" w:color="auto" w:fill="FFFFFF"/>
            <w:vAlign w:val="center"/>
            <w:hideMark/>
          </w:tcPr>
          <w:p w14:paraId="45A70FF9" w14:textId="77777777" w:rsidR="000022D3" w:rsidRDefault="001D6173">
            <w:pPr>
              <w:spacing w:after="0" w:line="240" w:lineRule="auto"/>
              <w:jc w:val="right"/>
              <w:rPr>
                <w:rFonts w:eastAsia="Times New Roman" w:cs="Calibri"/>
                <w:color w:val="000000"/>
                <w:szCs w:val="18"/>
              </w:rPr>
            </w:pPr>
            <w:r w:rsidRPr="00F16862">
              <w:rPr>
                <w:color w:val="000000"/>
              </w:rPr>
              <w:t>26%</w:t>
            </w:r>
          </w:p>
        </w:tc>
        <w:tc>
          <w:tcPr>
            <w:tcW w:w="2005" w:type="dxa"/>
            <w:tcBorders>
              <w:top w:val="nil"/>
              <w:left w:val="nil"/>
              <w:bottom w:val="single" w:sz="4" w:space="0" w:color="0078D2"/>
              <w:right w:val="nil"/>
            </w:tcBorders>
            <w:shd w:val="clear" w:color="auto" w:fill="F5F5F5"/>
            <w:vAlign w:val="center"/>
            <w:hideMark/>
          </w:tcPr>
          <w:p w14:paraId="351C9368" w14:textId="77777777" w:rsidR="000022D3" w:rsidRDefault="001D6173">
            <w:pPr>
              <w:spacing w:after="0" w:line="240" w:lineRule="auto"/>
              <w:jc w:val="right"/>
              <w:rPr>
                <w:rFonts w:eastAsia="Times New Roman" w:cs="Calibri"/>
                <w:color w:val="000000"/>
                <w:szCs w:val="18"/>
              </w:rPr>
            </w:pPr>
            <w:r w:rsidRPr="00F16862">
              <w:rPr>
                <w:color w:val="000000"/>
              </w:rPr>
              <w:t>41%</w:t>
            </w:r>
          </w:p>
        </w:tc>
      </w:tr>
      <w:tr w:rsidR="00945965" w:rsidRPr="00F16862" w14:paraId="6D351047"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24D28FFB" w14:textId="77777777" w:rsidR="000022D3" w:rsidRDefault="001D6173">
            <w:pPr>
              <w:spacing w:after="0" w:line="240" w:lineRule="auto"/>
              <w:rPr>
                <w:rFonts w:eastAsia="Times New Roman" w:cs="Calibri"/>
                <w:color w:val="0078D2"/>
                <w:szCs w:val="18"/>
              </w:rPr>
            </w:pPr>
            <w:r w:rsidRPr="00F16862">
              <w:rPr>
                <w:color w:val="0078D2"/>
              </w:rPr>
              <w:t>35-44</w:t>
            </w:r>
            <w:r w:rsidRPr="00F16862">
              <w:rPr>
                <w:color w:val="0078D2"/>
              </w:rPr>
              <w:t>歳</w:t>
            </w:r>
          </w:p>
        </w:tc>
        <w:tc>
          <w:tcPr>
            <w:tcW w:w="2120" w:type="dxa"/>
            <w:tcBorders>
              <w:top w:val="nil"/>
              <w:left w:val="nil"/>
              <w:bottom w:val="single" w:sz="4" w:space="0" w:color="0078D2"/>
              <w:right w:val="nil"/>
            </w:tcBorders>
            <w:shd w:val="clear" w:color="auto" w:fill="F5F5F5"/>
            <w:vAlign w:val="center"/>
            <w:hideMark/>
          </w:tcPr>
          <w:p w14:paraId="3CEA5352" w14:textId="77777777" w:rsidR="000022D3" w:rsidRDefault="001D6173">
            <w:pPr>
              <w:spacing w:after="0" w:line="240" w:lineRule="auto"/>
              <w:jc w:val="right"/>
              <w:rPr>
                <w:rFonts w:eastAsia="Times New Roman" w:cs="Calibri"/>
                <w:color w:val="000000"/>
                <w:szCs w:val="18"/>
              </w:rPr>
            </w:pPr>
            <w:r w:rsidRPr="00F16862">
              <w:rPr>
                <w:color w:val="000000"/>
              </w:rPr>
              <w:t>23%</w:t>
            </w:r>
          </w:p>
        </w:tc>
        <w:tc>
          <w:tcPr>
            <w:tcW w:w="2195" w:type="dxa"/>
            <w:tcBorders>
              <w:top w:val="nil"/>
              <w:left w:val="nil"/>
              <w:bottom w:val="single" w:sz="4" w:space="0" w:color="0078D2"/>
              <w:right w:val="nil"/>
            </w:tcBorders>
            <w:shd w:val="clear" w:color="auto" w:fill="FFFFFF"/>
            <w:vAlign w:val="center"/>
            <w:hideMark/>
          </w:tcPr>
          <w:p w14:paraId="048B410B" w14:textId="77777777" w:rsidR="000022D3" w:rsidRDefault="001D6173">
            <w:pPr>
              <w:spacing w:after="0" w:line="240" w:lineRule="auto"/>
              <w:jc w:val="right"/>
              <w:rPr>
                <w:rFonts w:eastAsia="Times New Roman" w:cs="Calibri"/>
                <w:color w:val="000000"/>
                <w:szCs w:val="18"/>
              </w:rPr>
            </w:pPr>
            <w:r w:rsidRPr="00F16862">
              <w:rPr>
                <w:color w:val="000000"/>
              </w:rPr>
              <w:t>22%</w:t>
            </w:r>
          </w:p>
        </w:tc>
        <w:tc>
          <w:tcPr>
            <w:tcW w:w="2005" w:type="dxa"/>
            <w:tcBorders>
              <w:top w:val="nil"/>
              <w:left w:val="nil"/>
              <w:bottom w:val="single" w:sz="4" w:space="0" w:color="0078D2"/>
              <w:right w:val="nil"/>
            </w:tcBorders>
            <w:shd w:val="clear" w:color="auto" w:fill="F5F5F5"/>
            <w:vAlign w:val="center"/>
            <w:hideMark/>
          </w:tcPr>
          <w:p w14:paraId="6D4AE4B6" w14:textId="77777777" w:rsidR="000022D3" w:rsidRDefault="001D6173">
            <w:pPr>
              <w:spacing w:after="0" w:line="240" w:lineRule="auto"/>
              <w:jc w:val="right"/>
              <w:rPr>
                <w:rFonts w:eastAsia="Times New Roman" w:cs="Calibri"/>
                <w:color w:val="000000"/>
                <w:szCs w:val="18"/>
              </w:rPr>
            </w:pPr>
            <w:r w:rsidRPr="00F16862">
              <w:rPr>
                <w:color w:val="000000"/>
              </w:rPr>
              <w:t>22%</w:t>
            </w:r>
          </w:p>
        </w:tc>
      </w:tr>
      <w:tr w:rsidR="00945965" w:rsidRPr="00F16862" w14:paraId="50FBAD07"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27BE5EDE" w14:textId="77777777" w:rsidR="000022D3" w:rsidRDefault="001D6173">
            <w:pPr>
              <w:spacing w:after="0" w:line="240" w:lineRule="auto"/>
              <w:rPr>
                <w:rFonts w:eastAsia="Times New Roman" w:cs="Calibri"/>
                <w:color w:val="0078D2"/>
                <w:szCs w:val="18"/>
              </w:rPr>
            </w:pPr>
            <w:r w:rsidRPr="00F16862">
              <w:rPr>
                <w:color w:val="0078D2"/>
              </w:rPr>
              <w:t>45-54</w:t>
            </w:r>
            <w:r w:rsidRPr="00F16862">
              <w:rPr>
                <w:color w:val="0078D2"/>
              </w:rPr>
              <w:t>歳</w:t>
            </w:r>
          </w:p>
        </w:tc>
        <w:tc>
          <w:tcPr>
            <w:tcW w:w="2120" w:type="dxa"/>
            <w:tcBorders>
              <w:top w:val="nil"/>
              <w:left w:val="nil"/>
              <w:bottom w:val="single" w:sz="4" w:space="0" w:color="0078D2"/>
              <w:right w:val="nil"/>
            </w:tcBorders>
            <w:shd w:val="clear" w:color="auto" w:fill="F5F5F5"/>
            <w:vAlign w:val="center"/>
            <w:hideMark/>
          </w:tcPr>
          <w:p w14:paraId="4D4A33DA" w14:textId="77777777" w:rsidR="000022D3" w:rsidRDefault="001D6173">
            <w:pPr>
              <w:spacing w:after="0" w:line="240" w:lineRule="auto"/>
              <w:jc w:val="right"/>
              <w:rPr>
                <w:rFonts w:eastAsia="Times New Roman" w:cs="Calibri"/>
                <w:color w:val="000000"/>
                <w:szCs w:val="18"/>
              </w:rPr>
            </w:pPr>
            <w:r w:rsidRPr="00F16862">
              <w:rPr>
                <w:color w:val="000000"/>
              </w:rPr>
              <w:t>9%</w:t>
            </w:r>
          </w:p>
        </w:tc>
        <w:tc>
          <w:tcPr>
            <w:tcW w:w="2195" w:type="dxa"/>
            <w:tcBorders>
              <w:top w:val="nil"/>
              <w:left w:val="nil"/>
              <w:bottom w:val="single" w:sz="4" w:space="0" w:color="0078D2"/>
              <w:right w:val="nil"/>
            </w:tcBorders>
            <w:shd w:val="clear" w:color="auto" w:fill="FFFFFF"/>
            <w:vAlign w:val="center"/>
            <w:hideMark/>
          </w:tcPr>
          <w:p w14:paraId="32B41DCB" w14:textId="77777777" w:rsidR="000022D3" w:rsidRDefault="001D6173">
            <w:pPr>
              <w:spacing w:after="0" w:line="240" w:lineRule="auto"/>
              <w:jc w:val="right"/>
              <w:rPr>
                <w:rFonts w:eastAsia="Times New Roman" w:cs="Calibri"/>
                <w:color w:val="000000"/>
                <w:szCs w:val="18"/>
              </w:rPr>
            </w:pPr>
            <w:r w:rsidRPr="00F16862">
              <w:rPr>
                <w:color w:val="000000"/>
              </w:rPr>
              <w:t>20%</w:t>
            </w:r>
          </w:p>
        </w:tc>
        <w:tc>
          <w:tcPr>
            <w:tcW w:w="2005" w:type="dxa"/>
            <w:tcBorders>
              <w:top w:val="nil"/>
              <w:left w:val="nil"/>
              <w:bottom w:val="single" w:sz="4" w:space="0" w:color="0078D2"/>
              <w:right w:val="nil"/>
            </w:tcBorders>
            <w:shd w:val="clear" w:color="auto" w:fill="F5F5F5"/>
            <w:vAlign w:val="center"/>
            <w:hideMark/>
          </w:tcPr>
          <w:p w14:paraId="42E7C84B" w14:textId="77777777" w:rsidR="000022D3" w:rsidRDefault="001D6173">
            <w:pPr>
              <w:spacing w:after="0" w:line="240" w:lineRule="auto"/>
              <w:jc w:val="right"/>
              <w:rPr>
                <w:rFonts w:eastAsia="Times New Roman" w:cs="Calibri"/>
                <w:color w:val="000000"/>
                <w:szCs w:val="18"/>
              </w:rPr>
            </w:pPr>
            <w:r w:rsidRPr="00F16862">
              <w:rPr>
                <w:color w:val="000000"/>
              </w:rPr>
              <w:t>15%</w:t>
            </w:r>
          </w:p>
        </w:tc>
      </w:tr>
      <w:tr w:rsidR="00945965" w:rsidRPr="00F16862" w14:paraId="0571E7CB"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6229BFD4" w14:textId="77777777" w:rsidR="000022D3" w:rsidRDefault="001D6173">
            <w:pPr>
              <w:spacing w:after="0" w:line="240" w:lineRule="auto"/>
              <w:rPr>
                <w:rFonts w:eastAsia="Times New Roman" w:cs="Calibri"/>
                <w:color w:val="0078D2"/>
                <w:szCs w:val="18"/>
              </w:rPr>
            </w:pPr>
            <w:r w:rsidRPr="00F16862">
              <w:rPr>
                <w:color w:val="0078D2"/>
              </w:rPr>
              <w:t>55</w:t>
            </w:r>
            <w:proofErr w:type="spellStart"/>
            <w:r w:rsidRPr="00F16862">
              <w:rPr>
                <w:color w:val="0078D2"/>
              </w:rPr>
              <w:t>歳以上</w:t>
            </w:r>
            <w:proofErr w:type="spellEnd"/>
          </w:p>
        </w:tc>
        <w:tc>
          <w:tcPr>
            <w:tcW w:w="2120" w:type="dxa"/>
            <w:tcBorders>
              <w:top w:val="nil"/>
              <w:left w:val="nil"/>
              <w:bottom w:val="single" w:sz="4" w:space="0" w:color="0078D2"/>
              <w:right w:val="nil"/>
            </w:tcBorders>
            <w:shd w:val="clear" w:color="auto" w:fill="F5F5F5"/>
            <w:vAlign w:val="center"/>
            <w:hideMark/>
          </w:tcPr>
          <w:p w14:paraId="76B1237F" w14:textId="77777777" w:rsidR="000022D3" w:rsidRDefault="001D6173">
            <w:pPr>
              <w:spacing w:after="0" w:line="240" w:lineRule="auto"/>
              <w:jc w:val="right"/>
              <w:rPr>
                <w:rFonts w:eastAsia="Times New Roman" w:cs="Calibri"/>
                <w:color w:val="000000"/>
                <w:szCs w:val="18"/>
              </w:rPr>
            </w:pPr>
            <w:r w:rsidRPr="00F16862">
              <w:rPr>
                <w:color w:val="000000"/>
              </w:rPr>
              <w:t>5%</w:t>
            </w:r>
          </w:p>
        </w:tc>
        <w:tc>
          <w:tcPr>
            <w:tcW w:w="2195" w:type="dxa"/>
            <w:tcBorders>
              <w:top w:val="nil"/>
              <w:left w:val="nil"/>
              <w:bottom w:val="single" w:sz="4" w:space="0" w:color="0078D2"/>
              <w:right w:val="nil"/>
            </w:tcBorders>
            <w:shd w:val="clear" w:color="auto" w:fill="FFFFFF"/>
            <w:vAlign w:val="center"/>
            <w:hideMark/>
          </w:tcPr>
          <w:p w14:paraId="04ABA62B" w14:textId="77777777" w:rsidR="000022D3" w:rsidRDefault="001D6173">
            <w:pPr>
              <w:spacing w:after="0" w:line="240" w:lineRule="auto"/>
              <w:jc w:val="right"/>
              <w:rPr>
                <w:rFonts w:eastAsia="Times New Roman" w:cs="Calibri"/>
                <w:color w:val="000000"/>
                <w:szCs w:val="18"/>
              </w:rPr>
            </w:pPr>
            <w:r w:rsidRPr="00F16862">
              <w:rPr>
                <w:color w:val="000000"/>
              </w:rPr>
              <w:t>19%</w:t>
            </w:r>
          </w:p>
        </w:tc>
        <w:tc>
          <w:tcPr>
            <w:tcW w:w="2005" w:type="dxa"/>
            <w:tcBorders>
              <w:top w:val="nil"/>
              <w:left w:val="nil"/>
              <w:bottom w:val="single" w:sz="4" w:space="0" w:color="0078D2"/>
              <w:right w:val="nil"/>
            </w:tcBorders>
            <w:shd w:val="clear" w:color="auto" w:fill="F5F5F5"/>
            <w:vAlign w:val="center"/>
            <w:hideMark/>
          </w:tcPr>
          <w:p w14:paraId="481269CE" w14:textId="77777777" w:rsidR="000022D3" w:rsidRDefault="001D6173">
            <w:pPr>
              <w:spacing w:after="0" w:line="240" w:lineRule="auto"/>
              <w:jc w:val="right"/>
              <w:rPr>
                <w:rFonts w:eastAsia="Times New Roman" w:cs="Calibri"/>
                <w:color w:val="000000"/>
                <w:szCs w:val="18"/>
              </w:rPr>
            </w:pPr>
            <w:r w:rsidRPr="00F16862">
              <w:rPr>
                <w:color w:val="000000"/>
              </w:rPr>
              <w:t>13%</w:t>
            </w:r>
          </w:p>
        </w:tc>
      </w:tr>
      <w:tr w:rsidR="00945965" w:rsidRPr="00F16862" w14:paraId="4D1482AF"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7DD6160F" w14:textId="40433070" w:rsidR="00945965" w:rsidRPr="00F16862" w:rsidRDefault="00945965" w:rsidP="00945965">
            <w:pPr>
              <w:spacing w:after="0" w:line="240" w:lineRule="auto"/>
              <w:rPr>
                <w:rFonts w:eastAsia="Times New Roman" w:cs="Calibri"/>
                <w:color w:val="0078D2"/>
                <w:szCs w:val="18"/>
              </w:rPr>
            </w:pPr>
          </w:p>
        </w:tc>
        <w:tc>
          <w:tcPr>
            <w:tcW w:w="2120" w:type="dxa"/>
            <w:tcBorders>
              <w:top w:val="nil"/>
              <w:left w:val="nil"/>
              <w:bottom w:val="single" w:sz="4" w:space="0" w:color="0078D2"/>
              <w:right w:val="nil"/>
            </w:tcBorders>
            <w:shd w:val="clear" w:color="auto" w:fill="F5F5F5"/>
            <w:vAlign w:val="center"/>
            <w:hideMark/>
          </w:tcPr>
          <w:p w14:paraId="191929F3" w14:textId="1D3CCAF7" w:rsidR="00945965" w:rsidRPr="00F16862" w:rsidRDefault="00945965" w:rsidP="00945965">
            <w:pPr>
              <w:spacing w:after="0" w:line="240" w:lineRule="auto"/>
              <w:jc w:val="right"/>
              <w:rPr>
                <w:rFonts w:eastAsia="Times New Roman" w:cs="Calibri"/>
                <w:color w:val="000000"/>
                <w:szCs w:val="18"/>
              </w:rPr>
            </w:pPr>
          </w:p>
        </w:tc>
        <w:tc>
          <w:tcPr>
            <w:tcW w:w="2195" w:type="dxa"/>
            <w:tcBorders>
              <w:top w:val="nil"/>
              <w:left w:val="nil"/>
              <w:bottom w:val="single" w:sz="4" w:space="0" w:color="0078D2"/>
              <w:right w:val="nil"/>
            </w:tcBorders>
            <w:shd w:val="clear" w:color="auto" w:fill="FFFFFF"/>
            <w:vAlign w:val="center"/>
            <w:hideMark/>
          </w:tcPr>
          <w:p w14:paraId="756B0359" w14:textId="6CA606D6" w:rsidR="00945965" w:rsidRPr="00F16862" w:rsidRDefault="00945965" w:rsidP="00945965">
            <w:pPr>
              <w:spacing w:after="0" w:line="240" w:lineRule="auto"/>
              <w:jc w:val="right"/>
              <w:rPr>
                <w:rFonts w:eastAsia="Times New Roman" w:cs="Calibri"/>
                <w:color w:val="000000"/>
                <w:szCs w:val="18"/>
              </w:rPr>
            </w:pPr>
          </w:p>
        </w:tc>
        <w:tc>
          <w:tcPr>
            <w:tcW w:w="2005" w:type="dxa"/>
            <w:tcBorders>
              <w:top w:val="nil"/>
              <w:left w:val="nil"/>
              <w:bottom w:val="single" w:sz="4" w:space="0" w:color="0078D2"/>
              <w:right w:val="nil"/>
            </w:tcBorders>
            <w:shd w:val="clear" w:color="auto" w:fill="F5F5F5"/>
            <w:vAlign w:val="center"/>
            <w:hideMark/>
          </w:tcPr>
          <w:p w14:paraId="256C76C1" w14:textId="38612AE4" w:rsidR="00945965" w:rsidRPr="00F16862" w:rsidRDefault="00945965" w:rsidP="00945965">
            <w:pPr>
              <w:spacing w:after="0" w:line="240" w:lineRule="auto"/>
              <w:jc w:val="right"/>
              <w:rPr>
                <w:rFonts w:eastAsia="Times New Roman" w:cs="Calibri"/>
                <w:color w:val="000000"/>
                <w:szCs w:val="18"/>
              </w:rPr>
            </w:pPr>
          </w:p>
        </w:tc>
      </w:tr>
      <w:tr w:rsidR="00945965" w:rsidRPr="00F16862" w14:paraId="345AE370"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26E652BC" w14:textId="67CF4F7A" w:rsidR="000022D3" w:rsidRDefault="001D6173">
            <w:pPr>
              <w:spacing w:after="0" w:line="240" w:lineRule="auto"/>
              <w:rPr>
                <w:rFonts w:eastAsia="Times New Roman" w:cs="Calibri"/>
                <w:b/>
                <w:bCs/>
                <w:color w:val="003282"/>
                <w:szCs w:val="18"/>
              </w:rPr>
            </w:pPr>
            <w:proofErr w:type="spellStart"/>
            <w:r w:rsidRPr="00F16862">
              <w:rPr>
                <w:b/>
                <w:color w:val="003282"/>
              </w:rPr>
              <w:t>診断</w:t>
            </w:r>
            <w:proofErr w:type="spellEnd"/>
            <w:r w:rsidR="00E24B00">
              <w:rPr>
                <w:rFonts w:hint="eastAsia"/>
                <w:b/>
                <w:color w:val="003282"/>
                <w:lang w:eastAsia="ja-JP"/>
              </w:rPr>
              <w:t>区分</w:t>
            </w:r>
          </w:p>
        </w:tc>
        <w:tc>
          <w:tcPr>
            <w:tcW w:w="2120" w:type="dxa"/>
            <w:tcBorders>
              <w:top w:val="nil"/>
              <w:left w:val="nil"/>
              <w:bottom w:val="single" w:sz="4" w:space="0" w:color="0078D2"/>
              <w:right w:val="nil"/>
            </w:tcBorders>
            <w:shd w:val="clear" w:color="auto" w:fill="F5F5F5"/>
            <w:vAlign w:val="center"/>
            <w:hideMark/>
          </w:tcPr>
          <w:p w14:paraId="6D00C3FF" w14:textId="34475622" w:rsidR="00945965" w:rsidRPr="00F16862" w:rsidRDefault="00945965" w:rsidP="00945965">
            <w:pPr>
              <w:spacing w:after="0" w:line="240" w:lineRule="auto"/>
              <w:jc w:val="right"/>
              <w:rPr>
                <w:rFonts w:eastAsia="Times New Roman" w:cs="Calibri"/>
                <w:color w:val="000000"/>
                <w:szCs w:val="18"/>
              </w:rPr>
            </w:pPr>
          </w:p>
        </w:tc>
        <w:tc>
          <w:tcPr>
            <w:tcW w:w="2195" w:type="dxa"/>
            <w:tcBorders>
              <w:top w:val="nil"/>
              <w:left w:val="nil"/>
              <w:bottom w:val="single" w:sz="4" w:space="0" w:color="0078D2"/>
              <w:right w:val="nil"/>
            </w:tcBorders>
            <w:shd w:val="clear" w:color="auto" w:fill="FFFFFF"/>
            <w:vAlign w:val="center"/>
            <w:hideMark/>
          </w:tcPr>
          <w:p w14:paraId="516BF556" w14:textId="4AAEF059" w:rsidR="00945965" w:rsidRPr="00F16862" w:rsidRDefault="00945965" w:rsidP="00945965">
            <w:pPr>
              <w:spacing w:after="0" w:line="240" w:lineRule="auto"/>
              <w:jc w:val="right"/>
              <w:rPr>
                <w:rFonts w:eastAsia="Times New Roman" w:cs="Calibri"/>
                <w:color w:val="000000"/>
                <w:szCs w:val="18"/>
              </w:rPr>
            </w:pPr>
          </w:p>
        </w:tc>
        <w:tc>
          <w:tcPr>
            <w:tcW w:w="2005" w:type="dxa"/>
            <w:tcBorders>
              <w:top w:val="nil"/>
              <w:left w:val="nil"/>
              <w:bottom w:val="single" w:sz="4" w:space="0" w:color="0078D2"/>
              <w:right w:val="nil"/>
            </w:tcBorders>
            <w:shd w:val="clear" w:color="auto" w:fill="F5F5F5"/>
            <w:vAlign w:val="center"/>
            <w:hideMark/>
          </w:tcPr>
          <w:p w14:paraId="35AFCD11" w14:textId="02B73D15" w:rsidR="00945965" w:rsidRPr="00F16862" w:rsidRDefault="00945965" w:rsidP="00945965">
            <w:pPr>
              <w:spacing w:after="0" w:line="240" w:lineRule="auto"/>
              <w:jc w:val="right"/>
              <w:rPr>
                <w:rFonts w:eastAsia="Times New Roman" w:cs="Calibri"/>
                <w:color w:val="000000"/>
                <w:szCs w:val="18"/>
              </w:rPr>
            </w:pPr>
          </w:p>
        </w:tc>
      </w:tr>
      <w:tr w:rsidR="00945965" w:rsidRPr="00F16862" w14:paraId="598CC730"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1DD4067F" w14:textId="5ACE2959" w:rsidR="000022D3" w:rsidRDefault="001D6173">
            <w:pPr>
              <w:spacing w:after="0" w:line="240" w:lineRule="auto"/>
              <w:rPr>
                <w:rFonts w:eastAsia="Times New Roman" w:cs="Calibri"/>
                <w:color w:val="0078D2"/>
                <w:szCs w:val="18"/>
              </w:rPr>
            </w:pPr>
            <w:proofErr w:type="spellStart"/>
            <w:r w:rsidRPr="00F16862">
              <w:rPr>
                <w:color w:val="0078D2"/>
              </w:rPr>
              <w:t>不明</w:t>
            </w:r>
            <w:proofErr w:type="spellEnd"/>
            <w:r w:rsidR="007D217C">
              <w:rPr>
                <w:rFonts w:hint="eastAsia"/>
                <w:color w:val="0078D2"/>
                <w:lang w:eastAsia="ja-JP"/>
              </w:rPr>
              <w:t>＊＊</w:t>
            </w:r>
          </w:p>
        </w:tc>
        <w:tc>
          <w:tcPr>
            <w:tcW w:w="2120" w:type="dxa"/>
            <w:tcBorders>
              <w:top w:val="nil"/>
              <w:left w:val="nil"/>
              <w:bottom w:val="single" w:sz="4" w:space="0" w:color="0078D2"/>
              <w:right w:val="nil"/>
            </w:tcBorders>
            <w:shd w:val="clear" w:color="auto" w:fill="F5F5F5"/>
            <w:vAlign w:val="center"/>
            <w:hideMark/>
          </w:tcPr>
          <w:p w14:paraId="6A0A0290" w14:textId="77777777" w:rsidR="000022D3" w:rsidRDefault="001D6173">
            <w:pPr>
              <w:spacing w:after="0" w:line="240" w:lineRule="auto"/>
              <w:jc w:val="right"/>
              <w:rPr>
                <w:rFonts w:eastAsia="Times New Roman" w:cs="Calibri"/>
                <w:color w:val="000000"/>
                <w:szCs w:val="18"/>
              </w:rPr>
            </w:pPr>
            <w:r w:rsidRPr="00F16862">
              <w:rPr>
                <w:color w:val="000000"/>
              </w:rPr>
              <w:t>2%</w:t>
            </w:r>
          </w:p>
        </w:tc>
        <w:tc>
          <w:tcPr>
            <w:tcW w:w="2195" w:type="dxa"/>
            <w:tcBorders>
              <w:top w:val="nil"/>
              <w:left w:val="nil"/>
              <w:bottom w:val="single" w:sz="4" w:space="0" w:color="0078D2"/>
              <w:right w:val="nil"/>
            </w:tcBorders>
            <w:shd w:val="clear" w:color="auto" w:fill="FFFFFF"/>
            <w:vAlign w:val="center"/>
            <w:hideMark/>
          </w:tcPr>
          <w:p w14:paraId="1D1132A5" w14:textId="77777777" w:rsidR="000022D3" w:rsidRDefault="001D6173">
            <w:pPr>
              <w:spacing w:after="0" w:line="240" w:lineRule="auto"/>
              <w:jc w:val="right"/>
              <w:rPr>
                <w:rFonts w:eastAsia="Times New Roman" w:cs="Calibri"/>
                <w:color w:val="000000"/>
                <w:szCs w:val="18"/>
              </w:rPr>
            </w:pPr>
            <w:r w:rsidRPr="00F16862">
              <w:rPr>
                <w:color w:val="000000"/>
              </w:rPr>
              <w:t>17%</w:t>
            </w:r>
          </w:p>
        </w:tc>
        <w:tc>
          <w:tcPr>
            <w:tcW w:w="2005" w:type="dxa"/>
            <w:tcBorders>
              <w:top w:val="nil"/>
              <w:left w:val="nil"/>
              <w:bottom w:val="single" w:sz="4" w:space="0" w:color="0078D2"/>
              <w:right w:val="nil"/>
            </w:tcBorders>
            <w:shd w:val="clear" w:color="auto" w:fill="F5F5F5"/>
            <w:vAlign w:val="center"/>
            <w:hideMark/>
          </w:tcPr>
          <w:p w14:paraId="37D09FBC" w14:textId="77777777" w:rsidR="000022D3" w:rsidRDefault="001D6173">
            <w:pPr>
              <w:spacing w:after="0" w:line="240" w:lineRule="auto"/>
              <w:jc w:val="right"/>
              <w:rPr>
                <w:rFonts w:eastAsia="Times New Roman" w:cs="Calibri"/>
                <w:color w:val="000000"/>
                <w:szCs w:val="18"/>
              </w:rPr>
            </w:pPr>
            <w:r w:rsidRPr="00F16862">
              <w:rPr>
                <w:color w:val="000000"/>
              </w:rPr>
              <w:t>10%</w:t>
            </w:r>
          </w:p>
        </w:tc>
      </w:tr>
      <w:tr w:rsidR="00945965" w:rsidRPr="00F16862" w14:paraId="66CF12D6"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08C258C1" w14:textId="77777777" w:rsidR="000022D3" w:rsidRDefault="001D6173">
            <w:pPr>
              <w:spacing w:after="0" w:line="240" w:lineRule="auto"/>
              <w:rPr>
                <w:rFonts w:eastAsia="Times New Roman" w:cs="Calibri"/>
                <w:color w:val="0078D2"/>
                <w:szCs w:val="18"/>
              </w:rPr>
            </w:pPr>
            <w:proofErr w:type="spellStart"/>
            <w:r w:rsidRPr="00F16862">
              <w:rPr>
                <w:color w:val="0078D2"/>
              </w:rPr>
              <w:t>既知</w:t>
            </w:r>
            <w:proofErr w:type="spellEnd"/>
          </w:p>
        </w:tc>
        <w:tc>
          <w:tcPr>
            <w:tcW w:w="2120" w:type="dxa"/>
            <w:tcBorders>
              <w:top w:val="nil"/>
              <w:left w:val="nil"/>
              <w:bottom w:val="single" w:sz="4" w:space="0" w:color="0078D2"/>
              <w:right w:val="nil"/>
            </w:tcBorders>
            <w:shd w:val="clear" w:color="auto" w:fill="F5F5F5"/>
            <w:vAlign w:val="center"/>
            <w:hideMark/>
          </w:tcPr>
          <w:p w14:paraId="22D38F33" w14:textId="77777777" w:rsidR="000022D3" w:rsidRDefault="001D6173">
            <w:pPr>
              <w:spacing w:after="0" w:line="240" w:lineRule="auto"/>
              <w:jc w:val="right"/>
              <w:rPr>
                <w:rFonts w:eastAsia="Times New Roman" w:cs="Calibri"/>
                <w:color w:val="000000"/>
                <w:szCs w:val="18"/>
              </w:rPr>
            </w:pPr>
            <w:r w:rsidRPr="00F16862">
              <w:rPr>
                <w:color w:val="000000"/>
              </w:rPr>
              <w:t>98%</w:t>
            </w:r>
          </w:p>
        </w:tc>
        <w:tc>
          <w:tcPr>
            <w:tcW w:w="2195" w:type="dxa"/>
            <w:tcBorders>
              <w:top w:val="nil"/>
              <w:left w:val="nil"/>
              <w:bottom w:val="single" w:sz="4" w:space="0" w:color="0078D2"/>
              <w:right w:val="nil"/>
            </w:tcBorders>
            <w:shd w:val="clear" w:color="auto" w:fill="FFFFFF"/>
            <w:vAlign w:val="center"/>
            <w:hideMark/>
          </w:tcPr>
          <w:p w14:paraId="29295C03" w14:textId="77777777" w:rsidR="000022D3" w:rsidRDefault="001D6173">
            <w:pPr>
              <w:spacing w:after="0" w:line="240" w:lineRule="auto"/>
              <w:jc w:val="right"/>
              <w:rPr>
                <w:rFonts w:eastAsia="Times New Roman" w:cs="Calibri"/>
                <w:color w:val="000000"/>
                <w:szCs w:val="18"/>
              </w:rPr>
            </w:pPr>
            <w:r w:rsidRPr="00F16862">
              <w:rPr>
                <w:color w:val="000000"/>
              </w:rPr>
              <w:t>83%</w:t>
            </w:r>
          </w:p>
        </w:tc>
        <w:tc>
          <w:tcPr>
            <w:tcW w:w="2005" w:type="dxa"/>
            <w:tcBorders>
              <w:top w:val="nil"/>
              <w:left w:val="nil"/>
              <w:bottom w:val="single" w:sz="4" w:space="0" w:color="0078D2"/>
              <w:right w:val="nil"/>
            </w:tcBorders>
            <w:shd w:val="clear" w:color="auto" w:fill="F5F5F5"/>
            <w:vAlign w:val="center"/>
            <w:hideMark/>
          </w:tcPr>
          <w:p w14:paraId="32BBB9AE" w14:textId="77777777" w:rsidR="000022D3" w:rsidRDefault="001D6173">
            <w:pPr>
              <w:spacing w:after="0" w:line="240" w:lineRule="auto"/>
              <w:jc w:val="right"/>
              <w:rPr>
                <w:rFonts w:eastAsia="Times New Roman" w:cs="Calibri"/>
                <w:color w:val="000000"/>
                <w:szCs w:val="18"/>
              </w:rPr>
            </w:pPr>
            <w:r w:rsidRPr="00F16862">
              <w:rPr>
                <w:color w:val="000000"/>
              </w:rPr>
              <w:t>90%</w:t>
            </w:r>
          </w:p>
        </w:tc>
      </w:tr>
      <w:tr w:rsidR="00945965" w:rsidRPr="00F16862" w14:paraId="30DEF909"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311298A6" w14:textId="6BCCDE68" w:rsidR="000022D3" w:rsidRDefault="001D6173">
            <w:pPr>
              <w:spacing w:after="0" w:line="240" w:lineRule="auto"/>
              <w:rPr>
                <w:rFonts w:eastAsia="Times New Roman" w:cs="Calibri"/>
                <w:color w:val="0078D2"/>
                <w:szCs w:val="18"/>
                <w:lang w:eastAsia="ja-JP"/>
              </w:rPr>
            </w:pPr>
            <w:r w:rsidRPr="00F16862">
              <w:rPr>
                <w:color w:val="0078D2"/>
                <w:lang w:eastAsia="ja-JP"/>
              </w:rPr>
              <w:t>そのうち：</w:t>
            </w:r>
          </w:p>
        </w:tc>
        <w:tc>
          <w:tcPr>
            <w:tcW w:w="2120" w:type="dxa"/>
            <w:tcBorders>
              <w:top w:val="nil"/>
              <w:left w:val="nil"/>
              <w:bottom w:val="single" w:sz="4" w:space="0" w:color="0078D2"/>
              <w:right w:val="nil"/>
            </w:tcBorders>
            <w:shd w:val="clear" w:color="auto" w:fill="F5F5F5"/>
            <w:vAlign w:val="center"/>
            <w:hideMark/>
          </w:tcPr>
          <w:p w14:paraId="3176EA47" w14:textId="2FC031FD" w:rsidR="00945965" w:rsidRPr="00F16862" w:rsidRDefault="00945965" w:rsidP="00945965">
            <w:pPr>
              <w:spacing w:after="0" w:line="240" w:lineRule="auto"/>
              <w:jc w:val="right"/>
              <w:rPr>
                <w:rFonts w:eastAsia="Times New Roman" w:cs="Calibri"/>
                <w:color w:val="000000"/>
                <w:szCs w:val="18"/>
                <w:lang w:eastAsia="ja-JP"/>
              </w:rPr>
            </w:pPr>
          </w:p>
        </w:tc>
        <w:tc>
          <w:tcPr>
            <w:tcW w:w="2195" w:type="dxa"/>
            <w:tcBorders>
              <w:top w:val="nil"/>
              <w:left w:val="nil"/>
              <w:bottom w:val="single" w:sz="4" w:space="0" w:color="0078D2"/>
              <w:right w:val="nil"/>
            </w:tcBorders>
            <w:shd w:val="clear" w:color="auto" w:fill="FFFFFF"/>
            <w:vAlign w:val="center"/>
            <w:hideMark/>
          </w:tcPr>
          <w:p w14:paraId="3A0674B1" w14:textId="7B4A965E" w:rsidR="00945965" w:rsidRPr="00F16862" w:rsidRDefault="00945965" w:rsidP="00945965">
            <w:pPr>
              <w:spacing w:after="0" w:line="240" w:lineRule="auto"/>
              <w:jc w:val="right"/>
              <w:rPr>
                <w:rFonts w:eastAsia="Times New Roman" w:cs="Calibri"/>
                <w:color w:val="000000"/>
                <w:szCs w:val="18"/>
                <w:lang w:eastAsia="ja-JP"/>
              </w:rPr>
            </w:pPr>
          </w:p>
        </w:tc>
        <w:tc>
          <w:tcPr>
            <w:tcW w:w="2005" w:type="dxa"/>
            <w:tcBorders>
              <w:top w:val="nil"/>
              <w:left w:val="nil"/>
              <w:bottom w:val="single" w:sz="4" w:space="0" w:color="0078D2"/>
              <w:right w:val="nil"/>
            </w:tcBorders>
            <w:shd w:val="clear" w:color="auto" w:fill="F5F5F5"/>
            <w:vAlign w:val="center"/>
            <w:hideMark/>
          </w:tcPr>
          <w:p w14:paraId="24B78E68" w14:textId="77777DB8" w:rsidR="00945965" w:rsidRPr="00F16862" w:rsidRDefault="00945965" w:rsidP="00945965">
            <w:pPr>
              <w:spacing w:after="0" w:line="240" w:lineRule="auto"/>
              <w:jc w:val="right"/>
              <w:rPr>
                <w:rFonts w:eastAsia="Times New Roman" w:cs="Calibri"/>
                <w:color w:val="000000"/>
                <w:szCs w:val="18"/>
                <w:lang w:eastAsia="ja-JP"/>
              </w:rPr>
            </w:pPr>
          </w:p>
        </w:tc>
      </w:tr>
      <w:tr w:rsidR="00945965" w:rsidRPr="00F16862" w14:paraId="00316ED1"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75048C28" w14:textId="77777777" w:rsidR="000022D3" w:rsidRDefault="001D6173">
            <w:pPr>
              <w:spacing w:after="0" w:line="240" w:lineRule="auto"/>
              <w:rPr>
                <w:rFonts w:eastAsia="Times New Roman" w:cs="Calibri"/>
                <w:color w:val="0078D2"/>
                <w:szCs w:val="18"/>
              </w:rPr>
            </w:pPr>
            <w:r w:rsidRPr="00F16862">
              <w:rPr>
                <w:color w:val="0078D2"/>
                <w:lang w:eastAsia="ja-JP"/>
              </w:rPr>
              <w:t xml:space="preserve">  </w:t>
            </w:r>
            <w:proofErr w:type="spellStart"/>
            <w:r w:rsidRPr="00F16862">
              <w:rPr>
                <w:color w:val="0078D2"/>
              </w:rPr>
              <w:t>発達障害</w:t>
            </w:r>
            <w:proofErr w:type="spellEnd"/>
          </w:p>
        </w:tc>
        <w:tc>
          <w:tcPr>
            <w:tcW w:w="2120" w:type="dxa"/>
            <w:tcBorders>
              <w:top w:val="nil"/>
              <w:left w:val="nil"/>
              <w:bottom w:val="single" w:sz="4" w:space="0" w:color="0078D2"/>
              <w:right w:val="nil"/>
            </w:tcBorders>
            <w:shd w:val="clear" w:color="auto" w:fill="F5F5F5"/>
            <w:vAlign w:val="center"/>
            <w:hideMark/>
          </w:tcPr>
          <w:p w14:paraId="4A81DC15" w14:textId="77777777" w:rsidR="000022D3" w:rsidRDefault="001D6173">
            <w:pPr>
              <w:spacing w:after="0" w:line="240" w:lineRule="auto"/>
              <w:jc w:val="right"/>
              <w:rPr>
                <w:rFonts w:eastAsia="Times New Roman" w:cs="Calibri"/>
                <w:color w:val="000000"/>
                <w:szCs w:val="18"/>
              </w:rPr>
            </w:pPr>
            <w:r w:rsidRPr="00F16862">
              <w:rPr>
                <w:color w:val="000000"/>
              </w:rPr>
              <w:t>65%</w:t>
            </w:r>
          </w:p>
        </w:tc>
        <w:tc>
          <w:tcPr>
            <w:tcW w:w="2195" w:type="dxa"/>
            <w:tcBorders>
              <w:top w:val="nil"/>
              <w:left w:val="nil"/>
              <w:bottom w:val="single" w:sz="4" w:space="0" w:color="0078D2"/>
              <w:right w:val="nil"/>
            </w:tcBorders>
            <w:shd w:val="clear" w:color="auto" w:fill="FFFFFF"/>
            <w:vAlign w:val="center"/>
            <w:hideMark/>
          </w:tcPr>
          <w:p w14:paraId="72E4EDB7" w14:textId="77777777" w:rsidR="000022D3" w:rsidRDefault="001D6173">
            <w:pPr>
              <w:spacing w:after="0" w:line="240" w:lineRule="auto"/>
              <w:jc w:val="right"/>
              <w:rPr>
                <w:rFonts w:eastAsia="Times New Roman" w:cs="Calibri"/>
                <w:color w:val="000000"/>
                <w:szCs w:val="18"/>
              </w:rPr>
            </w:pPr>
            <w:r w:rsidRPr="00F16862">
              <w:rPr>
                <w:color w:val="000000"/>
              </w:rPr>
              <w:t>56%</w:t>
            </w:r>
          </w:p>
        </w:tc>
        <w:tc>
          <w:tcPr>
            <w:tcW w:w="2005" w:type="dxa"/>
            <w:tcBorders>
              <w:top w:val="nil"/>
              <w:left w:val="nil"/>
              <w:bottom w:val="single" w:sz="4" w:space="0" w:color="0078D2"/>
              <w:right w:val="nil"/>
            </w:tcBorders>
            <w:shd w:val="clear" w:color="auto" w:fill="F5F5F5"/>
            <w:vAlign w:val="center"/>
            <w:hideMark/>
          </w:tcPr>
          <w:p w14:paraId="53806863" w14:textId="77777777" w:rsidR="000022D3" w:rsidRDefault="001D6173">
            <w:pPr>
              <w:spacing w:after="0" w:line="240" w:lineRule="auto"/>
              <w:jc w:val="right"/>
              <w:rPr>
                <w:rFonts w:eastAsia="Times New Roman" w:cs="Calibri"/>
                <w:color w:val="000000"/>
                <w:szCs w:val="18"/>
              </w:rPr>
            </w:pPr>
            <w:r w:rsidRPr="00F16862">
              <w:rPr>
                <w:color w:val="000000"/>
              </w:rPr>
              <w:t>61%</w:t>
            </w:r>
          </w:p>
        </w:tc>
      </w:tr>
      <w:tr w:rsidR="00945965" w:rsidRPr="00F16862" w14:paraId="4B5B430A" w14:textId="77777777" w:rsidTr="00807F5D">
        <w:trPr>
          <w:trHeight w:val="240"/>
        </w:trPr>
        <w:tc>
          <w:tcPr>
            <w:tcW w:w="2631" w:type="dxa"/>
            <w:tcBorders>
              <w:top w:val="nil"/>
              <w:left w:val="nil"/>
              <w:bottom w:val="single" w:sz="4" w:space="0" w:color="0078D2"/>
              <w:right w:val="nil"/>
            </w:tcBorders>
            <w:shd w:val="clear" w:color="auto" w:fill="FFFFFF"/>
            <w:vAlign w:val="center"/>
            <w:hideMark/>
          </w:tcPr>
          <w:p w14:paraId="0374FB08" w14:textId="77777777" w:rsidR="000022D3" w:rsidRDefault="001D6173">
            <w:pPr>
              <w:spacing w:after="0" w:line="240" w:lineRule="auto"/>
              <w:rPr>
                <w:rFonts w:eastAsia="Times New Roman" w:cs="Calibri"/>
                <w:color w:val="0078D2"/>
                <w:szCs w:val="18"/>
              </w:rPr>
            </w:pPr>
            <w:r w:rsidRPr="00F16862">
              <w:rPr>
                <w:color w:val="0078D2"/>
              </w:rPr>
              <w:t xml:space="preserve">  </w:t>
            </w:r>
            <w:proofErr w:type="spellStart"/>
            <w:r w:rsidRPr="00F16862">
              <w:rPr>
                <w:color w:val="0078D2"/>
              </w:rPr>
              <w:t>精神疾患（合計</w:t>
            </w:r>
            <w:proofErr w:type="spellEnd"/>
            <w:r w:rsidRPr="00F16862">
              <w:rPr>
                <w:color w:val="0078D2"/>
              </w:rPr>
              <w:t>）</w:t>
            </w:r>
          </w:p>
        </w:tc>
        <w:tc>
          <w:tcPr>
            <w:tcW w:w="2120" w:type="dxa"/>
            <w:tcBorders>
              <w:top w:val="nil"/>
              <w:left w:val="nil"/>
              <w:bottom w:val="single" w:sz="4" w:space="0" w:color="0078D2"/>
              <w:right w:val="nil"/>
            </w:tcBorders>
            <w:shd w:val="clear" w:color="auto" w:fill="F5F5F5"/>
            <w:vAlign w:val="center"/>
            <w:hideMark/>
          </w:tcPr>
          <w:p w14:paraId="39CF10BD" w14:textId="77777777" w:rsidR="000022D3" w:rsidRDefault="001D6173">
            <w:pPr>
              <w:spacing w:after="0" w:line="240" w:lineRule="auto"/>
              <w:jc w:val="right"/>
              <w:rPr>
                <w:rFonts w:eastAsia="Times New Roman" w:cs="Calibri"/>
                <w:color w:val="000000"/>
                <w:szCs w:val="18"/>
              </w:rPr>
            </w:pPr>
            <w:r w:rsidRPr="00F16862">
              <w:rPr>
                <w:color w:val="000000"/>
              </w:rPr>
              <w:t>19%</w:t>
            </w:r>
          </w:p>
        </w:tc>
        <w:tc>
          <w:tcPr>
            <w:tcW w:w="2195" w:type="dxa"/>
            <w:tcBorders>
              <w:top w:val="nil"/>
              <w:left w:val="nil"/>
              <w:bottom w:val="single" w:sz="4" w:space="0" w:color="0078D2"/>
              <w:right w:val="nil"/>
            </w:tcBorders>
            <w:shd w:val="clear" w:color="auto" w:fill="FFFFFF"/>
            <w:vAlign w:val="center"/>
            <w:hideMark/>
          </w:tcPr>
          <w:p w14:paraId="57C1F8AA" w14:textId="77777777" w:rsidR="000022D3" w:rsidRDefault="001D6173">
            <w:pPr>
              <w:spacing w:after="0" w:line="240" w:lineRule="auto"/>
              <w:jc w:val="right"/>
              <w:rPr>
                <w:rFonts w:eastAsia="Times New Roman" w:cs="Calibri"/>
                <w:color w:val="000000"/>
                <w:szCs w:val="18"/>
              </w:rPr>
            </w:pPr>
            <w:r w:rsidRPr="00F16862">
              <w:rPr>
                <w:color w:val="000000"/>
              </w:rPr>
              <w:t>23%</w:t>
            </w:r>
          </w:p>
        </w:tc>
        <w:tc>
          <w:tcPr>
            <w:tcW w:w="2005" w:type="dxa"/>
            <w:tcBorders>
              <w:top w:val="nil"/>
              <w:left w:val="nil"/>
              <w:bottom w:val="single" w:sz="4" w:space="0" w:color="0078D2"/>
              <w:right w:val="nil"/>
            </w:tcBorders>
            <w:shd w:val="clear" w:color="auto" w:fill="F5F5F5"/>
            <w:vAlign w:val="center"/>
            <w:hideMark/>
          </w:tcPr>
          <w:p w14:paraId="476D68D3" w14:textId="77777777" w:rsidR="000022D3" w:rsidRDefault="001D6173">
            <w:pPr>
              <w:spacing w:after="0" w:line="240" w:lineRule="auto"/>
              <w:jc w:val="right"/>
              <w:rPr>
                <w:rFonts w:eastAsia="Times New Roman" w:cs="Calibri"/>
                <w:color w:val="000000"/>
                <w:szCs w:val="18"/>
              </w:rPr>
            </w:pPr>
            <w:r w:rsidRPr="00F16862">
              <w:rPr>
                <w:color w:val="000000"/>
              </w:rPr>
              <w:t>21%</w:t>
            </w:r>
          </w:p>
        </w:tc>
      </w:tr>
      <w:tr w:rsidR="00945965" w:rsidRPr="00F16862" w14:paraId="156C147A" w14:textId="77777777" w:rsidTr="00807F5D">
        <w:trPr>
          <w:trHeight w:val="240"/>
        </w:trPr>
        <w:tc>
          <w:tcPr>
            <w:tcW w:w="2631" w:type="dxa"/>
            <w:shd w:val="clear" w:color="auto" w:fill="FFFFFF"/>
            <w:vAlign w:val="center"/>
            <w:hideMark/>
          </w:tcPr>
          <w:p w14:paraId="0727AF0D" w14:textId="77777777" w:rsidR="000022D3" w:rsidRDefault="001D6173">
            <w:pPr>
              <w:spacing w:after="0" w:line="240" w:lineRule="auto"/>
              <w:rPr>
                <w:rFonts w:eastAsia="Times New Roman" w:cs="Calibri"/>
                <w:color w:val="0078D2"/>
                <w:szCs w:val="18"/>
              </w:rPr>
            </w:pPr>
            <w:r w:rsidRPr="00F16862">
              <w:rPr>
                <w:color w:val="0078D2"/>
              </w:rPr>
              <w:t xml:space="preserve">  </w:t>
            </w:r>
            <w:proofErr w:type="spellStart"/>
            <w:r w:rsidRPr="00F16862">
              <w:rPr>
                <w:color w:val="0078D2"/>
              </w:rPr>
              <w:t>身体障害</w:t>
            </w:r>
            <w:proofErr w:type="spellEnd"/>
          </w:p>
        </w:tc>
        <w:tc>
          <w:tcPr>
            <w:tcW w:w="2120" w:type="dxa"/>
            <w:shd w:val="clear" w:color="auto" w:fill="F5F5F5"/>
            <w:vAlign w:val="center"/>
            <w:hideMark/>
          </w:tcPr>
          <w:p w14:paraId="18734617" w14:textId="77777777" w:rsidR="000022D3" w:rsidRDefault="001D6173">
            <w:pPr>
              <w:spacing w:after="0" w:line="240" w:lineRule="auto"/>
              <w:jc w:val="right"/>
              <w:rPr>
                <w:rFonts w:eastAsia="Times New Roman" w:cs="Calibri"/>
                <w:color w:val="000000"/>
                <w:szCs w:val="18"/>
              </w:rPr>
            </w:pPr>
            <w:r w:rsidRPr="00F16862">
              <w:rPr>
                <w:color w:val="000000"/>
              </w:rPr>
              <w:t>16%</w:t>
            </w:r>
          </w:p>
        </w:tc>
        <w:tc>
          <w:tcPr>
            <w:tcW w:w="2195" w:type="dxa"/>
            <w:shd w:val="clear" w:color="auto" w:fill="FFFFFF"/>
            <w:vAlign w:val="center"/>
            <w:hideMark/>
          </w:tcPr>
          <w:p w14:paraId="195494F5" w14:textId="77777777" w:rsidR="000022D3" w:rsidRDefault="001D6173">
            <w:pPr>
              <w:spacing w:after="0" w:line="240" w:lineRule="auto"/>
              <w:jc w:val="right"/>
              <w:rPr>
                <w:rFonts w:eastAsia="Times New Roman" w:cs="Calibri"/>
                <w:color w:val="000000"/>
                <w:szCs w:val="18"/>
              </w:rPr>
            </w:pPr>
            <w:r w:rsidRPr="00F16862">
              <w:rPr>
                <w:color w:val="000000"/>
              </w:rPr>
              <w:t>21%</w:t>
            </w:r>
          </w:p>
        </w:tc>
        <w:tc>
          <w:tcPr>
            <w:tcW w:w="2005" w:type="dxa"/>
            <w:shd w:val="clear" w:color="auto" w:fill="F5F5F5"/>
            <w:vAlign w:val="center"/>
            <w:hideMark/>
          </w:tcPr>
          <w:p w14:paraId="5CE3421C" w14:textId="77777777" w:rsidR="000022D3" w:rsidRDefault="001D6173">
            <w:pPr>
              <w:spacing w:after="0" w:line="240" w:lineRule="auto"/>
              <w:jc w:val="right"/>
              <w:rPr>
                <w:rFonts w:eastAsia="Times New Roman" w:cs="Calibri"/>
                <w:color w:val="000000"/>
                <w:szCs w:val="18"/>
              </w:rPr>
            </w:pPr>
            <w:r w:rsidRPr="00F16862">
              <w:rPr>
                <w:color w:val="000000"/>
              </w:rPr>
              <w:t>18%</w:t>
            </w:r>
          </w:p>
        </w:tc>
      </w:tr>
      <w:tr w:rsidR="00945965" w:rsidRPr="00F16862" w14:paraId="5176FE81" w14:textId="77777777" w:rsidTr="00807F5D">
        <w:trPr>
          <w:trHeight w:val="240"/>
        </w:trPr>
        <w:tc>
          <w:tcPr>
            <w:tcW w:w="2631" w:type="dxa"/>
            <w:shd w:val="clear" w:color="auto" w:fill="FFFFFF"/>
            <w:vAlign w:val="center"/>
            <w:hideMark/>
          </w:tcPr>
          <w:p w14:paraId="6E5A39CD" w14:textId="3E1EF980" w:rsidR="00945965" w:rsidRPr="00F16862" w:rsidRDefault="00945965" w:rsidP="00945965">
            <w:pPr>
              <w:spacing w:after="0" w:line="240" w:lineRule="auto"/>
              <w:rPr>
                <w:rFonts w:eastAsia="Times New Roman" w:cs="Calibri"/>
                <w:color w:val="1690D0"/>
                <w:szCs w:val="18"/>
              </w:rPr>
            </w:pPr>
          </w:p>
        </w:tc>
        <w:tc>
          <w:tcPr>
            <w:tcW w:w="2120" w:type="dxa"/>
            <w:shd w:val="clear" w:color="auto" w:fill="F5F5F5"/>
            <w:vAlign w:val="center"/>
            <w:hideMark/>
          </w:tcPr>
          <w:p w14:paraId="16685121" w14:textId="45566E81" w:rsidR="00945965" w:rsidRPr="00F16862" w:rsidRDefault="00945965" w:rsidP="00945965">
            <w:pPr>
              <w:spacing w:after="0" w:line="240" w:lineRule="auto"/>
              <w:jc w:val="right"/>
              <w:rPr>
                <w:rFonts w:eastAsia="Times New Roman" w:cs="Calibri"/>
                <w:color w:val="000000"/>
                <w:szCs w:val="18"/>
              </w:rPr>
            </w:pPr>
          </w:p>
        </w:tc>
        <w:tc>
          <w:tcPr>
            <w:tcW w:w="2195" w:type="dxa"/>
            <w:shd w:val="clear" w:color="auto" w:fill="FFFFFF"/>
            <w:vAlign w:val="center"/>
            <w:hideMark/>
          </w:tcPr>
          <w:p w14:paraId="3AFD28F1" w14:textId="1FDA1DE3" w:rsidR="00945965" w:rsidRPr="00F16862" w:rsidRDefault="00945965" w:rsidP="00945965">
            <w:pPr>
              <w:spacing w:after="0" w:line="240" w:lineRule="auto"/>
              <w:jc w:val="right"/>
              <w:rPr>
                <w:rFonts w:eastAsia="Times New Roman" w:cs="Calibri"/>
                <w:color w:val="000000"/>
                <w:szCs w:val="18"/>
              </w:rPr>
            </w:pPr>
          </w:p>
        </w:tc>
        <w:tc>
          <w:tcPr>
            <w:tcW w:w="2005" w:type="dxa"/>
            <w:shd w:val="clear" w:color="auto" w:fill="F5F5F5"/>
            <w:vAlign w:val="center"/>
            <w:hideMark/>
          </w:tcPr>
          <w:p w14:paraId="1D188A1B" w14:textId="0DB94AD6" w:rsidR="00945965" w:rsidRPr="00F16862" w:rsidRDefault="00945965" w:rsidP="00945965">
            <w:pPr>
              <w:spacing w:after="0" w:line="240" w:lineRule="auto"/>
              <w:jc w:val="right"/>
              <w:rPr>
                <w:rFonts w:eastAsia="Times New Roman" w:cs="Calibri"/>
                <w:color w:val="000000"/>
                <w:szCs w:val="18"/>
              </w:rPr>
            </w:pPr>
          </w:p>
        </w:tc>
      </w:tr>
      <w:tr w:rsidR="00945965" w:rsidRPr="00F16862" w14:paraId="0A440F2D" w14:textId="77777777" w:rsidTr="00807F5D">
        <w:trPr>
          <w:trHeight w:val="240"/>
        </w:trPr>
        <w:tc>
          <w:tcPr>
            <w:tcW w:w="2631" w:type="dxa"/>
            <w:tcBorders>
              <w:top w:val="single" w:sz="8" w:space="0" w:color="003282"/>
              <w:left w:val="nil"/>
              <w:bottom w:val="nil"/>
              <w:right w:val="nil"/>
            </w:tcBorders>
            <w:shd w:val="clear" w:color="auto" w:fill="FFFFFF"/>
            <w:vAlign w:val="center"/>
            <w:hideMark/>
          </w:tcPr>
          <w:p w14:paraId="5D0E8CC1" w14:textId="77777777" w:rsidR="000022D3" w:rsidRDefault="001D6173">
            <w:pPr>
              <w:spacing w:after="0" w:line="240" w:lineRule="auto"/>
              <w:rPr>
                <w:rFonts w:eastAsia="Times New Roman" w:cs="Calibri"/>
                <w:b/>
                <w:bCs/>
                <w:color w:val="003282"/>
                <w:szCs w:val="18"/>
              </w:rPr>
            </w:pPr>
            <w:proofErr w:type="spellStart"/>
            <w:r w:rsidRPr="00F16862">
              <w:rPr>
                <w:b/>
                <w:color w:val="003282"/>
              </w:rPr>
              <w:t>合計</w:t>
            </w:r>
            <w:proofErr w:type="spellEnd"/>
          </w:p>
        </w:tc>
        <w:tc>
          <w:tcPr>
            <w:tcW w:w="2120" w:type="dxa"/>
            <w:tcBorders>
              <w:top w:val="single" w:sz="8" w:space="0" w:color="003282"/>
              <w:left w:val="nil"/>
              <w:bottom w:val="nil"/>
              <w:right w:val="nil"/>
            </w:tcBorders>
            <w:shd w:val="clear" w:color="auto" w:fill="F5F5F5"/>
            <w:vAlign w:val="center"/>
            <w:hideMark/>
          </w:tcPr>
          <w:p w14:paraId="123AA58D" w14:textId="77777777" w:rsidR="000022D3" w:rsidRDefault="001D6173">
            <w:pPr>
              <w:spacing w:after="0" w:line="240" w:lineRule="auto"/>
              <w:jc w:val="right"/>
              <w:rPr>
                <w:rFonts w:eastAsia="Times New Roman" w:cs="Calibri"/>
                <w:b/>
                <w:bCs/>
                <w:color w:val="003282"/>
                <w:szCs w:val="18"/>
              </w:rPr>
            </w:pPr>
            <w:r w:rsidRPr="00F16862">
              <w:rPr>
                <w:b/>
                <w:color w:val="003282"/>
              </w:rPr>
              <w:t>111,700</w:t>
            </w:r>
          </w:p>
        </w:tc>
        <w:tc>
          <w:tcPr>
            <w:tcW w:w="2195" w:type="dxa"/>
            <w:tcBorders>
              <w:top w:val="single" w:sz="8" w:space="0" w:color="003282"/>
              <w:left w:val="nil"/>
              <w:bottom w:val="nil"/>
              <w:right w:val="nil"/>
            </w:tcBorders>
            <w:shd w:val="clear" w:color="auto" w:fill="FFFFFF"/>
            <w:vAlign w:val="center"/>
            <w:hideMark/>
          </w:tcPr>
          <w:p w14:paraId="6EEDD91A" w14:textId="77777777" w:rsidR="000022D3" w:rsidRDefault="001D6173">
            <w:pPr>
              <w:spacing w:after="0" w:line="240" w:lineRule="auto"/>
              <w:jc w:val="right"/>
              <w:rPr>
                <w:rFonts w:eastAsia="Times New Roman" w:cs="Calibri"/>
                <w:b/>
                <w:bCs/>
                <w:color w:val="003282"/>
                <w:szCs w:val="18"/>
              </w:rPr>
            </w:pPr>
            <w:r w:rsidRPr="00F16862">
              <w:rPr>
                <w:b/>
                <w:color w:val="003282"/>
              </w:rPr>
              <w:t>131,400</w:t>
            </w:r>
          </w:p>
        </w:tc>
        <w:tc>
          <w:tcPr>
            <w:tcW w:w="2005" w:type="dxa"/>
            <w:tcBorders>
              <w:top w:val="single" w:sz="8" w:space="0" w:color="003282"/>
              <w:left w:val="nil"/>
              <w:bottom w:val="nil"/>
              <w:right w:val="nil"/>
            </w:tcBorders>
            <w:shd w:val="clear" w:color="auto" w:fill="F5F5F5"/>
            <w:vAlign w:val="center"/>
            <w:hideMark/>
          </w:tcPr>
          <w:p w14:paraId="35AEB434" w14:textId="77777777" w:rsidR="000022D3" w:rsidRDefault="001D6173">
            <w:pPr>
              <w:spacing w:after="0" w:line="240" w:lineRule="auto"/>
              <w:jc w:val="right"/>
              <w:rPr>
                <w:rFonts w:eastAsia="Times New Roman" w:cs="Calibri"/>
                <w:b/>
                <w:bCs/>
                <w:color w:val="003282"/>
                <w:szCs w:val="18"/>
              </w:rPr>
            </w:pPr>
            <w:r w:rsidRPr="00F16862">
              <w:rPr>
                <w:b/>
                <w:color w:val="003282"/>
              </w:rPr>
              <w:t>243,100</w:t>
            </w:r>
          </w:p>
        </w:tc>
      </w:tr>
    </w:tbl>
    <w:p w14:paraId="74539B59" w14:textId="665810A9" w:rsidR="00627F16" w:rsidRPr="0049714C" w:rsidRDefault="001D6173" w:rsidP="0049714C">
      <w:pPr>
        <w:spacing w:after="0" w:line="240" w:lineRule="auto"/>
        <w:rPr>
          <w:lang w:eastAsia="ja-JP"/>
        </w:rPr>
      </w:pPr>
      <w:r w:rsidRPr="00F16862">
        <w:rPr>
          <w:lang w:eastAsia="ja-JP"/>
        </w:rPr>
        <w:tab/>
        <w:t xml:space="preserve">* </w:t>
      </w:r>
      <w:r w:rsidR="00DC1A8D" w:rsidRPr="00DF0F4E">
        <w:rPr>
          <w:rFonts w:hint="eastAsia"/>
          <w:lang w:eastAsia="ja-JP"/>
        </w:rPr>
        <w:t>Wajong</w:t>
      </w:r>
      <w:r w:rsidRPr="00DF0F4E">
        <w:rPr>
          <w:lang w:eastAsia="ja-JP"/>
        </w:rPr>
        <w:t>2015</w:t>
      </w:r>
      <w:r w:rsidRPr="00DF0F4E">
        <w:rPr>
          <w:lang w:eastAsia="ja-JP"/>
        </w:rPr>
        <w:t>を含む。</w:t>
      </w:r>
      <w:r w:rsidR="0099327C" w:rsidRPr="00CC72CB">
        <w:rPr>
          <w:rFonts w:hint="eastAsia"/>
          <w:color w:val="000000" w:themeColor="text1"/>
          <w:lang w:eastAsia="ja-JP"/>
        </w:rPr>
        <w:t>（訳注　「長期的な労働能力」とだけ書かれている。）</w:t>
      </w:r>
    </w:p>
    <w:p w14:paraId="55DE094B" w14:textId="43D150B9" w:rsidR="000022D3" w:rsidRDefault="001D6173" w:rsidP="00627F16">
      <w:pPr>
        <w:spacing w:after="0" w:line="240" w:lineRule="auto"/>
        <w:ind w:firstLineChars="400" w:firstLine="720"/>
        <w:rPr>
          <w:lang w:eastAsia="ja-JP"/>
        </w:rPr>
      </w:pPr>
      <w:r w:rsidRPr="00F16862">
        <w:rPr>
          <w:lang w:eastAsia="ja-JP"/>
        </w:rPr>
        <w:t>** 2015</w:t>
      </w:r>
      <w:r w:rsidRPr="00F16862">
        <w:rPr>
          <w:lang w:eastAsia="ja-JP"/>
        </w:rPr>
        <w:t>年以降、</w:t>
      </w:r>
      <w:r w:rsidR="00DC1A8D">
        <w:rPr>
          <w:rFonts w:hint="eastAsia"/>
          <w:lang w:eastAsia="ja-JP"/>
        </w:rPr>
        <w:t>Wajong</w:t>
      </w:r>
      <w:r w:rsidRPr="00F16862">
        <w:rPr>
          <w:lang w:eastAsia="ja-JP"/>
        </w:rPr>
        <w:t>法の適用を受けるすべての人が</w:t>
      </w:r>
      <w:r w:rsidR="00102807">
        <w:rPr>
          <w:rFonts w:hint="eastAsia"/>
          <w:lang w:eastAsia="ja-JP"/>
        </w:rPr>
        <w:t>ここに含まれる</w:t>
      </w:r>
      <w:r w:rsidRPr="00F16862">
        <w:rPr>
          <w:lang w:eastAsia="ja-JP"/>
        </w:rPr>
        <w:t>。</w:t>
      </w:r>
    </w:p>
    <w:p w14:paraId="72383859" w14:textId="77777777" w:rsidR="007D217C" w:rsidRDefault="007D217C">
      <w:pPr>
        <w:spacing w:after="0" w:line="240" w:lineRule="auto"/>
        <w:rPr>
          <w:rFonts w:eastAsia="Calibri" w:cs="Calibri"/>
          <w:szCs w:val="18"/>
          <w:lang w:eastAsia="ja-JP"/>
        </w:rPr>
      </w:pPr>
    </w:p>
    <w:p w14:paraId="421770C4" w14:textId="30EBA07E" w:rsidR="000022D3" w:rsidRPr="00FD14EE" w:rsidRDefault="001D6173">
      <w:pPr>
        <w:keepNext/>
        <w:keepLines/>
        <w:pBdr>
          <w:top w:val="single" w:sz="4" w:space="1" w:color="auto"/>
        </w:pBdr>
        <w:tabs>
          <w:tab w:val="left" w:pos="284"/>
          <w:tab w:val="left" w:pos="1418"/>
        </w:tabs>
        <w:spacing w:after="0" w:line="240" w:lineRule="auto"/>
        <w:ind w:right="284"/>
        <w:contextualSpacing/>
        <w:rPr>
          <w:rFonts w:eastAsia="Calibri" w:cs="Calibri"/>
          <w:b/>
          <w:bCs/>
          <w:color w:val="404040" w:themeColor="text1" w:themeTint="BF"/>
          <w:spacing w:val="-6"/>
          <w:kern w:val="14"/>
          <w:szCs w:val="18"/>
          <w:lang w:eastAsia="ja-JP"/>
        </w:rPr>
      </w:pPr>
      <w:r w:rsidRPr="00FD14EE">
        <w:rPr>
          <w:b/>
          <w:bCs/>
          <w:color w:val="404040" w:themeColor="text1" w:themeTint="BF"/>
          <w:lang w:eastAsia="ja-JP"/>
        </w:rPr>
        <w:t>表</w:t>
      </w:r>
      <w:r w:rsidRPr="00FD14EE">
        <w:rPr>
          <w:b/>
          <w:bCs/>
          <w:color w:val="404040" w:themeColor="text1" w:themeTint="BF"/>
          <w:lang w:eastAsia="ja-JP"/>
        </w:rPr>
        <w:t>2.4</w:t>
      </w:r>
      <w:r w:rsidRPr="00FD14EE">
        <w:rPr>
          <w:b/>
          <w:bCs/>
          <w:color w:val="404040" w:themeColor="text1" w:themeTint="BF"/>
          <w:lang w:eastAsia="ja-JP"/>
        </w:rPr>
        <w:tab/>
      </w:r>
      <w:r w:rsidR="007D217C" w:rsidRPr="00FD14EE">
        <w:rPr>
          <w:rFonts w:hint="eastAsia"/>
          <w:b/>
          <w:bCs/>
          <w:color w:val="404040" w:themeColor="text1" w:themeTint="BF"/>
          <w:lang w:eastAsia="ja-JP"/>
        </w:rPr>
        <w:t>Wajong</w:t>
      </w:r>
      <w:r w:rsidR="007D217C" w:rsidRPr="00FD14EE">
        <w:rPr>
          <w:rFonts w:hint="eastAsia"/>
          <w:b/>
          <w:bCs/>
          <w:color w:val="404040" w:themeColor="text1" w:themeTint="BF"/>
          <w:lang w:eastAsia="ja-JP"/>
        </w:rPr>
        <w:t>法</w:t>
      </w:r>
      <w:r w:rsidRPr="00FD14EE">
        <w:rPr>
          <w:b/>
          <w:bCs/>
          <w:color w:val="404040" w:themeColor="text1" w:themeTint="BF"/>
          <w:lang w:eastAsia="ja-JP"/>
        </w:rPr>
        <w:t>の対象となる人のうち、働いている人の数と割合</w:t>
      </w:r>
      <w:r w:rsidRPr="00FD14EE">
        <w:rPr>
          <w:b/>
          <w:bCs/>
          <w:color w:val="404040" w:themeColor="text1" w:themeTint="BF"/>
          <w:lang w:eastAsia="ja-JP"/>
        </w:rPr>
        <w:t xml:space="preserve">* </w:t>
      </w:r>
    </w:p>
    <w:p w14:paraId="184DE5F9" w14:textId="77777777" w:rsidR="00945965" w:rsidRPr="00F16862" w:rsidRDefault="00945965" w:rsidP="00945965">
      <w:pPr>
        <w:tabs>
          <w:tab w:val="left" w:pos="284"/>
          <w:tab w:val="left" w:pos="1418"/>
          <w:tab w:val="left" w:pos="4253"/>
        </w:tabs>
        <w:spacing w:after="0" w:line="240" w:lineRule="auto"/>
        <w:ind w:left="284" w:right="284" w:hanging="284"/>
        <w:contextualSpacing/>
        <w:rPr>
          <w:rFonts w:eastAsia="Calibri" w:cs="Calibri"/>
          <w:color w:val="404040" w:themeColor="text1" w:themeTint="BF"/>
          <w:spacing w:val="-6"/>
          <w:kern w:val="12"/>
          <w:szCs w:val="18"/>
          <w:lang w:eastAsia="ja-JP"/>
        </w:rPr>
      </w:pPr>
    </w:p>
    <w:tbl>
      <w:tblPr>
        <w:tblW w:w="9072" w:type="dxa"/>
        <w:tblCellMar>
          <w:left w:w="70" w:type="dxa"/>
          <w:right w:w="70" w:type="dxa"/>
        </w:tblCellMar>
        <w:tblLook w:val="04A0" w:firstRow="1" w:lastRow="0" w:firstColumn="1" w:lastColumn="0" w:noHBand="0" w:noVBand="1"/>
      </w:tblPr>
      <w:tblGrid>
        <w:gridCol w:w="1096"/>
        <w:gridCol w:w="1380"/>
        <w:gridCol w:w="1493"/>
        <w:gridCol w:w="1267"/>
        <w:gridCol w:w="1380"/>
        <w:gridCol w:w="1464"/>
        <w:gridCol w:w="992"/>
      </w:tblGrid>
      <w:tr w:rsidR="00945965" w:rsidRPr="00F16862" w14:paraId="54E43885" w14:textId="77777777" w:rsidTr="00E90551">
        <w:trPr>
          <w:trHeight w:val="480"/>
        </w:trPr>
        <w:tc>
          <w:tcPr>
            <w:tcW w:w="1096" w:type="dxa"/>
            <w:tcBorders>
              <w:top w:val="single" w:sz="4" w:space="0" w:color="0078D2"/>
              <w:left w:val="nil"/>
              <w:bottom w:val="nil"/>
              <w:right w:val="nil"/>
            </w:tcBorders>
            <w:shd w:val="clear" w:color="auto" w:fill="9CC2E5" w:themeFill="accent1" w:themeFillTint="99"/>
            <w:hideMark/>
          </w:tcPr>
          <w:p w14:paraId="7F7C41F7" w14:textId="77777777" w:rsidR="00945965" w:rsidRPr="00CC72CB" w:rsidRDefault="00945965" w:rsidP="00945965">
            <w:pPr>
              <w:spacing w:line="256" w:lineRule="auto"/>
              <w:rPr>
                <w:rFonts w:eastAsia="Calibri" w:cs="Calibri"/>
                <w:szCs w:val="18"/>
                <w:highlight w:val="cyan"/>
                <w:lang w:eastAsia="ja-JP"/>
              </w:rPr>
            </w:pPr>
          </w:p>
        </w:tc>
        <w:tc>
          <w:tcPr>
            <w:tcW w:w="1380" w:type="dxa"/>
            <w:tcBorders>
              <w:top w:val="single" w:sz="4" w:space="0" w:color="0078D2"/>
              <w:left w:val="nil"/>
              <w:bottom w:val="nil"/>
              <w:right w:val="nil"/>
            </w:tcBorders>
            <w:shd w:val="clear" w:color="auto" w:fill="9CC2E5" w:themeFill="accent1" w:themeFillTint="99"/>
            <w:hideMark/>
          </w:tcPr>
          <w:p w14:paraId="5CFBAFFE" w14:textId="77777777" w:rsidR="00945965" w:rsidRPr="00CC72CB" w:rsidRDefault="00945965" w:rsidP="00945965">
            <w:pPr>
              <w:spacing w:line="256" w:lineRule="auto"/>
              <w:rPr>
                <w:rFonts w:ascii="Calibri" w:eastAsia="Calibri" w:hAnsi="Calibri" w:cs="Times New Roman"/>
                <w:sz w:val="20"/>
                <w:szCs w:val="20"/>
                <w:highlight w:val="cyan"/>
                <w:lang w:eastAsia="nl-NL"/>
              </w:rPr>
            </w:pPr>
          </w:p>
        </w:tc>
        <w:tc>
          <w:tcPr>
            <w:tcW w:w="1493" w:type="dxa"/>
            <w:tcBorders>
              <w:top w:val="single" w:sz="4" w:space="0" w:color="0078D2"/>
              <w:left w:val="nil"/>
              <w:bottom w:val="nil"/>
              <w:right w:val="nil"/>
            </w:tcBorders>
            <w:shd w:val="clear" w:color="auto" w:fill="9CC2E5" w:themeFill="accent1" w:themeFillTint="99"/>
            <w:hideMark/>
          </w:tcPr>
          <w:p w14:paraId="3E9B8881" w14:textId="253C9D23" w:rsidR="000022D3" w:rsidRPr="00CC72CB" w:rsidRDefault="00765AAB">
            <w:pPr>
              <w:spacing w:after="0" w:line="240" w:lineRule="auto"/>
              <w:jc w:val="center"/>
              <w:rPr>
                <w:rFonts w:eastAsia="Times New Roman" w:cs="Calibri"/>
                <w:b/>
                <w:bCs/>
                <w:szCs w:val="18"/>
                <w:highlight w:val="cyan"/>
              </w:rPr>
            </w:pPr>
            <w:r w:rsidRPr="00CC72CB">
              <w:rPr>
                <w:rFonts w:hint="eastAsia"/>
                <w:b/>
                <w:highlight w:val="cyan"/>
                <w:lang w:eastAsia="ja-JP"/>
              </w:rPr>
              <w:t>人数</w:t>
            </w:r>
          </w:p>
        </w:tc>
        <w:tc>
          <w:tcPr>
            <w:tcW w:w="1267" w:type="dxa"/>
            <w:tcBorders>
              <w:top w:val="single" w:sz="4" w:space="0" w:color="0078D2"/>
              <w:left w:val="nil"/>
              <w:bottom w:val="nil"/>
              <w:right w:val="nil"/>
            </w:tcBorders>
            <w:shd w:val="clear" w:color="auto" w:fill="9CC2E5" w:themeFill="accent1" w:themeFillTint="99"/>
            <w:hideMark/>
          </w:tcPr>
          <w:p w14:paraId="6FD07F8C" w14:textId="77777777" w:rsidR="00945965" w:rsidRPr="00CC72CB" w:rsidRDefault="00945965" w:rsidP="00945965">
            <w:pPr>
              <w:spacing w:line="256" w:lineRule="auto"/>
              <w:rPr>
                <w:rFonts w:eastAsia="Times New Roman" w:cs="Calibri"/>
                <w:b/>
                <w:bCs/>
                <w:szCs w:val="18"/>
                <w:highlight w:val="cyan"/>
                <w:lang w:eastAsia="nl-NL"/>
              </w:rPr>
            </w:pPr>
          </w:p>
        </w:tc>
        <w:tc>
          <w:tcPr>
            <w:tcW w:w="1380" w:type="dxa"/>
            <w:tcBorders>
              <w:top w:val="single" w:sz="4" w:space="0" w:color="0078D2"/>
              <w:left w:val="nil"/>
              <w:bottom w:val="nil"/>
              <w:right w:val="nil"/>
            </w:tcBorders>
            <w:shd w:val="clear" w:color="auto" w:fill="9CC2E5" w:themeFill="accent1" w:themeFillTint="99"/>
            <w:hideMark/>
          </w:tcPr>
          <w:p w14:paraId="2CBA1107" w14:textId="77777777" w:rsidR="00945965" w:rsidRPr="00CC72CB" w:rsidRDefault="00945965" w:rsidP="00945965">
            <w:pPr>
              <w:spacing w:after="0" w:line="256" w:lineRule="auto"/>
              <w:rPr>
                <w:rFonts w:ascii="Calibri" w:eastAsia="Calibri" w:hAnsi="Calibri" w:cs="Times New Roman"/>
                <w:sz w:val="20"/>
                <w:szCs w:val="20"/>
                <w:highlight w:val="cyan"/>
                <w:lang w:eastAsia="nl-NL"/>
              </w:rPr>
            </w:pPr>
          </w:p>
        </w:tc>
        <w:tc>
          <w:tcPr>
            <w:tcW w:w="1464" w:type="dxa"/>
            <w:tcBorders>
              <w:top w:val="single" w:sz="4" w:space="0" w:color="0078D2"/>
              <w:left w:val="nil"/>
              <w:bottom w:val="nil"/>
              <w:right w:val="nil"/>
            </w:tcBorders>
            <w:shd w:val="clear" w:color="auto" w:fill="9CC2E5" w:themeFill="accent1" w:themeFillTint="99"/>
            <w:hideMark/>
          </w:tcPr>
          <w:p w14:paraId="792BF40F" w14:textId="77777777" w:rsidR="000022D3" w:rsidRPr="00CC72CB" w:rsidRDefault="001D6173">
            <w:pPr>
              <w:spacing w:after="0" w:line="240" w:lineRule="auto"/>
              <w:jc w:val="center"/>
              <w:rPr>
                <w:rFonts w:eastAsia="Times New Roman" w:cs="Calibri"/>
                <w:b/>
                <w:bCs/>
                <w:szCs w:val="18"/>
                <w:highlight w:val="cyan"/>
              </w:rPr>
            </w:pPr>
            <w:proofErr w:type="spellStart"/>
            <w:r w:rsidRPr="00CC72CB">
              <w:rPr>
                <w:b/>
                <w:highlight w:val="cyan"/>
              </w:rPr>
              <w:t>パーセント</w:t>
            </w:r>
            <w:proofErr w:type="spellEnd"/>
          </w:p>
        </w:tc>
        <w:tc>
          <w:tcPr>
            <w:tcW w:w="992" w:type="dxa"/>
            <w:tcBorders>
              <w:top w:val="single" w:sz="4" w:space="0" w:color="0078D2"/>
              <w:left w:val="nil"/>
              <w:bottom w:val="nil"/>
              <w:right w:val="nil"/>
            </w:tcBorders>
            <w:shd w:val="clear" w:color="auto" w:fill="9CC2E5" w:themeFill="accent1" w:themeFillTint="99"/>
            <w:hideMark/>
          </w:tcPr>
          <w:p w14:paraId="263EDE55" w14:textId="77777777" w:rsidR="00945965" w:rsidRPr="00CC72CB" w:rsidRDefault="00945965" w:rsidP="00945965">
            <w:pPr>
              <w:spacing w:line="256" w:lineRule="auto"/>
              <w:rPr>
                <w:rFonts w:eastAsia="Times New Roman" w:cs="Calibri"/>
                <w:b/>
                <w:bCs/>
                <w:szCs w:val="18"/>
                <w:highlight w:val="cyan"/>
                <w:lang w:eastAsia="nl-NL"/>
              </w:rPr>
            </w:pPr>
          </w:p>
        </w:tc>
      </w:tr>
      <w:tr w:rsidR="00945965" w:rsidRPr="00F16862" w14:paraId="77E867C2" w14:textId="77777777" w:rsidTr="00E90551">
        <w:trPr>
          <w:trHeight w:val="480"/>
        </w:trPr>
        <w:tc>
          <w:tcPr>
            <w:tcW w:w="1096" w:type="dxa"/>
            <w:shd w:val="clear" w:color="auto" w:fill="9CC2E5" w:themeFill="accent1" w:themeFillTint="99"/>
            <w:hideMark/>
          </w:tcPr>
          <w:p w14:paraId="525937C2" w14:textId="77777777" w:rsidR="000022D3" w:rsidRPr="00CC72CB" w:rsidRDefault="001D6173">
            <w:pPr>
              <w:spacing w:after="0" w:line="240" w:lineRule="auto"/>
              <w:rPr>
                <w:rFonts w:eastAsia="Times New Roman" w:cs="Calibri"/>
                <w:b/>
                <w:bCs/>
                <w:szCs w:val="18"/>
                <w:highlight w:val="cyan"/>
              </w:rPr>
            </w:pPr>
            <w:r w:rsidRPr="00CC72CB">
              <w:rPr>
                <w:b/>
                <w:highlight w:val="cyan"/>
              </w:rPr>
              <w:t>12</w:t>
            </w:r>
            <w:proofErr w:type="spellStart"/>
            <w:r w:rsidRPr="00CC72CB">
              <w:rPr>
                <w:b/>
                <w:highlight w:val="cyan"/>
              </w:rPr>
              <w:t>月末</w:t>
            </w:r>
            <w:proofErr w:type="spellEnd"/>
            <w:r w:rsidRPr="00CC72CB">
              <w:rPr>
                <w:b/>
                <w:highlight w:val="cyan"/>
              </w:rPr>
              <w:t xml:space="preserve"> </w:t>
            </w:r>
          </w:p>
        </w:tc>
        <w:tc>
          <w:tcPr>
            <w:tcW w:w="1380" w:type="dxa"/>
            <w:shd w:val="clear" w:color="auto" w:fill="9CC2E5" w:themeFill="accent1" w:themeFillTint="99"/>
            <w:hideMark/>
          </w:tcPr>
          <w:p w14:paraId="43BCE777" w14:textId="1EC357D8" w:rsidR="000022D3" w:rsidRPr="00CC72CB" w:rsidRDefault="00C93AC1">
            <w:pPr>
              <w:spacing w:after="0" w:line="240" w:lineRule="auto"/>
              <w:jc w:val="right"/>
              <w:rPr>
                <w:rFonts w:eastAsia="Times New Roman" w:cs="Calibri"/>
                <w:b/>
                <w:bCs/>
                <w:szCs w:val="18"/>
                <w:highlight w:val="cyan"/>
              </w:rPr>
            </w:pPr>
            <w:r w:rsidRPr="00CC72CB">
              <w:rPr>
                <w:rFonts w:hint="eastAsia"/>
                <w:b/>
                <w:highlight w:val="cyan"/>
                <w:lang w:eastAsia="ja-JP"/>
              </w:rPr>
              <w:t>通常</w:t>
            </w:r>
            <w:proofErr w:type="spellStart"/>
            <w:r w:rsidR="001D6173" w:rsidRPr="00CC72CB">
              <w:rPr>
                <w:b/>
                <w:highlight w:val="cyan"/>
              </w:rPr>
              <w:t>の雇用</w:t>
            </w:r>
            <w:proofErr w:type="spellEnd"/>
            <w:r w:rsidR="0099327C" w:rsidRPr="00CC72CB">
              <w:rPr>
                <w:rFonts w:hint="eastAsia"/>
                <w:b/>
                <w:highlight w:val="cyan"/>
                <w:lang w:eastAsia="ja-JP"/>
              </w:rPr>
              <w:t>主</w:t>
            </w:r>
          </w:p>
        </w:tc>
        <w:tc>
          <w:tcPr>
            <w:tcW w:w="1493" w:type="dxa"/>
            <w:shd w:val="clear" w:color="auto" w:fill="9CC2E5" w:themeFill="accent1" w:themeFillTint="99"/>
            <w:hideMark/>
          </w:tcPr>
          <w:p w14:paraId="41089FD7" w14:textId="2E10696C" w:rsidR="000022D3" w:rsidRPr="00CC72CB" w:rsidRDefault="00FA3C47">
            <w:pPr>
              <w:spacing w:after="0" w:line="240" w:lineRule="auto"/>
              <w:jc w:val="right"/>
              <w:rPr>
                <w:rFonts w:eastAsia="Times New Roman" w:cs="Calibri"/>
                <w:b/>
                <w:bCs/>
                <w:szCs w:val="18"/>
                <w:highlight w:val="cyan"/>
                <w:lang w:eastAsia="ja-JP"/>
              </w:rPr>
            </w:pPr>
            <w:r w:rsidRPr="00CC72CB">
              <w:rPr>
                <w:rFonts w:hint="eastAsia"/>
                <w:b/>
                <w:highlight w:val="cyan"/>
                <w:lang w:eastAsia="ja-JP"/>
              </w:rPr>
              <w:t>保護雇用</w:t>
            </w:r>
            <w:r w:rsidR="004E1DD9" w:rsidRPr="00CC72CB">
              <w:rPr>
                <w:rFonts w:hint="eastAsia"/>
                <w:b/>
                <w:highlight w:val="cyan"/>
                <w:lang w:eastAsia="ja-JP"/>
              </w:rPr>
              <w:t>または保護雇用経由</w:t>
            </w:r>
          </w:p>
        </w:tc>
        <w:tc>
          <w:tcPr>
            <w:tcW w:w="1267" w:type="dxa"/>
            <w:shd w:val="clear" w:color="auto" w:fill="9CC2E5" w:themeFill="accent1" w:themeFillTint="99"/>
            <w:hideMark/>
          </w:tcPr>
          <w:p w14:paraId="02E8CC42" w14:textId="77777777" w:rsidR="000022D3" w:rsidRPr="00CC72CB" w:rsidRDefault="001D6173">
            <w:pPr>
              <w:spacing w:after="0" w:line="240" w:lineRule="auto"/>
              <w:jc w:val="right"/>
              <w:rPr>
                <w:rFonts w:eastAsia="Times New Roman" w:cs="Calibri"/>
                <w:b/>
                <w:bCs/>
                <w:szCs w:val="18"/>
                <w:highlight w:val="cyan"/>
              </w:rPr>
            </w:pPr>
            <w:proofErr w:type="spellStart"/>
            <w:r w:rsidRPr="00CC72CB">
              <w:rPr>
                <w:b/>
                <w:highlight w:val="cyan"/>
              </w:rPr>
              <w:t>合計</w:t>
            </w:r>
            <w:proofErr w:type="spellEnd"/>
          </w:p>
        </w:tc>
        <w:tc>
          <w:tcPr>
            <w:tcW w:w="1380" w:type="dxa"/>
            <w:shd w:val="clear" w:color="auto" w:fill="9CC2E5" w:themeFill="accent1" w:themeFillTint="99"/>
            <w:hideMark/>
          </w:tcPr>
          <w:p w14:paraId="37F0A897" w14:textId="5B842312" w:rsidR="000022D3" w:rsidRPr="00CC72CB" w:rsidRDefault="004E1DD9">
            <w:pPr>
              <w:spacing w:after="0" w:line="240" w:lineRule="auto"/>
              <w:jc w:val="right"/>
              <w:rPr>
                <w:rFonts w:eastAsia="Times New Roman" w:cs="Calibri"/>
                <w:b/>
                <w:bCs/>
                <w:szCs w:val="18"/>
                <w:highlight w:val="cyan"/>
              </w:rPr>
            </w:pPr>
            <w:proofErr w:type="spellStart"/>
            <w:r w:rsidRPr="00CC72CB">
              <w:rPr>
                <w:rFonts w:hint="eastAsia"/>
                <w:b/>
                <w:highlight w:val="cyan"/>
              </w:rPr>
              <w:t>通常の雇用</w:t>
            </w:r>
            <w:proofErr w:type="spellEnd"/>
            <w:r w:rsidR="00534B88" w:rsidRPr="00CC72CB">
              <w:rPr>
                <w:rFonts w:hint="eastAsia"/>
                <w:b/>
                <w:color w:val="000000" w:themeColor="text1"/>
                <w:highlight w:val="cyan"/>
                <w:lang w:eastAsia="ja-JP"/>
              </w:rPr>
              <w:t>主</w:t>
            </w:r>
          </w:p>
        </w:tc>
        <w:tc>
          <w:tcPr>
            <w:tcW w:w="1464" w:type="dxa"/>
            <w:shd w:val="clear" w:color="auto" w:fill="9CC2E5" w:themeFill="accent1" w:themeFillTint="99"/>
            <w:hideMark/>
          </w:tcPr>
          <w:p w14:paraId="26806D92" w14:textId="59E790A8" w:rsidR="000022D3" w:rsidRPr="00CC72CB" w:rsidRDefault="004E1DD9">
            <w:pPr>
              <w:spacing w:after="0" w:line="240" w:lineRule="auto"/>
              <w:jc w:val="right"/>
              <w:rPr>
                <w:rFonts w:eastAsia="Times New Roman" w:cs="Calibri"/>
                <w:b/>
                <w:bCs/>
                <w:szCs w:val="18"/>
                <w:highlight w:val="cyan"/>
                <w:lang w:eastAsia="ja-JP"/>
              </w:rPr>
            </w:pPr>
            <w:r w:rsidRPr="00CC72CB">
              <w:rPr>
                <w:rFonts w:hint="eastAsia"/>
                <w:b/>
                <w:highlight w:val="cyan"/>
                <w:lang w:eastAsia="ja-JP"/>
              </w:rPr>
              <w:t>保護雇用または保護雇用経由</w:t>
            </w:r>
          </w:p>
        </w:tc>
        <w:tc>
          <w:tcPr>
            <w:tcW w:w="992" w:type="dxa"/>
            <w:shd w:val="clear" w:color="auto" w:fill="9CC2E5" w:themeFill="accent1" w:themeFillTint="99"/>
            <w:hideMark/>
          </w:tcPr>
          <w:p w14:paraId="27F833D0" w14:textId="77777777" w:rsidR="000022D3" w:rsidRPr="00CC72CB" w:rsidRDefault="001D6173">
            <w:pPr>
              <w:spacing w:after="0" w:line="240" w:lineRule="auto"/>
              <w:jc w:val="right"/>
              <w:rPr>
                <w:rFonts w:eastAsia="Times New Roman" w:cs="Calibri"/>
                <w:b/>
                <w:bCs/>
                <w:szCs w:val="18"/>
                <w:highlight w:val="cyan"/>
              </w:rPr>
            </w:pPr>
            <w:proofErr w:type="spellStart"/>
            <w:r w:rsidRPr="00CC72CB">
              <w:rPr>
                <w:b/>
                <w:highlight w:val="cyan"/>
              </w:rPr>
              <w:t>合計</w:t>
            </w:r>
            <w:proofErr w:type="spellEnd"/>
          </w:p>
        </w:tc>
      </w:tr>
      <w:tr w:rsidR="00945965" w:rsidRPr="00F16862" w14:paraId="4835A617"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29E17C55" w14:textId="77777777" w:rsidR="000022D3" w:rsidRDefault="001D6173">
            <w:pPr>
              <w:spacing w:after="0" w:line="240" w:lineRule="auto"/>
              <w:rPr>
                <w:rFonts w:eastAsia="Times New Roman" w:cs="Calibri"/>
                <w:color w:val="0078D2"/>
                <w:szCs w:val="18"/>
              </w:rPr>
            </w:pPr>
            <w:r w:rsidRPr="00F16862">
              <w:rPr>
                <w:color w:val="0078D2"/>
              </w:rPr>
              <w:t>2008</w:t>
            </w:r>
          </w:p>
        </w:tc>
        <w:tc>
          <w:tcPr>
            <w:tcW w:w="1380" w:type="dxa"/>
            <w:tcBorders>
              <w:top w:val="nil"/>
              <w:left w:val="nil"/>
              <w:bottom w:val="single" w:sz="4" w:space="0" w:color="0078D2"/>
              <w:right w:val="nil"/>
            </w:tcBorders>
            <w:shd w:val="clear" w:color="auto" w:fill="F5F5F5"/>
            <w:vAlign w:val="center"/>
            <w:hideMark/>
          </w:tcPr>
          <w:p w14:paraId="4A6B9049" w14:textId="77777777" w:rsidR="000022D3" w:rsidRDefault="001D6173">
            <w:pPr>
              <w:spacing w:after="0" w:line="240" w:lineRule="auto"/>
              <w:jc w:val="right"/>
              <w:rPr>
                <w:rFonts w:eastAsia="Times New Roman" w:cs="Calibri"/>
                <w:color w:val="000000"/>
                <w:szCs w:val="18"/>
              </w:rPr>
            </w:pPr>
            <w:r w:rsidRPr="00F16862">
              <w:rPr>
                <w:color w:val="000000"/>
              </w:rPr>
              <w:t>20,600</w:t>
            </w:r>
          </w:p>
        </w:tc>
        <w:tc>
          <w:tcPr>
            <w:tcW w:w="1493" w:type="dxa"/>
            <w:tcBorders>
              <w:top w:val="nil"/>
              <w:left w:val="nil"/>
              <w:bottom w:val="single" w:sz="4" w:space="0" w:color="0078D2"/>
              <w:right w:val="nil"/>
            </w:tcBorders>
            <w:shd w:val="clear" w:color="auto" w:fill="FFFFFF"/>
            <w:vAlign w:val="center"/>
            <w:hideMark/>
          </w:tcPr>
          <w:p w14:paraId="1B8B1E55" w14:textId="77777777" w:rsidR="000022D3" w:rsidRDefault="001D6173">
            <w:pPr>
              <w:spacing w:after="0" w:line="240" w:lineRule="auto"/>
              <w:jc w:val="right"/>
              <w:rPr>
                <w:rFonts w:eastAsia="Times New Roman" w:cs="Calibri"/>
                <w:color w:val="000000"/>
                <w:szCs w:val="18"/>
              </w:rPr>
            </w:pPr>
            <w:r w:rsidRPr="00F16862">
              <w:rPr>
                <w:color w:val="000000"/>
              </w:rPr>
              <w:t>25,400</w:t>
            </w:r>
          </w:p>
        </w:tc>
        <w:tc>
          <w:tcPr>
            <w:tcW w:w="1267" w:type="dxa"/>
            <w:tcBorders>
              <w:top w:val="nil"/>
              <w:left w:val="nil"/>
              <w:bottom w:val="single" w:sz="4" w:space="0" w:color="0078D2"/>
              <w:right w:val="nil"/>
            </w:tcBorders>
            <w:shd w:val="clear" w:color="auto" w:fill="F5F5F5"/>
            <w:vAlign w:val="center"/>
            <w:hideMark/>
          </w:tcPr>
          <w:p w14:paraId="4317663D" w14:textId="77777777" w:rsidR="000022D3" w:rsidRDefault="001D6173">
            <w:pPr>
              <w:spacing w:after="0" w:line="240" w:lineRule="auto"/>
              <w:jc w:val="right"/>
              <w:rPr>
                <w:rFonts w:eastAsia="Times New Roman" w:cs="Calibri"/>
                <w:b/>
                <w:color w:val="000000"/>
                <w:szCs w:val="18"/>
              </w:rPr>
            </w:pPr>
            <w:r w:rsidRPr="00F16862">
              <w:rPr>
                <w:b/>
                <w:color w:val="000000"/>
              </w:rPr>
              <w:t>46,000</w:t>
            </w:r>
          </w:p>
        </w:tc>
        <w:tc>
          <w:tcPr>
            <w:tcW w:w="1380" w:type="dxa"/>
            <w:tcBorders>
              <w:top w:val="nil"/>
              <w:left w:val="nil"/>
              <w:bottom w:val="single" w:sz="4" w:space="0" w:color="0078D2"/>
              <w:right w:val="nil"/>
            </w:tcBorders>
            <w:shd w:val="clear" w:color="auto" w:fill="FFFFFF"/>
            <w:vAlign w:val="center"/>
            <w:hideMark/>
          </w:tcPr>
          <w:p w14:paraId="73BA174F" w14:textId="77777777" w:rsidR="000022D3" w:rsidRDefault="001D6173">
            <w:pPr>
              <w:spacing w:after="0" w:line="240" w:lineRule="auto"/>
              <w:jc w:val="right"/>
              <w:rPr>
                <w:rFonts w:eastAsia="Times New Roman" w:cs="Calibri"/>
                <w:color w:val="000000"/>
                <w:szCs w:val="18"/>
              </w:rPr>
            </w:pPr>
            <w:r w:rsidRPr="00F16862">
              <w:rPr>
                <w:color w:val="000000"/>
              </w:rPr>
              <w:t>11.5%</w:t>
            </w:r>
          </w:p>
        </w:tc>
        <w:tc>
          <w:tcPr>
            <w:tcW w:w="1464" w:type="dxa"/>
            <w:tcBorders>
              <w:top w:val="nil"/>
              <w:left w:val="nil"/>
              <w:bottom w:val="single" w:sz="4" w:space="0" w:color="0078D2"/>
              <w:right w:val="nil"/>
            </w:tcBorders>
            <w:shd w:val="clear" w:color="auto" w:fill="F5F5F5"/>
            <w:vAlign w:val="center"/>
            <w:hideMark/>
          </w:tcPr>
          <w:p w14:paraId="451D3A25" w14:textId="77777777" w:rsidR="000022D3" w:rsidRDefault="001D6173">
            <w:pPr>
              <w:spacing w:after="0" w:line="240" w:lineRule="auto"/>
              <w:jc w:val="right"/>
              <w:rPr>
                <w:rFonts w:eastAsia="Times New Roman" w:cs="Calibri"/>
                <w:color w:val="000000"/>
                <w:szCs w:val="18"/>
              </w:rPr>
            </w:pPr>
            <w:r w:rsidRPr="00F16862">
              <w:rPr>
                <w:color w:val="000000"/>
              </w:rPr>
              <w:t>14.2%</w:t>
            </w:r>
          </w:p>
        </w:tc>
        <w:tc>
          <w:tcPr>
            <w:tcW w:w="992" w:type="dxa"/>
            <w:tcBorders>
              <w:top w:val="nil"/>
              <w:left w:val="nil"/>
              <w:bottom w:val="single" w:sz="4" w:space="0" w:color="0078D2"/>
              <w:right w:val="nil"/>
            </w:tcBorders>
            <w:shd w:val="clear" w:color="auto" w:fill="FFFFFF"/>
            <w:vAlign w:val="center"/>
            <w:hideMark/>
          </w:tcPr>
          <w:p w14:paraId="0D4C6E71" w14:textId="77777777" w:rsidR="000022D3" w:rsidRDefault="001D6173">
            <w:pPr>
              <w:spacing w:after="0" w:line="240" w:lineRule="auto"/>
              <w:jc w:val="right"/>
              <w:rPr>
                <w:rFonts w:eastAsia="Times New Roman" w:cs="Calibri"/>
                <w:b/>
                <w:color w:val="000000"/>
                <w:szCs w:val="18"/>
              </w:rPr>
            </w:pPr>
            <w:r w:rsidRPr="00F16862">
              <w:rPr>
                <w:b/>
                <w:color w:val="000000"/>
              </w:rPr>
              <w:t>25.7%</w:t>
            </w:r>
          </w:p>
        </w:tc>
      </w:tr>
      <w:tr w:rsidR="00945965" w:rsidRPr="00F16862" w14:paraId="25F751F6"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4D318D4E" w14:textId="77777777" w:rsidR="000022D3" w:rsidRDefault="001D6173">
            <w:pPr>
              <w:spacing w:after="0" w:line="240" w:lineRule="auto"/>
              <w:rPr>
                <w:rFonts w:eastAsia="Times New Roman" w:cs="Calibri"/>
                <w:color w:val="0078D2"/>
                <w:szCs w:val="18"/>
              </w:rPr>
            </w:pPr>
            <w:r w:rsidRPr="00F16862">
              <w:rPr>
                <w:color w:val="0078D2"/>
              </w:rPr>
              <w:t>2009</w:t>
            </w:r>
          </w:p>
        </w:tc>
        <w:tc>
          <w:tcPr>
            <w:tcW w:w="1380" w:type="dxa"/>
            <w:tcBorders>
              <w:top w:val="nil"/>
              <w:left w:val="nil"/>
              <w:bottom w:val="single" w:sz="4" w:space="0" w:color="0078D2"/>
              <w:right w:val="nil"/>
            </w:tcBorders>
            <w:shd w:val="clear" w:color="auto" w:fill="F5F5F5"/>
            <w:vAlign w:val="center"/>
            <w:hideMark/>
          </w:tcPr>
          <w:p w14:paraId="0106D816" w14:textId="77777777" w:rsidR="000022D3" w:rsidRDefault="001D6173">
            <w:pPr>
              <w:spacing w:after="0" w:line="240" w:lineRule="auto"/>
              <w:jc w:val="right"/>
              <w:rPr>
                <w:rFonts w:eastAsia="Times New Roman" w:cs="Calibri"/>
                <w:color w:val="000000"/>
                <w:szCs w:val="18"/>
              </w:rPr>
            </w:pPr>
            <w:r w:rsidRPr="00F16862">
              <w:rPr>
                <w:color w:val="000000"/>
              </w:rPr>
              <w:t>21,900</w:t>
            </w:r>
          </w:p>
        </w:tc>
        <w:tc>
          <w:tcPr>
            <w:tcW w:w="1493" w:type="dxa"/>
            <w:tcBorders>
              <w:top w:val="nil"/>
              <w:left w:val="nil"/>
              <w:bottom w:val="single" w:sz="4" w:space="0" w:color="0078D2"/>
              <w:right w:val="nil"/>
            </w:tcBorders>
            <w:shd w:val="clear" w:color="auto" w:fill="FFFFFF"/>
            <w:vAlign w:val="center"/>
            <w:hideMark/>
          </w:tcPr>
          <w:p w14:paraId="7E9C62EF" w14:textId="77777777" w:rsidR="000022D3" w:rsidRDefault="001D6173">
            <w:pPr>
              <w:spacing w:after="0" w:line="240" w:lineRule="auto"/>
              <w:jc w:val="right"/>
              <w:rPr>
                <w:rFonts w:eastAsia="Times New Roman" w:cs="Calibri"/>
                <w:color w:val="000000"/>
                <w:szCs w:val="18"/>
              </w:rPr>
            </w:pPr>
            <w:r w:rsidRPr="00F16862">
              <w:rPr>
                <w:color w:val="000000"/>
              </w:rPr>
              <w:t>25,600</w:t>
            </w:r>
          </w:p>
        </w:tc>
        <w:tc>
          <w:tcPr>
            <w:tcW w:w="1267" w:type="dxa"/>
            <w:tcBorders>
              <w:top w:val="nil"/>
              <w:left w:val="nil"/>
              <w:bottom w:val="single" w:sz="4" w:space="0" w:color="0078D2"/>
              <w:right w:val="nil"/>
            </w:tcBorders>
            <w:shd w:val="clear" w:color="auto" w:fill="F5F5F5"/>
            <w:vAlign w:val="center"/>
            <w:hideMark/>
          </w:tcPr>
          <w:p w14:paraId="508C6BB4" w14:textId="77777777" w:rsidR="000022D3" w:rsidRDefault="001D6173">
            <w:pPr>
              <w:spacing w:after="0" w:line="240" w:lineRule="auto"/>
              <w:jc w:val="right"/>
              <w:rPr>
                <w:rFonts w:eastAsia="Times New Roman" w:cs="Calibri"/>
                <w:b/>
                <w:color w:val="000000"/>
                <w:szCs w:val="18"/>
              </w:rPr>
            </w:pPr>
            <w:r w:rsidRPr="00F16862">
              <w:rPr>
                <w:b/>
                <w:color w:val="000000"/>
              </w:rPr>
              <w:t>47,600</w:t>
            </w:r>
          </w:p>
        </w:tc>
        <w:tc>
          <w:tcPr>
            <w:tcW w:w="1380" w:type="dxa"/>
            <w:tcBorders>
              <w:top w:val="nil"/>
              <w:left w:val="nil"/>
              <w:bottom w:val="single" w:sz="4" w:space="0" w:color="0078D2"/>
              <w:right w:val="nil"/>
            </w:tcBorders>
            <w:shd w:val="clear" w:color="auto" w:fill="FFFFFF"/>
            <w:vAlign w:val="center"/>
            <w:hideMark/>
          </w:tcPr>
          <w:p w14:paraId="360CA797" w14:textId="77777777" w:rsidR="000022D3" w:rsidRDefault="001D6173">
            <w:pPr>
              <w:spacing w:after="0" w:line="240" w:lineRule="auto"/>
              <w:jc w:val="right"/>
              <w:rPr>
                <w:rFonts w:eastAsia="Times New Roman" w:cs="Calibri"/>
                <w:color w:val="000000"/>
                <w:szCs w:val="18"/>
              </w:rPr>
            </w:pPr>
            <w:r w:rsidRPr="00F16862">
              <w:rPr>
                <w:color w:val="000000"/>
              </w:rPr>
              <w:t>11.4%</w:t>
            </w:r>
          </w:p>
        </w:tc>
        <w:tc>
          <w:tcPr>
            <w:tcW w:w="1464" w:type="dxa"/>
            <w:tcBorders>
              <w:top w:val="nil"/>
              <w:left w:val="nil"/>
              <w:bottom w:val="single" w:sz="4" w:space="0" w:color="0078D2"/>
              <w:right w:val="nil"/>
            </w:tcBorders>
            <w:shd w:val="clear" w:color="auto" w:fill="F5F5F5"/>
            <w:vAlign w:val="center"/>
            <w:hideMark/>
          </w:tcPr>
          <w:p w14:paraId="1E862579" w14:textId="77777777" w:rsidR="000022D3" w:rsidRDefault="001D6173">
            <w:pPr>
              <w:spacing w:after="0" w:line="240" w:lineRule="auto"/>
              <w:jc w:val="right"/>
              <w:rPr>
                <w:rFonts w:eastAsia="Times New Roman" w:cs="Calibri"/>
                <w:color w:val="000000"/>
                <w:szCs w:val="18"/>
              </w:rPr>
            </w:pPr>
            <w:r w:rsidRPr="00F16862">
              <w:rPr>
                <w:color w:val="000000"/>
              </w:rPr>
              <w:t>13.4%</w:t>
            </w:r>
          </w:p>
        </w:tc>
        <w:tc>
          <w:tcPr>
            <w:tcW w:w="992" w:type="dxa"/>
            <w:tcBorders>
              <w:top w:val="nil"/>
              <w:left w:val="nil"/>
              <w:bottom w:val="single" w:sz="4" w:space="0" w:color="0078D2"/>
              <w:right w:val="nil"/>
            </w:tcBorders>
            <w:shd w:val="clear" w:color="auto" w:fill="FFFFFF"/>
            <w:vAlign w:val="center"/>
            <w:hideMark/>
          </w:tcPr>
          <w:p w14:paraId="1B584FBA" w14:textId="77777777" w:rsidR="000022D3" w:rsidRDefault="001D6173">
            <w:pPr>
              <w:spacing w:after="0" w:line="240" w:lineRule="auto"/>
              <w:jc w:val="right"/>
              <w:rPr>
                <w:rFonts w:eastAsia="Times New Roman" w:cs="Calibri"/>
                <w:b/>
                <w:color w:val="000000"/>
                <w:szCs w:val="18"/>
              </w:rPr>
            </w:pPr>
            <w:r w:rsidRPr="00F16862">
              <w:rPr>
                <w:b/>
                <w:color w:val="000000"/>
              </w:rPr>
              <w:t>24.8%</w:t>
            </w:r>
          </w:p>
        </w:tc>
      </w:tr>
      <w:tr w:rsidR="00945965" w:rsidRPr="00F16862" w14:paraId="6186ABD3"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1C101779" w14:textId="77777777" w:rsidR="000022D3" w:rsidRDefault="001D6173">
            <w:pPr>
              <w:spacing w:after="0" w:line="240" w:lineRule="auto"/>
              <w:rPr>
                <w:rFonts w:eastAsia="Times New Roman" w:cs="Calibri"/>
                <w:color w:val="0078D2"/>
                <w:szCs w:val="18"/>
              </w:rPr>
            </w:pPr>
            <w:r w:rsidRPr="00F16862">
              <w:rPr>
                <w:color w:val="0078D2"/>
              </w:rPr>
              <w:t>2010</w:t>
            </w:r>
          </w:p>
        </w:tc>
        <w:tc>
          <w:tcPr>
            <w:tcW w:w="1380" w:type="dxa"/>
            <w:tcBorders>
              <w:top w:val="nil"/>
              <w:left w:val="nil"/>
              <w:bottom w:val="single" w:sz="4" w:space="0" w:color="0078D2"/>
              <w:right w:val="nil"/>
            </w:tcBorders>
            <w:shd w:val="clear" w:color="auto" w:fill="F5F5F5"/>
            <w:vAlign w:val="center"/>
            <w:hideMark/>
          </w:tcPr>
          <w:p w14:paraId="30612CEA" w14:textId="77777777" w:rsidR="000022D3" w:rsidRDefault="001D6173">
            <w:pPr>
              <w:spacing w:after="0" w:line="240" w:lineRule="auto"/>
              <w:jc w:val="right"/>
              <w:rPr>
                <w:rFonts w:eastAsia="Times New Roman" w:cs="Calibri"/>
                <w:color w:val="000000"/>
                <w:szCs w:val="18"/>
              </w:rPr>
            </w:pPr>
            <w:r w:rsidRPr="00F16862">
              <w:rPr>
                <w:color w:val="000000"/>
              </w:rPr>
              <w:t>24,800</w:t>
            </w:r>
          </w:p>
        </w:tc>
        <w:tc>
          <w:tcPr>
            <w:tcW w:w="1493" w:type="dxa"/>
            <w:tcBorders>
              <w:top w:val="nil"/>
              <w:left w:val="nil"/>
              <w:bottom w:val="single" w:sz="4" w:space="0" w:color="0078D2"/>
              <w:right w:val="nil"/>
            </w:tcBorders>
            <w:shd w:val="clear" w:color="auto" w:fill="FFFFFF"/>
            <w:vAlign w:val="center"/>
            <w:hideMark/>
          </w:tcPr>
          <w:p w14:paraId="1B04CA14" w14:textId="77777777" w:rsidR="000022D3" w:rsidRDefault="001D6173">
            <w:pPr>
              <w:spacing w:after="0" w:line="240" w:lineRule="auto"/>
              <w:jc w:val="right"/>
              <w:rPr>
                <w:rFonts w:eastAsia="Times New Roman" w:cs="Calibri"/>
                <w:color w:val="000000"/>
                <w:szCs w:val="18"/>
              </w:rPr>
            </w:pPr>
            <w:r w:rsidRPr="00F16862">
              <w:rPr>
                <w:color w:val="000000"/>
              </w:rPr>
              <w:t>25,600</w:t>
            </w:r>
          </w:p>
        </w:tc>
        <w:tc>
          <w:tcPr>
            <w:tcW w:w="1267" w:type="dxa"/>
            <w:tcBorders>
              <w:top w:val="nil"/>
              <w:left w:val="nil"/>
              <w:bottom w:val="single" w:sz="4" w:space="0" w:color="0078D2"/>
              <w:right w:val="nil"/>
            </w:tcBorders>
            <w:shd w:val="clear" w:color="auto" w:fill="F5F5F5"/>
            <w:vAlign w:val="center"/>
            <w:hideMark/>
          </w:tcPr>
          <w:p w14:paraId="21C9162B" w14:textId="77777777" w:rsidR="000022D3" w:rsidRDefault="001D6173">
            <w:pPr>
              <w:spacing w:after="0" w:line="240" w:lineRule="auto"/>
              <w:jc w:val="right"/>
              <w:rPr>
                <w:rFonts w:eastAsia="Times New Roman" w:cs="Calibri"/>
                <w:b/>
                <w:color w:val="000000"/>
                <w:szCs w:val="18"/>
              </w:rPr>
            </w:pPr>
            <w:r w:rsidRPr="00F16862">
              <w:rPr>
                <w:b/>
                <w:color w:val="000000"/>
              </w:rPr>
              <w:t>50,400</w:t>
            </w:r>
          </w:p>
        </w:tc>
        <w:tc>
          <w:tcPr>
            <w:tcW w:w="1380" w:type="dxa"/>
            <w:tcBorders>
              <w:top w:val="nil"/>
              <w:left w:val="nil"/>
              <w:bottom w:val="single" w:sz="4" w:space="0" w:color="0078D2"/>
              <w:right w:val="nil"/>
            </w:tcBorders>
            <w:shd w:val="clear" w:color="auto" w:fill="FFFFFF"/>
            <w:vAlign w:val="center"/>
            <w:hideMark/>
          </w:tcPr>
          <w:p w14:paraId="3A642C3D" w14:textId="77777777" w:rsidR="000022D3" w:rsidRDefault="001D6173">
            <w:pPr>
              <w:spacing w:after="0" w:line="240" w:lineRule="auto"/>
              <w:jc w:val="right"/>
              <w:rPr>
                <w:rFonts w:eastAsia="Times New Roman" w:cs="Calibri"/>
                <w:color w:val="000000"/>
                <w:szCs w:val="18"/>
              </w:rPr>
            </w:pPr>
            <w:r w:rsidRPr="00F16862">
              <w:rPr>
                <w:color w:val="000000"/>
              </w:rPr>
              <w:t>12.1%</w:t>
            </w:r>
          </w:p>
        </w:tc>
        <w:tc>
          <w:tcPr>
            <w:tcW w:w="1464" w:type="dxa"/>
            <w:tcBorders>
              <w:top w:val="nil"/>
              <w:left w:val="nil"/>
              <w:bottom w:val="single" w:sz="4" w:space="0" w:color="0078D2"/>
              <w:right w:val="nil"/>
            </w:tcBorders>
            <w:shd w:val="clear" w:color="auto" w:fill="F5F5F5"/>
            <w:vAlign w:val="center"/>
            <w:hideMark/>
          </w:tcPr>
          <w:p w14:paraId="3001F7FA" w14:textId="77777777" w:rsidR="000022D3" w:rsidRDefault="001D6173">
            <w:pPr>
              <w:spacing w:after="0" w:line="240" w:lineRule="auto"/>
              <w:jc w:val="right"/>
              <w:rPr>
                <w:rFonts w:eastAsia="Times New Roman" w:cs="Calibri"/>
                <w:color w:val="000000"/>
                <w:szCs w:val="18"/>
              </w:rPr>
            </w:pPr>
            <w:r w:rsidRPr="00F16862">
              <w:rPr>
                <w:color w:val="000000"/>
              </w:rPr>
              <w:t>12.5%</w:t>
            </w:r>
          </w:p>
        </w:tc>
        <w:tc>
          <w:tcPr>
            <w:tcW w:w="992" w:type="dxa"/>
            <w:tcBorders>
              <w:top w:val="nil"/>
              <w:left w:val="nil"/>
              <w:bottom w:val="single" w:sz="4" w:space="0" w:color="0078D2"/>
              <w:right w:val="nil"/>
            </w:tcBorders>
            <w:shd w:val="clear" w:color="auto" w:fill="FFFFFF"/>
            <w:vAlign w:val="center"/>
            <w:hideMark/>
          </w:tcPr>
          <w:p w14:paraId="5693072A" w14:textId="77777777" w:rsidR="000022D3" w:rsidRDefault="001D6173">
            <w:pPr>
              <w:spacing w:after="0" w:line="240" w:lineRule="auto"/>
              <w:jc w:val="right"/>
              <w:rPr>
                <w:rFonts w:eastAsia="Times New Roman" w:cs="Calibri"/>
                <w:b/>
                <w:color w:val="000000"/>
                <w:szCs w:val="18"/>
              </w:rPr>
            </w:pPr>
            <w:r w:rsidRPr="00F16862">
              <w:rPr>
                <w:b/>
                <w:color w:val="000000"/>
              </w:rPr>
              <w:t>24.6%</w:t>
            </w:r>
          </w:p>
        </w:tc>
      </w:tr>
      <w:tr w:rsidR="00945965" w:rsidRPr="00F16862" w14:paraId="3B5671AC"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067AA821" w14:textId="77777777" w:rsidR="000022D3" w:rsidRDefault="001D6173">
            <w:pPr>
              <w:spacing w:after="0" w:line="240" w:lineRule="auto"/>
              <w:rPr>
                <w:rFonts w:eastAsia="Times New Roman" w:cs="Calibri"/>
                <w:color w:val="0078D2"/>
                <w:szCs w:val="18"/>
              </w:rPr>
            </w:pPr>
            <w:r w:rsidRPr="00F16862">
              <w:rPr>
                <w:color w:val="0078D2"/>
              </w:rPr>
              <w:t>2011</w:t>
            </w:r>
          </w:p>
        </w:tc>
        <w:tc>
          <w:tcPr>
            <w:tcW w:w="1380" w:type="dxa"/>
            <w:tcBorders>
              <w:top w:val="nil"/>
              <w:left w:val="nil"/>
              <w:bottom w:val="single" w:sz="4" w:space="0" w:color="0078D2"/>
              <w:right w:val="nil"/>
            </w:tcBorders>
            <w:shd w:val="clear" w:color="auto" w:fill="F5F5F5"/>
            <w:vAlign w:val="center"/>
            <w:hideMark/>
          </w:tcPr>
          <w:p w14:paraId="2A90B1BD" w14:textId="77777777" w:rsidR="000022D3" w:rsidRDefault="001D6173">
            <w:pPr>
              <w:spacing w:after="0" w:line="240" w:lineRule="auto"/>
              <w:jc w:val="right"/>
              <w:rPr>
                <w:rFonts w:eastAsia="Times New Roman" w:cs="Calibri"/>
                <w:color w:val="000000"/>
                <w:szCs w:val="18"/>
              </w:rPr>
            </w:pPr>
            <w:r w:rsidRPr="00F16862">
              <w:rPr>
                <w:color w:val="000000"/>
              </w:rPr>
              <w:t>28,600</w:t>
            </w:r>
          </w:p>
        </w:tc>
        <w:tc>
          <w:tcPr>
            <w:tcW w:w="1493" w:type="dxa"/>
            <w:tcBorders>
              <w:top w:val="nil"/>
              <w:left w:val="nil"/>
              <w:bottom w:val="single" w:sz="4" w:space="0" w:color="0078D2"/>
              <w:right w:val="nil"/>
            </w:tcBorders>
            <w:shd w:val="clear" w:color="auto" w:fill="FFFFFF"/>
            <w:vAlign w:val="center"/>
            <w:hideMark/>
          </w:tcPr>
          <w:p w14:paraId="0BFF5889" w14:textId="77777777" w:rsidR="000022D3" w:rsidRDefault="001D6173">
            <w:pPr>
              <w:spacing w:after="0" w:line="240" w:lineRule="auto"/>
              <w:jc w:val="right"/>
              <w:rPr>
                <w:rFonts w:eastAsia="Times New Roman" w:cs="Calibri"/>
                <w:color w:val="000000"/>
                <w:szCs w:val="18"/>
              </w:rPr>
            </w:pPr>
            <w:r w:rsidRPr="00F16862">
              <w:rPr>
                <w:color w:val="000000"/>
              </w:rPr>
              <w:t>25,400</w:t>
            </w:r>
          </w:p>
        </w:tc>
        <w:tc>
          <w:tcPr>
            <w:tcW w:w="1267" w:type="dxa"/>
            <w:tcBorders>
              <w:top w:val="nil"/>
              <w:left w:val="nil"/>
              <w:bottom w:val="single" w:sz="4" w:space="0" w:color="0078D2"/>
              <w:right w:val="nil"/>
            </w:tcBorders>
            <w:shd w:val="clear" w:color="auto" w:fill="F5F5F5"/>
            <w:vAlign w:val="center"/>
            <w:hideMark/>
          </w:tcPr>
          <w:p w14:paraId="5DF42E13" w14:textId="77777777" w:rsidR="000022D3" w:rsidRDefault="001D6173">
            <w:pPr>
              <w:spacing w:after="0" w:line="240" w:lineRule="auto"/>
              <w:jc w:val="right"/>
              <w:rPr>
                <w:rFonts w:eastAsia="Times New Roman" w:cs="Calibri"/>
                <w:b/>
                <w:color w:val="000000"/>
                <w:szCs w:val="18"/>
              </w:rPr>
            </w:pPr>
            <w:r w:rsidRPr="00F16862">
              <w:rPr>
                <w:b/>
                <w:color w:val="000000"/>
              </w:rPr>
              <w:t>54,000</w:t>
            </w:r>
          </w:p>
        </w:tc>
        <w:tc>
          <w:tcPr>
            <w:tcW w:w="1380" w:type="dxa"/>
            <w:tcBorders>
              <w:top w:val="nil"/>
              <w:left w:val="nil"/>
              <w:bottom w:val="single" w:sz="4" w:space="0" w:color="0078D2"/>
              <w:right w:val="nil"/>
            </w:tcBorders>
            <w:shd w:val="clear" w:color="auto" w:fill="FFFFFF"/>
            <w:vAlign w:val="center"/>
            <w:hideMark/>
          </w:tcPr>
          <w:p w14:paraId="7B98727B" w14:textId="77777777" w:rsidR="000022D3" w:rsidRDefault="001D6173">
            <w:pPr>
              <w:spacing w:after="0" w:line="240" w:lineRule="auto"/>
              <w:jc w:val="right"/>
              <w:rPr>
                <w:rFonts w:eastAsia="Times New Roman" w:cs="Calibri"/>
                <w:color w:val="000000"/>
                <w:szCs w:val="18"/>
              </w:rPr>
            </w:pPr>
            <w:r w:rsidRPr="00F16862">
              <w:rPr>
                <w:color w:val="000000"/>
              </w:rPr>
              <w:t>13.2%</w:t>
            </w:r>
          </w:p>
        </w:tc>
        <w:tc>
          <w:tcPr>
            <w:tcW w:w="1464" w:type="dxa"/>
            <w:tcBorders>
              <w:top w:val="nil"/>
              <w:left w:val="nil"/>
              <w:bottom w:val="single" w:sz="4" w:space="0" w:color="0078D2"/>
              <w:right w:val="nil"/>
            </w:tcBorders>
            <w:shd w:val="clear" w:color="auto" w:fill="F5F5F5"/>
            <w:vAlign w:val="center"/>
            <w:hideMark/>
          </w:tcPr>
          <w:p w14:paraId="226CC1E3" w14:textId="77777777" w:rsidR="000022D3" w:rsidRDefault="001D6173">
            <w:pPr>
              <w:spacing w:after="0" w:line="240" w:lineRule="auto"/>
              <w:jc w:val="right"/>
              <w:rPr>
                <w:rFonts w:eastAsia="Times New Roman" w:cs="Calibri"/>
                <w:color w:val="000000"/>
                <w:szCs w:val="18"/>
              </w:rPr>
            </w:pPr>
            <w:r w:rsidRPr="00F16862">
              <w:rPr>
                <w:color w:val="000000"/>
              </w:rPr>
              <w:t>11.7%</w:t>
            </w:r>
          </w:p>
        </w:tc>
        <w:tc>
          <w:tcPr>
            <w:tcW w:w="992" w:type="dxa"/>
            <w:tcBorders>
              <w:top w:val="nil"/>
              <w:left w:val="nil"/>
              <w:bottom w:val="single" w:sz="4" w:space="0" w:color="0078D2"/>
              <w:right w:val="nil"/>
            </w:tcBorders>
            <w:shd w:val="clear" w:color="auto" w:fill="FFFFFF"/>
            <w:vAlign w:val="center"/>
            <w:hideMark/>
          </w:tcPr>
          <w:p w14:paraId="4156D5D7" w14:textId="77777777" w:rsidR="000022D3" w:rsidRDefault="001D6173">
            <w:pPr>
              <w:spacing w:after="0" w:line="240" w:lineRule="auto"/>
              <w:jc w:val="right"/>
              <w:rPr>
                <w:rFonts w:eastAsia="Times New Roman" w:cs="Calibri"/>
                <w:b/>
                <w:color w:val="000000"/>
                <w:szCs w:val="18"/>
              </w:rPr>
            </w:pPr>
            <w:r w:rsidRPr="00F16862">
              <w:rPr>
                <w:b/>
                <w:color w:val="000000"/>
              </w:rPr>
              <w:t>25.0%</w:t>
            </w:r>
          </w:p>
        </w:tc>
      </w:tr>
      <w:tr w:rsidR="00945965" w:rsidRPr="00F16862" w14:paraId="44A265F2"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7E53A1C8" w14:textId="77777777" w:rsidR="000022D3" w:rsidRDefault="001D6173">
            <w:pPr>
              <w:spacing w:after="0" w:line="240" w:lineRule="auto"/>
              <w:rPr>
                <w:rFonts w:eastAsia="Times New Roman" w:cs="Calibri"/>
                <w:color w:val="0078D2"/>
                <w:szCs w:val="18"/>
              </w:rPr>
            </w:pPr>
            <w:r w:rsidRPr="00F16862">
              <w:rPr>
                <w:color w:val="0078D2"/>
              </w:rPr>
              <w:t>2012</w:t>
            </w:r>
          </w:p>
        </w:tc>
        <w:tc>
          <w:tcPr>
            <w:tcW w:w="1380" w:type="dxa"/>
            <w:tcBorders>
              <w:top w:val="nil"/>
              <w:left w:val="nil"/>
              <w:bottom w:val="single" w:sz="4" w:space="0" w:color="0078D2"/>
              <w:right w:val="nil"/>
            </w:tcBorders>
            <w:shd w:val="clear" w:color="auto" w:fill="F5F5F5"/>
            <w:vAlign w:val="center"/>
            <w:hideMark/>
          </w:tcPr>
          <w:p w14:paraId="69726EBD" w14:textId="77777777" w:rsidR="000022D3" w:rsidRDefault="001D6173">
            <w:pPr>
              <w:spacing w:after="0" w:line="240" w:lineRule="auto"/>
              <w:jc w:val="right"/>
              <w:rPr>
                <w:rFonts w:eastAsia="Times New Roman" w:cs="Calibri"/>
                <w:color w:val="000000"/>
                <w:szCs w:val="18"/>
              </w:rPr>
            </w:pPr>
            <w:r w:rsidRPr="00F16862">
              <w:rPr>
                <w:color w:val="000000"/>
              </w:rPr>
              <w:t>27,700</w:t>
            </w:r>
          </w:p>
        </w:tc>
        <w:tc>
          <w:tcPr>
            <w:tcW w:w="1493" w:type="dxa"/>
            <w:tcBorders>
              <w:top w:val="nil"/>
              <w:left w:val="nil"/>
              <w:bottom w:val="single" w:sz="4" w:space="0" w:color="0078D2"/>
              <w:right w:val="nil"/>
            </w:tcBorders>
            <w:shd w:val="clear" w:color="auto" w:fill="FFFFFF"/>
            <w:vAlign w:val="center"/>
            <w:hideMark/>
          </w:tcPr>
          <w:p w14:paraId="660F36E1" w14:textId="77777777" w:rsidR="000022D3" w:rsidRDefault="001D6173">
            <w:pPr>
              <w:spacing w:after="0" w:line="240" w:lineRule="auto"/>
              <w:jc w:val="right"/>
              <w:rPr>
                <w:rFonts w:eastAsia="Times New Roman" w:cs="Calibri"/>
                <w:color w:val="000000"/>
                <w:szCs w:val="18"/>
              </w:rPr>
            </w:pPr>
            <w:r w:rsidRPr="00F16862">
              <w:rPr>
                <w:color w:val="000000"/>
              </w:rPr>
              <w:t>25,300</w:t>
            </w:r>
          </w:p>
        </w:tc>
        <w:tc>
          <w:tcPr>
            <w:tcW w:w="1267" w:type="dxa"/>
            <w:tcBorders>
              <w:top w:val="nil"/>
              <w:left w:val="nil"/>
              <w:bottom w:val="single" w:sz="4" w:space="0" w:color="0078D2"/>
              <w:right w:val="nil"/>
            </w:tcBorders>
            <w:shd w:val="clear" w:color="auto" w:fill="F5F5F5"/>
            <w:vAlign w:val="center"/>
            <w:hideMark/>
          </w:tcPr>
          <w:p w14:paraId="70B936FE" w14:textId="77777777" w:rsidR="000022D3" w:rsidRDefault="001D6173">
            <w:pPr>
              <w:spacing w:after="0" w:line="240" w:lineRule="auto"/>
              <w:jc w:val="right"/>
              <w:rPr>
                <w:rFonts w:eastAsia="Times New Roman" w:cs="Calibri"/>
                <w:b/>
                <w:color w:val="000000"/>
                <w:szCs w:val="18"/>
              </w:rPr>
            </w:pPr>
            <w:r w:rsidRPr="00F16862">
              <w:rPr>
                <w:b/>
                <w:color w:val="000000"/>
              </w:rPr>
              <w:t>53,000</w:t>
            </w:r>
          </w:p>
        </w:tc>
        <w:tc>
          <w:tcPr>
            <w:tcW w:w="1380" w:type="dxa"/>
            <w:tcBorders>
              <w:top w:val="nil"/>
              <w:left w:val="nil"/>
              <w:bottom w:val="single" w:sz="4" w:space="0" w:color="0078D2"/>
              <w:right w:val="nil"/>
            </w:tcBorders>
            <w:shd w:val="clear" w:color="auto" w:fill="FFFFFF"/>
            <w:vAlign w:val="center"/>
            <w:hideMark/>
          </w:tcPr>
          <w:p w14:paraId="0C7FA5A3" w14:textId="77777777" w:rsidR="000022D3" w:rsidRDefault="001D6173">
            <w:pPr>
              <w:spacing w:after="0" w:line="240" w:lineRule="auto"/>
              <w:jc w:val="right"/>
              <w:rPr>
                <w:rFonts w:eastAsia="Times New Roman" w:cs="Calibri"/>
                <w:color w:val="000000"/>
                <w:szCs w:val="18"/>
              </w:rPr>
            </w:pPr>
            <w:r w:rsidRPr="00F16862">
              <w:rPr>
                <w:color w:val="000000"/>
              </w:rPr>
              <w:t>12.2%</w:t>
            </w:r>
          </w:p>
        </w:tc>
        <w:tc>
          <w:tcPr>
            <w:tcW w:w="1464" w:type="dxa"/>
            <w:tcBorders>
              <w:top w:val="nil"/>
              <w:left w:val="nil"/>
              <w:bottom w:val="single" w:sz="4" w:space="0" w:color="0078D2"/>
              <w:right w:val="nil"/>
            </w:tcBorders>
            <w:shd w:val="clear" w:color="auto" w:fill="F5F5F5"/>
            <w:vAlign w:val="center"/>
            <w:hideMark/>
          </w:tcPr>
          <w:p w14:paraId="18021F55" w14:textId="77777777" w:rsidR="000022D3" w:rsidRDefault="001D6173">
            <w:pPr>
              <w:spacing w:after="0" w:line="240" w:lineRule="auto"/>
              <w:jc w:val="right"/>
              <w:rPr>
                <w:rFonts w:eastAsia="Times New Roman" w:cs="Calibri"/>
                <w:color w:val="000000"/>
                <w:szCs w:val="18"/>
              </w:rPr>
            </w:pPr>
            <w:r w:rsidRPr="00F16862">
              <w:rPr>
                <w:color w:val="000000"/>
              </w:rPr>
              <w:t>11.2%</w:t>
            </w:r>
          </w:p>
        </w:tc>
        <w:tc>
          <w:tcPr>
            <w:tcW w:w="992" w:type="dxa"/>
            <w:tcBorders>
              <w:top w:val="nil"/>
              <w:left w:val="nil"/>
              <w:bottom w:val="single" w:sz="4" w:space="0" w:color="0078D2"/>
              <w:right w:val="nil"/>
            </w:tcBorders>
            <w:shd w:val="clear" w:color="auto" w:fill="FFFFFF"/>
            <w:vAlign w:val="center"/>
            <w:hideMark/>
          </w:tcPr>
          <w:p w14:paraId="2478AD70" w14:textId="77777777" w:rsidR="000022D3" w:rsidRDefault="001D6173">
            <w:pPr>
              <w:spacing w:after="0" w:line="240" w:lineRule="auto"/>
              <w:jc w:val="right"/>
              <w:rPr>
                <w:rFonts w:eastAsia="Times New Roman" w:cs="Calibri"/>
                <w:b/>
                <w:color w:val="000000"/>
                <w:szCs w:val="18"/>
              </w:rPr>
            </w:pPr>
            <w:r w:rsidRPr="00F16862">
              <w:rPr>
                <w:b/>
                <w:color w:val="000000"/>
              </w:rPr>
              <w:t>23.4%</w:t>
            </w:r>
          </w:p>
        </w:tc>
      </w:tr>
      <w:tr w:rsidR="00945965" w:rsidRPr="00F16862" w14:paraId="6F6DAA55"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252DE0F6" w14:textId="77777777" w:rsidR="000022D3" w:rsidRDefault="001D6173">
            <w:pPr>
              <w:spacing w:after="0" w:line="240" w:lineRule="auto"/>
              <w:rPr>
                <w:rFonts w:eastAsia="Times New Roman" w:cs="Calibri"/>
                <w:color w:val="0078D2"/>
                <w:szCs w:val="18"/>
              </w:rPr>
            </w:pPr>
            <w:r w:rsidRPr="00F16862">
              <w:rPr>
                <w:color w:val="0078D2"/>
              </w:rPr>
              <w:t>2013</w:t>
            </w:r>
          </w:p>
        </w:tc>
        <w:tc>
          <w:tcPr>
            <w:tcW w:w="1380" w:type="dxa"/>
            <w:tcBorders>
              <w:top w:val="nil"/>
              <w:left w:val="nil"/>
              <w:bottom w:val="single" w:sz="4" w:space="0" w:color="0078D2"/>
              <w:right w:val="nil"/>
            </w:tcBorders>
            <w:shd w:val="clear" w:color="auto" w:fill="F5F5F5"/>
            <w:vAlign w:val="center"/>
            <w:hideMark/>
          </w:tcPr>
          <w:p w14:paraId="6C1C145B" w14:textId="77777777" w:rsidR="000022D3" w:rsidRDefault="001D6173">
            <w:pPr>
              <w:spacing w:after="0" w:line="240" w:lineRule="auto"/>
              <w:jc w:val="right"/>
              <w:rPr>
                <w:rFonts w:eastAsia="Times New Roman" w:cs="Calibri"/>
                <w:color w:val="000000"/>
                <w:szCs w:val="18"/>
              </w:rPr>
            </w:pPr>
            <w:r w:rsidRPr="00F16862">
              <w:rPr>
                <w:color w:val="000000"/>
              </w:rPr>
              <w:t>27,900</w:t>
            </w:r>
          </w:p>
        </w:tc>
        <w:tc>
          <w:tcPr>
            <w:tcW w:w="1493" w:type="dxa"/>
            <w:tcBorders>
              <w:top w:val="nil"/>
              <w:left w:val="nil"/>
              <w:bottom w:val="single" w:sz="4" w:space="0" w:color="0078D2"/>
              <w:right w:val="nil"/>
            </w:tcBorders>
            <w:shd w:val="clear" w:color="auto" w:fill="FFFFFF"/>
            <w:vAlign w:val="center"/>
            <w:hideMark/>
          </w:tcPr>
          <w:p w14:paraId="0C45E2D8" w14:textId="77777777" w:rsidR="000022D3" w:rsidRDefault="001D6173">
            <w:pPr>
              <w:spacing w:after="0" w:line="240" w:lineRule="auto"/>
              <w:jc w:val="right"/>
              <w:rPr>
                <w:rFonts w:eastAsia="Times New Roman" w:cs="Calibri"/>
                <w:color w:val="000000"/>
                <w:szCs w:val="18"/>
              </w:rPr>
            </w:pPr>
            <w:r w:rsidRPr="00F16862">
              <w:rPr>
                <w:color w:val="000000"/>
              </w:rPr>
              <w:t>25,100</w:t>
            </w:r>
          </w:p>
        </w:tc>
        <w:tc>
          <w:tcPr>
            <w:tcW w:w="1267" w:type="dxa"/>
            <w:tcBorders>
              <w:top w:val="nil"/>
              <w:left w:val="nil"/>
              <w:bottom w:val="single" w:sz="4" w:space="0" w:color="0078D2"/>
              <w:right w:val="nil"/>
            </w:tcBorders>
            <w:shd w:val="clear" w:color="auto" w:fill="F5F5F5"/>
            <w:vAlign w:val="center"/>
            <w:hideMark/>
          </w:tcPr>
          <w:p w14:paraId="701C2EA4" w14:textId="77777777" w:rsidR="000022D3" w:rsidRDefault="001D6173">
            <w:pPr>
              <w:spacing w:after="0" w:line="240" w:lineRule="auto"/>
              <w:jc w:val="right"/>
              <w:rPr>
                <w:rFonts w:eastAsia="Times New Roman" w:cs="Calibri"/>
                <w:b/>
                <w:color w:val="000000"/>
                <w:szCs w:val="18"/>
              </w:rPr>
            </w:pPr>
            <w:r w:rsidRPr="00F16862">
              <w:rPr>
                <w:b/>
                <w:color w:val="000000"/>
              </w:rPr>
              <w:t>53,100</w:t>
            </w:r>
          </w:p>
        </w:tc>
        <w:tc>
          <w:tcPr>
            <w:tcW w:w="1380" w:type="dxa"/>
            <w:tcBorders>
              <w:top w:val="nil"/>
              <w:left w:val="nil"/>
              <w:bottom w:val="single" w:sz="4" w:space="0" w:color="0078D2"/>
              <w:right w:val="nil"/>
            </w:tcBorders>
            <w:shd w:val="clear" w:color="auto" w:fill="FFFFFF"/>
            <w:vAlign w:val="center"/>
            <w:hideMark/>
          </w:tcPr>
          <w:p w14:paraId="04362FEF" w14:textId="77777777" w:rsidR="000022D3" w:rsidRDefault="001D6173">
            <w:pPr>
              <w:spacing w:after="0" w:line="240" w:lineRule="auto"/>
              <w:jc w:val="right"/>
              <w:rPr>
                <w:rFonts w:eastAsia="Times New Roman" w:cs="Calibri"/>
                <w:color w:val="000000"/>
                <w:szCs w:val="18"/>
              </w:rPr>
            </w:pPr>
            <w:r w:rsidRPr="00F16862">
              <w:rPr>
                <w:color w:val="000000"/>
              </w:rPr>
              <w:t>11.7%</w:t>
            </w:r>
          </w:p>
        </w:tc>
        <w:tc>
          <w:tcPr>
            <w:tcW w:w="1464" w:type="dxa"/>
            <w:tcBorders>
              <w:top w:val="nil"/>
              <w:left w:val="nil"/>
              <w:bottom w:val="single" w:sz="4" w:space="0" w:color="0078D2"/>
              <w:right w:val="nil"/>
            </w:tcBorders>
            <w:shd w:val="clear" w:color="auto" w:fill="F5F5F5"/>
            <w:vAlign w:val="center"/>
            <w:hideMark/>
          </w:tcPr>
          <w:p w14:paraId="2DD99C19" w14:textId="77777777" w:rsidR="000022D3" w:rsidRDefault="001D6173">
            <w:pPr>
              <w:spacing w:after="0" w:line="240" w:lineRule="auto"/>
              <w:jc w:val="right"/>
              <w:rPr>
                <w:rFonts w:eastAsia="Times New Roman" w:cs="Calibri"/>
                <w:color w:val="000000"/>
                <w:szCs w:val="18"/>
              </w:rPr>
            </w:pPr>
            <w:r w:rsidRPr="00F16862">
              <w:rPr>
                <w:color w:val="000000"/>
              </w:rPr>
              <w:t>10.5%</w:t>
            </w:r>
          </w:p>
        </w:tc>
        <w:tc>
          <w:tcPr>
            <w:tcW w:w="992" w:type="dxa"/>
            <w:tcBorders>
              <w:top w:val="nil"/>
              <w:left w:val="nil"/>
              <w:bottom w:val="single" w:sz="4" w:space="0" w:color="0078D2"/>
              <w:right w:val="nil"/>
            </w:tcBorders>
            <w:shd w:val="clear" w:color="auto" w:fill="FFFFFF"/>
            <w:vAlign w:val="center"/>
            <w:hideMark/>
          </w:tcPr>
          <w:p w14:paraId="10462E5F" w14:textId="77777777" w:rsidR="000022D3" w:rsidRDefault="001D6173">
            <w:pPr>
              <w:spacing w:after="0" w:line="240" w:lineRule="auto"/>
              <w:jc w:val="right"/>
              <w:rPr>
                <w:rFonts w:eastAsia="Times New Roman" w:cs="Calibri"/>
                <w:b/>
                <w:color w:val="000000"/>
                <w:szCs w:val="18"/>
              </w:rPr>
            </w:pPr>
            <w:r w:rsidRPr="00F16862">
              <w:rPr>
                <w:b/>
                <w:color w:val="000000"/>
              </w:rPr>
              <w:t>22.2%</w:t>
            </w:r>
          </w:p>
        </w:tc>
      </w:tr>
      <w:tr w:rsidR="00945965" w:rsidRPr="00F16862" w14:paraId="630EC7D0"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5D2C6514" w14:textId="77777777" w:rsidR="000022D3" w:rsidRDefault="001D6173">
            <w:pPr>
              <w:spacing w:after="0" w:line="240" w:lineRule="auto"/>
              <w:rPr>
                <w:rFonts w:eastAsia="Times New Roman" w:cs="Calibri"/>
                <w:color w:val="0078D2"/>
                <w:szCs w:val="18"/>
              </w:rPr>
            </w:pPr>
            <w:r w:rsidRPr="00F16862">
              <w:rPr>
                <w:color w:val="0078D2"/>
              </w:rPr>
              <w:t>2014</w:t>
            </w:r>
          </w:p>
        </w:tc>
        <w:tc>
          <w:tcPr>
            <w:tcW w:w="1380" w:type="dxa"/>
            <w:tcBorders>
              <w:top w:val="nil"/>
              <w:left w:val="nil"/>
              <w:bottom w:val="single" w:sz="4" w:space="0" w:color="0078D2"/>
              <w:right w:val="nil"/>
            </w:tcBorders>
            <w:shd w:val="clear" w:color="auto" w:fill="F5F5F5"/>
            <w:vAlign w:val="center"/>
            <w:hideMark/>
          </w:tcPr>
          <w:p w14:paraId="0B2EA72E" w14:textId="77777777" w:rsidR="000022D3" w:rsidRDefault="001D6173">
            <w:pPr>
              <w:spacing w:after="0" w:line="240" w:lineRule="auto"/>
              <w:jc w:val="right"/>
              <w:rPr>
                <w:rFonts w:eastAsia="Times New Roman" w:cs="Calibri"/>
                <w:color w:val="000000"/>
                <w:szCs w:val="18"/>
              </w:rPr>
            </w:pPr>
            <w:r w:rsidRPr="00F16862">
              <w:rPr>
                <w:color w:val="000000"/>
              </w:rPr>
              <w:t>30,300</w:t>
            </w:r>
          </w:p>
        </w:tc>
        <w:tc>
          <w:tcPr>
            <w:tcW w:w="1493" w:type="dxa"/>
            <w:tcBorders>
              <w:top w:val="nil"/>
              <w:left w:val="nil"/>
              <w:bottom w:val="single" w:sz="4" w:space="0" w:color="0078D2"/>
              <w:right w:val="nil"/>
            </w:tcBorders>
            <w:shd w:val="clear" w:color="auto" w:fill="FFFFFF"/>
            <w:vAlign w:val="center"/>
            <w:hideMark/>
          </w:tcPr>
          <w:p w14:paraId="17D04D4E" w14:textId="77777777" w:rsidR="000022D3" w:rsidRDefault="001D6173">
            <w:pPr>
              <w:spacing w:after="0" w:line="240" w:lineRule="auto"/>
              <w:jc w:val="right"/>
              <w:rPr>
                <w:rFonts w:eastAsia="Times New Roman" w:cs="Calibri"/>
                <w:color w:val="000000"/>
                <w:szCs w:val="18"/>
              </w:rPr>
            </w:pPr>
            <w:r w:rsidRPr="00F16862">
              <w:rPr>
                <w:color w:val="000000"/>
              </w:rPr>
              <w:t>25,300</w:t>
            </w:r>
          </w:p>
        </w:tc>
        <w:tc>
          <w:tcPr>
            <w:tcW w:w="1267" w:type="dxa"/>
            <w:tcBorders>
              <w:top w:val="nil"/>
              <w:left w:val="nil"/>
              <w:bottom w:val="single" w:sz="4" w:space="0" w:color="0078D2"/>
              <w:right w:val="nil"/>
            </w:tcBorders>
            <w:shd w:val="clear" w:color="auto" w:fill="F5F5F5"/>
            <w:vAlign w:val="center"/>
            <w:hideMark/>
          </w:tcPr>
          <w:p w14:paraId="2D3268A7" w14:textId="77777777" w:rsidR="000022D3" w:rsidRDefault="001D6173">
            <w:pPr>
              <w:spacing w:after="0" w:line="240" w:lineRule="auto"/>
              <w:jc w:val="right"/>
              <w:rPr>
                <w:rFonts w:eastAsia="Times New Roman" w:cs="Calibri"/>
                <w:b/>
                <w:color w:val="000000"/>
                <w:szCs w:val="18"/>
              </w:rPr>
            </w:pPr>
            <w:r w:rsidRPr="00F16862">
              <w:rPr>
                <w:b/>
                <w:color w:val="000000"/>
              </w:rPr>
              <w:t>55,600</w:t>
            </w:r>
          </w:p>
        </w:tc>
        <w:tc>
          <w:tcPr>
            <w:tcW w:w="1380" w:type="dxa"/>
            <w:tcBorders>
              <w:top w:val="nil"/>
              <w:left w:val="nil"/>
              <w:bottom w:val="single" w:sz="4" w:space="0" w:color="0078D2"/>
              <w:right w:val="nil"/>
            </w:tcBorders>
            <w:shd w:val="clear" w:color="auto" w:fill="FFFFFF"/>
            <w:vAlign w:val="center"/>
            <w:hideMark/>
          </w:tcPr>
          <w:p w14:paraId="01E594CE" w14:textId="77777777" w:rsidR="000022D3" w:rsidRDefault="001D6173">
            <w:pPr>
              <w:spacing w:after="0" w:line="240" w:lineRule="auto"/>
              <w:jc w:val="right"/>
              <w:rPr>
                <w:rFonts w:eastAsia="Times New Roman" w:cs="Calibri"/>
                <w:color w:val="000000"/>
                <w:szCs w:val="18"/>
              </w:rPr>
            </w:pPr>
            <w:r w:rsidRPr="00F16862">
              <w:rPr>
                <w:color w:val="000000"/>
              </w:rPr>
              <w:t>12.1%</w:t>
            </w:r>
          </w:p>
        </w:tc>
        <w:tc>
          <w:tcPr>
            <w:tcW w:w="1464" w:type="dxa"/>
            <w:tcBorders>
              <w:top w:val="nil"/>
              <w:left w:val="nil"/>
              <w:bottom w:val="single" w:sz="4" w:space="0" w:color="0078D2"/>
              <w:right w:val="nil"/>
            </w:tcBorders>
            <w:shd w:val="clear" w:color="auto" w:fill="F5F5F5"/>
            <w:vAlign w:val="center"/>
            <w:hideMark/>
          </w:tcPr>
          <w:p w14:paraId="5F8A56E9" w14:textId="77777777" w:rsidR="000022D3" w:rsidRDefault="001D6173">
            <w:pPr>
              <w:spacing w:after="0" w:line="240" w:lineRule="auto"/>
              <w:jc w:val="right"/>
              <w:rPr>
                <w:rFonts w:eastAsia="Times New Roman" w:cs="Calibri"/>
                <w:color w:val="000000"/>
                <w:szCs w:val="18"/>
              </w:rPr>
            </w:pPr>
            <w:r w:rsidRPr="00F16862">
              <w:rPr>
                <w:color w:val="000000"/>
              </w:rPr>
              <w:t>10.1%</w:t>
            </w:r>
          </w:p>
        </w:tc>
        <w:tc>
          <w:tcPr>
            <w:tcW w:w="992" w:type="dxa"/>
            <w:tcBorders>
              <w:top w:val="nil"/>
              <w:left w:val="nil"/>
              <w:bottom w:val="single" w:sz="4" w:space="0" w:color="0078D2"/>
              <w:right w:val="nil"/>
            </w:tcBorders>
            <w:shd w:val="clear" w:color="auto" w:fill="FFFFFF"/>
            <w:vAlign w:val="center"/>
            <w:hideMark/>
          </w:tcPr>
          <w:p w14:paraId="59350BB3" w14:textId="77777777" w:rsidR="000022D3" w:rsidRDefault="001D6173">
            <w:pPr>
              <w:spacing w:after="0" w:line="240" w:lineRule="auto"/>
              <w:jc w:val="right"/>
              <w:rPr>
                <w:rFonts w:eastAsia="Times New Roman" w:cs="Calibri"/>
                <w:b/>
                <w:color w:val="000000"/>
                <w:szCs w:val="18"/>
              </w:rPr>
            </w:pPr>
            <w:r w:rsidRPr="00F16862">
              <w:rPr>
                <w:b/>
                <w:color w:val="000000"/>
              </w:rPr>
              <w:t>22.2%</w:t>
            </w:r>
          </w:p>
        </w:tc>
      </w:tr>
      <w:tr w:rsidR="00945965" w:rsidRPr="00F16862" w14:paraId="3CD0FDA2"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49146515" w14:textId="77777777" w:rsidR="000022D3" w:rsidRDefault="001D6173">
            <w:pPr>
              <w:spacing w:after="0" w:line="240" w:lineRule="auto"/>
              <w:rPr>
                <w:rFonts w:eastAsia="Times New Roman" w:cs="Calibri"/>
                <w:color w:val="0078D2"/>
                <w:szCs w:val="18"/>
              </w:rPr>
            </w:pPr>
            <w:r w:rsidRPr="00F16862">
              <w:rPr>
                <w:color w:val="0078D2"/>
              </w:rPr>
              <w:t>2015</w:t>
            </w:r>
          </w:p>
        </w:tc>
        <w:tc>
          <w:tcPr>
            <w:tcW w:w="1380" w:type="dxa"/>
            <w:tcBorders>
              <w:top w:val="nil"/>
              <w:left w:val="nil"/>
              <w:bottom w:val="single" w:sz="4" w:space="0" w:color="0078D2"/>
              <w:right w:val="nil"/>
            </w:tcBorders>
            <w:shd w:val="clear" w:color="auto" w:fill="F5F5F5"/>
            <w:vAlign w:val="center"/>
            <w:hideMark/>
          </w:tcPr>
          <w:p w14:paraId="2E76AD66" w14:textId="77777777" w:rsidR="000022D3" w:rsidRDefault="001D6173">
            <w:pPr>
              <w:spacing w:after="0" w:line="240" w:lineRule="auto"/>
              <w:jc w:val="right"/>
              <w:rPr>
                <w:rFonts w:eastAsia="Times New Roman" w:cs="Calibri"/>
                <w:color w:val="000000"/>
                <w:szCs w:val="18"/>
              </w:rPr>
            </w:pPr>
            <w:r w:rsidRPr="00F16862">
              <w:rPr>
                <w:color w:val="000000"/>
              </w:rPr>
              <w:t>32,400</w:t>
            </w:r>
          </w:p>
        </w:tc>
        <w:tc>
          <w:tcPr>
            <w:tcW w:w="1493" w:type="dxa"/>
            <w:tcBorders>
              <w:top w:val="nil"/>
              <w:left w:val="nil"/>
              <w:bottom w:val="single" w:sz="4" w:space="0" w:color="0078D2"/>
              <w:right w:val="nil"/>
            </w:tcBorders>
            <w:shd w:val="clear" w:color="auto" w:fill="FFFFFF"/>
            <w:vAlign w:val="center"/>
            <w:hideMark/>
          </w:tcPr>
          <w:p w14:paraId="19E6E292" w14:textId="77777777" w:rsidR="000022D3" w:rsidRDefault="001D6173">
            <w:pPr>
              <w:spacing w:after="0" w:line="240" w:lineRule="auto"/>
              <w:jc w:val="right"/>
              <w:rPr>
                <w:rFonts w:eastAsia="Times New Roman" w:cs="Calibri"/>
                <w:color w:val="000000"/>
                <w:szCs w:val="18"/>
              </w:rPr>
            </w:pPr>
            <w:r w:rsidRPr="00F16862">
              <w:rPr>
                <w:color w:val="000000"/>
              </w:rPr>
              <w:t>24,000</w:t>
            </w:r>
          </w:p>
        </w:tc>
        <w:tc>
          <w:tcPr>
            <w:tcW w:w="1267" w:type="dxa"/>
            <w:tcBorders>
              <w:top w:val="nil"/>
              <w:left w:val="nil"/>
              <w:bottom w:val="single" w:sz="4" w:space="0" w:color="0078D2"/>
              <w:right w:val="nil"/>
            </w:tcBorders>
            <w:shd w:val="clear" w:color="auto" w:fill="F5F5F5"/>
            <w:vAlign w:val="center"/>
            <w:hideMark/>
          </w:tcPr>
          <w:p w14:paraId="498EBD93" w14:textId="77777777" w:rsidR="000022D3" w:rsidRDefault="001D6173">
            <w:pPr>
              <w:spacing w:after="0" w:line="240" w:lineRule="auto"/>
              <w:jc w:val="right"/>
              <w:rPr>
                <w:rFonts w:eastAsia="Times New Roman" w:cs="Calibri"/>
                <w:b/>
                <w:color w:val="000000"/>
                <w:szCs w:val="18"/>
              </w:rPr>
            </w:pPr>
            <w:r w:rsidRPr="00F16862">
              <w:rPr>
                <w:b/>
                <w:color w:val="000000"/>
              </w:rPr>
              <w:t>56,400</w:t>
            </w:r>
          </w:p>
        </w:tc>
        <w:tc>
          <w:tcPr>
            <w:tcW w:w="1380" w:type="dxa"/>
            <w:tcBorders>
              <w:top w:val="nil"/>
              <w:left w:val="nil"/>
              <w:bottom w:val="single" w:sz="4" w:space="0" w:color="0078D2"/>
              <w:right w:val="nil"/>
            </w:tcBorders>
            <w:shd w:val="clear" w:color="auto" w:fill="FFFFFF"/>
            <w:vAlign w:val="center"/>
            <w:hideMark/>
          </w:tcPr>
          <w:p w14:paraId="040B95A2" w14:textId="77777777" w:rsidR="000022D3" w:rsidRDefault="001D6173">
            <w:pPr>
              <w:spacing w:after="0" w:line="240" w:lineRule="auto"/>
              <w:jc w:val="right"/>
              <w:rPr>
                <w:rFonts w:eastAsia="Times New Roman" w:cs="Calibri"/>
                <w:color w:val="000000"/>
                <w:szCs w:val="18"/>
              </w:rPr>
            </w:pPr>
            <w:r w:rsidRPr="00F16862">
              <w:rPr>
                <w:color w:val="000000"/>
              </w:rPr>
              <w:t>13.1%</w:t>
            </w:r>
          </w:p>
        </w:tc>
        <w:tc>
          <w:tcPr>
            <w:tcW w:w="1464" w:type="dxa"/>
            <w:tcBorders>
              <w:top w:val="nil"/>
              <w:left w:val="nil"/>
              <w:bottom w:val="single" w:sz="4" w:space="0" w:color="0078D2"/>
              <w:right w:val="nil"/>
            </w:tcBorders>
            <w:shd w:val="clear" w:color="auto" w:fill="F5F5F5"/>
            <w:vAlign w:val="center"/>
            <w:hideMark/>
          </w:tcPr>
          <w:p w14:paraId="4B782A8A" w14:textId="77777777" w:rsidR="000022D3" w:rsidRDefault="001D6173">
            <w:pPr>
              <w:spacing w:after="0" w:line="240" w:lineRule="auto"/>
              <w:jc w:val="right"/>
              <w:rPr>
                <w:rFonts w:eastAsia="Times New Roman" w:cs="Calibri"/>
                <w:color w:val="000000"/>
                <w:szCs w:val="18"/>
              </w:rPr>
            </w:pPr>
            <w:r w:rsidRPr="00F16862">
              <w:rPr>
                <w:color w:val="000000"/>
              </w:rPr>
              <w:t>9.7%</w:t>
            </w:r>
          </w:p>
        </w:tc>
        <w:tc>
          <w:tcPr>
            <w:tcW w:w="992" w:type="dxa"/>
            <w:tcBorders>
              <w:top w:val="nil"/>
              <w:left w:val="nil"/>
              <w:bottom w:val="single" w:sz="4" w:space="0" w:color="0078D2"/>
              <w:right w:val="nil"/>
            </w:tcBorders>
            <w:shd w:val="clear" w:color="auto" w:fill="FFFFFF"/>
            <w:vAlign w:val="center"/>
            <w:hideMark/>
          </w:tcPr>
          <w:p w14:paraId="5C04BCEF" w14:textId="77777777" w:rsidR="000022D3" w:rsidRDefault="001D6173">
            <w:pPr>
              <w:spacing w:after="0" w:line="240" w:lineRule="auto"/>
              <w:jc w:val="right"/>
              <w:rPr>
                <w:rFonts w:eastAsia="Times New Roman" w:cs="Calibri"/>
                <w:b/>
                <w:color w:val="000000"/>
                <w:szCs w:val="18"/>
              </w:rPr>
            </w:pPr>
            <w:r w:rsidRPr="00F16862">
              <w:rPr>
                <w:b/>
                <w:color w:val="000000"/>
              </w:rPr>
              <w:t>22.8%</w:t>
            </w:r>
          </w:p>
        </w:tc>
      </w:tr>
      <w:tr w:rsidR="00945965" w:rsidRPr="00F16862" w14:paraId="2E6ED08A"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389EFD67" w14:textId="77777777" w:rsidR="000022D3" w:rsidRDefault="001D6173">
            <w:pPr>
              <w:spacing w:after="0" w:line="240" w:lineRule="auto"/>
              <w:rPr>
                <w:rFonts w:eastAsia="Times New Roman" w:cs="Calibri"/>
                <w:color w:val="0078D2"/>
                <w:szCs w:val="18"/>
              </w:rPr>
            </w:pPr>
            <w:r w:rsidRPr="00F16862">
              <w:rPr>
                <w:color w:val="0078D2"/>
              </w:rPr>
              <w:t>2016</w:t>
            </w:r>
          </w:p>
        </w:tc>
        <w:tc>
          <w:tcPr>
            <w:tcW w:w="1380" w:type="dxa"/>
            <w:tcBorders>
              <w:top w:val="nil"/>
              <w:left w:val="nil"/>
              <w:bottom w:val="single" w:sz="4" w:space="0" w:color="0078D2"/>
              <w:right w:val="nil"/>
            </w:tcBorders>
            <w:shd w:val="clear" w:color="auto" w:fill="F5F5F5"/>
            <w:vAlign w:val="center"/>
            <w:hideMark/>
          </w:tcPr>
          <w:p w14:paraId="466C322F" w14:textId="77777777" w:rsidR="000022D3" w:rsidRDefault="001D6173">
            <w:pPr>
              <w:spacing w:after="0" w:line="240" w:lineRule="auto"/>
              <w:jc w:val="right"/>
              <w:rPr>
                <w:rFonts w:eastAsia="Times New Roman" w:cs="Calibri"/>
                <w:color w:val="000000"/>
                <w:szCs w:val="18"/>
              </w:rPr>
            </w:pPr>
            <w:r w:rsidRPr="00F16862">
              <w:rPr>
                <w:color w:val="000000"/>
              </w:rPr>
              <w:t>34,900</w:t>
            </w:r>
          </w:p>
        </w:tc>
        <w:tc>
          <w:tcPr>
            <w:tcW w:w="1493" w:type="dxa"/>
            <w:tcBorders>
              <w:top w:val="nil"/>
              <w:left w:val="nil"/>
              <w:bottom w:val="single" w:sz="4" w:space="0" w:color="0078D2"/>
              <w:right w:val="nil"/>
            </w:tcBorders>
            <w:shd w:val="clear" w:color="auto" w:fill="FFFFFF"/>
            <w:vAlign w:val="center"/>
            <w:hideMark/>
          </w:tcPr>
          <w:p w14:paraId="3FCDFFC7" w14:textId="77777777" w:rsidR="000022D3" w:rsidRDefault="001D6173">
            <w:pPr>
              <w:spacing w:after="0" w:line="240" w:lineRule="auto"/>
              <w:jc w:val="right"/>
              <w:rPr>
                <w:rFonts w:eastAsia="Times New Roman" w:cs="Calibri"/>
                <w:color w:val="000000"/>
                <w:szCs w:val="18"/>
              </w:rPr>
            </w:pPr>
            <w:r w:rsidRPr="00F16862">
              <w:rPr>
                <w:color w:val="000000"/>
              </w:rPr>
              <w:t>22,900</w:t>
            </w:r>
          </w:p>
        </w:tc>
        <w:tc>
          <w:tcPr>
            <w:tcW w:w="1267" w:type="dxa"/>
            <w:tcBorders>
              <w:top w:val="nil"/>
              <w:left w:val="nil"/>
              <w:bottom w:val="single" w:sz="4" w:space="0" w:color="0078D2"/>
              <w:right w:val="nil"/>
            </w:tcBorders>
            <w:shd w:val="clear" w:color="auto" w:fill="F5F5F5"/>
            <w:vAlign w:val="center"/>
            <w:hideMark/>
          </w:tcPr>
          <w:p w14:paraId="5CDA52CD" w14:textId="77777777" w:rsidR="000022D3" w:rsidRDefault="001D6173">
            <w:pPr>
              <w:spacing w:after="0" w:line="240" w:lineRule="auto"/>
              <w:jc w:val="right"/>
              <w:rPr>
                <w:rFonts w:eastAsia="Times New Roman" w:cs="Calibri"/>
                <w:b/>
                <w:color w:val="000000"/>
                <w:szCs w:val="18"/>
              </w:rPr>
            </w:pPr>
            <w:r w:rsidRPr="00F16862">
              <w:rPr>
                <w:b/>
                <w:color w:val="000000"/>
              </w:rPr>
              <w:t>57,800</w:t>
            </w:r>
          </w:p>
        </w:tc>
        <w:tc>
          <w:tcPr>
            <w:tcW w:w="1380" w:type="dxa"/>
            <w:tcBorders>
              <w:top w:val="nil"/>
              <w:left w:val="nil"/>
              <w:bottom w:val="single" w:sz="4" w:space="0" w:color="0078D2"/>
              <w:right w:val="nil"/>
            </w:tcBorders>
            <w:shd w:val="clear" w:color="auto" w:fill="FFFFFF"/>
            <w:vAlign w:val="center"/>
            <w:hideMark/>
          </w:tcPr>
          <w:p w14:paraId="3EA776B0" w14:textId="77777777" w:rsidR="000022D3" w:rsidRDefault="001D6173">
            <w:pPr>
              <w:spacing w:after="0" w:line="240" w:lineRule="auto"/>
              <w:jc w:val="right"/>
              <w:rPr>
                <w:rFonts w:eastAsia="Times New Roman" w:cs="Calibri"/>
                <w:color w:val="000000"/>
                <w:szCs w:val="18"/>
              </w:rPr>
            </w:pPr>
            <w:r w:rsidRPr="00F16862">
              <w:rPr>
                <w:color w:val="000000"/>
              </w:rPr>
              <w:t>14.3%</w:t>
            </w:r>
          </w:p>
        </w:tc>
        <w:tc>
          <w:tcPr>
            <w:tcW w:w="1464" w:type="dxa"/>
            <w:tcBorders>
              <w:top w:val="nil"/>
              <w:left w:val="nil"/>
              <w:bottom w:val="single" w:sz="4" w:space="0" w:color="0078D2"/>
              <w:right w:val="nil"/>
            </w:tcBorders>
            <w:shd w:val="clear" w:color="auto" w:fill="F5F5F5"/>
            <w:vAlign w:val="center"/>
            <w:hideMark/>
          </w:tcPr>
          <w:p w14:paraId="39810D36" w14:textId="77777777" w:rsidR="000022D3" w:rsidRDefault="001D6173">
            <w:pPr>
              <w:spacing w:after="0" w:line="240" w:lineRule="auto"/>
              <w:jc w:val="right"/>
              <w:rPr>
                <w:rFonts w:eastAsia="Times New Roman" w:cs="Calibri"/>
                <w:color w:val="000000"/>
                <w:szCs w:val="18"/>
              </w:rPr>
            </w:pPr>
            <w:r w:rsidRPr="00F16862">
              <w:rPr>
                <w:color w:val="000000"/>
              </w:rPr>
              <w:t>9.4%</w:t>
            </w:r>
          </w:p>
        </w:tc>
        <w:tc>
          <w:tcPr>
            <w:tcW w:w="992" w:type="dxa"/>
            <w:tcBorders>
              <w:top w:val="nil"/>
              <w:left w:val="nil"/>
              <w:bottom w:val="single" w:sz="4" w:space="0" w:color="0078D2"/>
              <w:right w:val="nil"/>
            </w:tcBorders>
            <w:shd w:val="clear" w:color="auto" w:fill="FFFFFF"/>
            <w:vAlign w:val="center"/>
            <w:hideMark/>
          </w:tcPr>
          <w:p w14:paraId="26E4B134" w14:textId="77777777" w:rsidR="000022D3" w:rsidRDefault="001D6173">
            <w:pPr>
              <w:spacing w:after="0" w:line="240" w:lineRule="auto"/>
              <w:jc w:val="right"/>
              <w:rPr>
                <w:rFonts w:eastAsia="Times New Roman" w:cs="Calibri"/>
                <w:b/>
                <w:color w:val="000000"/>
                <w:szCs w:val="18"/>
              </w:rPr>
            </w:pPr>
            <w:r w:rsidRPr="00F16862">
              <w:rPr>
                <w:b/>
                <w:color w:val="000000"/>
              </w:rPr>
              <w:t>23.7%</w:t>
            </w:r>
          </w:p>
        </w:tc>
      </w:tr>
      <w:tr w:rsidR="00945965" w:rsidRPr="00F16862" w14:paraId="54D4707B"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6C42FDE5" w14:textId="77777777" w:rsidR="000022D3" w:rsidRDefault="001D6173">
            <w:pPr>
              <w:spacing w:after="0" w:line="240" w:lineRule="auto"/>
              <w:rPr>
                <w:rFonts w:eastAsia="Times New Roman" w:cs="Calibri"/>
                <w:color w:val="0078D2"/>
                <w:szCs w:val="18"/>
              </w:rPr>
            </w:pPr>
            <w:r w:rsidRPr="00F16862">
              <w:rPr>
                <w:color w:val="0078D2"/>
              </w:rPr>
              <w:t>2017</w:t>
            </w:r>
          </w:p>
        </w:tc>
        <w:tc>
          <w:tcPr>
            <w:tcW w:w="1380" w:type="dxa"/>
            <w:tcBorders>
              <w:top w:val="nil"/>
              <w:left w:val="nil"/>
              <w:bottom w:val="single" w:sz="4" w:space="0" w:color="0078D2"/>
              <w:right w:val="nil"/>
            </w:tcBorders>
            <w:shd w:val="clear" w:color="auto" w:fill="F5F5F5"/>
            <w:vAlign w:val="center"/>
            <w:hideMark/>
          </w:tcPr>
          <w:p w14:paraId="61132A22" w14:textId="77777777" w:rsidR="000022D3" w:rsidRDefault="001D6173">
            <w:pPr>
              <w:spacing w:after="0" w:line="240" w:lineRule="auto"/>
              <w:jc w:val="right"/>
              <w:rPr>
                <w:rFonts w:eastAsia="Times New Roman" w:cs="Calibri"/>
                <w:color w:val="000000"/>
                <w:szCs w:val="18"/>
              </w:rPr>
            </w:pPr>
            <w:r w:rsidRPr="00F16862">
              <w:rPr>
                <w:color w:val="000000"/>
              </w:rPr>
              <w:t>37,300</w:t>
            </w:r>
          </w:p>
        </w:tc>
        <w:tc>
          <w:tcPr>
            <w:tcW w:w="1493" w:type="dxa"/>
            <w:tcBorders>
              <w:top w:val="nil"/>
              <w:left w:val="nil"/>
              <w:bottom w:val="single" w:sz="4" w:space="0" w:color="0078D2"/>
              <w:right w:val="nil"/>
            </w:tcBorders>
            <w:shd w:val="clear" w:color="auto" w:fill="FFFFFF"/>
            <w:vAlign w:val="center"/>
            <w:hideMark/>
          </w:tcPr>
          <w:p w14:paraId="37444294" w14:textId="77777777" w:rsidR="000022D3" w:rsidRDefault="001D6173">
            <w:pPr>
              <w:spacing w:after="0" w:line="240" w:lineRule="auto"/>
              <w:jc w:val="right"/>
              <w:rPr>
                <w:rFonts w:eastAsia="Times New Roman" w:cs="Calibri"/>
                <w:color w:val="000000"/>
                <w:szCs w:val="18"/>
              </w:rPr>
            </w:pPr>
            <w:r w:rsidRPr="00F16862">
              <w:rPr>
                <w:color w:val="000000"/>
              </w:rPr>
              <w:t>21,900</w:t>
            </w:r>
          </w:p>
        </w:tc>
        <w:tc>
          <w:tcPr>
            <w:tcW w:w="1267" w:type="dxa"/>
            <w:tcBorders>
              <w:top w:val="nil"/>
              <w:left w:val="nil"/>
              <w:bottom w:val="single" w:sz="4" w:space="0" w:color="0078D2"/>
              <w:right w:val="nil"/>
            </w:tcBorders>
            <w:shd w:val="clear" w:color="auto" w:fill="F5F5F5"/>
            <w:vAlign w:val="center"/>
            <w:hideMark/>
          </w:tcPr>
          <w:p w14:paraId="50BAF4A4" w14:textId="77777777" w:rsidR="000022D3" w:rsidRDefault="001D6173">
            <w:pPr>
              <w:spacing w:after="0" w:line="240" w:lineRule="auto"/>
              <w:jc w:val="right"/>
              <w:rPr>
                <w:rFonts w:eastAsia="Times New Roman" w:cs="Calibri"/>
                <w:b/>
                <w:color w:val="000000"/>
                <w:szCs w:val="18"/>
              </w:rPr>
            </w:pPr>
            <w:r w:rsidRPr="00F16862">
              <w:rPr>
                <w:b/>
                <w:color w:val="000000"/>
              </w:rPr>
              <w:t>59,200</w:t>
            </w:r>
          </w:p>
        </w:tc>
        <w:tc>
          <w:tcPr>
            <w:tcW w:w="1380" w:type="dxa"/>
            <w:tcBorders>
              <w:top w:val="nil"/>
              <w:left w:val="nil"/>
              <w:bottom w:val="single" w:sz="4" w:space="0" w:color="0078D2"/>
              <w:right w:val="nil"/>
            </w:tcBorders>
            <w:shd w:val="clear" w:color="auto" w:fill="FFFFFF"/>
            <w:vAlign w:val="center"/>
            <w:hideMark/>
          </w:tcPr>
          <w:p w14:paraId="2F481F5B" w14:textId="77777777" w:rsidR="000022D3" w:rsidRDefault="001D6173">
            <w:pPr>
              <w:spacing w:after="0" w:line="240" w:lineRule="auto"/>
              <w:jc w:val="right"/>
              <w:rPr>
                <w:rFonts w:eastAsia="Times New Roman" w:cs="Calibri"/>
                <w:color w:val="000000"/>
                <w:szCs w:val="18"/>
              </w:rPr>
            </w:pPr>
            <w:r w:rsidRPr="00F16862">
              <w:rPr>
                <w:color w:val="000000"/>
              </w:rPr>
              <w:t>15.5%</w:t>
            </w:r>
          </w:p>
        </w:tc>
        <w:tc>
          <w:tcPr>
            <w:tcW w:w="1464" w:type="dxa"/>
            <w:tcBorders>
              <w:top w:val="nil"/>
              <w:left w:val="nil"/>
              <w:bottom w:val="single" w:sz="4" w:space="0" w:color="0078D2"/>
              <w:right w:val="nil"/>
            </w:tcBorders>
            <w:shd w:val="clear" w:color="auto" w:fill="F5F5F5"/>
            <w:vAlign w:val="center"/>
            <w:hideMark/>
          </w:tcPr>
          <w:p w14:paraId="7CE7AF7C" w14:textId="77777777" w:rsidR="000022D3" w:rsidRDefault="001D6173">
            <w:pPr>
              <w:spacing w:after="0" w:line="240" w:lineRule="auto"/>
              <w:jc w:val="right"/>
              <w:rPr>
                <w:rFonts w:eastAsia="Times New Roman" w:cs="Calibri"/>
                <w:color w:val="000000"/>
                <w:szCs w:val="18"/>
              </w:rPr>
            </w:pPr>
            <w:r w:rsidRPr="00F16862">
              <w:rPr>
                <w:color w:val="000000"/>
              </w:rPr>
              <w:t>9.1%</w:t>
            </w:r>
          </w:p>
        </w:tc>
        <w:tc>
          <w:tcPr>
            <w:tcW w:w="992" w:type="dxa"/>
            <w:tcBorders>
              <w:top w:val="nil"/>
              <w:left w:val="nil"/>
              <w:bottom w:val="single" w:sz="4" w:space="0" w:color="0078D2"/>
              <w:right w:val="nil"/>
            </w:tcBorders>
            <w:shd w:val="clear" w:color="auto" w:fill="FFFFFF"/>
            <w:vAlign w:val="center"/>
            <w:hideMark/>
          </w:tcPr>
          <w:p w14:paraId="5F44288C" w14:textId="77777777" w:rsidR="000022D3" w:rsidRDefault="001D6173">
            <w:pPr>
              <w:spacing w:after="0" w:line="240" w:lineRule="auto"/>
              <w:jc w:val="right"/>
              <w:rPr>
                <w:rFonts w:eastAsia="Times New Roman" w:cs="Calibri"/>
                <w:b/>
                <w:color w:val="000000"/>
                <w:szCs w:val="18"/>
              </w:rPr>
            </w:pPr>
            <w:r w:rsidRPr="00F16862">
              <w:rPr>
                <w:b/>
                <w:color w:val="000000"/>
              </w:rPr>
              <w:t>24.7%</w:t>
            </w:r>
          </w:p>
        </w:tc>
      </w:tr>
      <w:tr w:rsidR="00945965" w:rsidRPr="00F16862" w14:paraId="453E5688"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74EBEE8E" w14:textId="77777777" w:rsidR="000022D3" w:rsidRDefault="001D6173">
            <w:pPr>
              <w:spacing w:after="0" w:line="240" w:lineRule="auto"/>
              <w:rPr>
                <w:rFonts w:eastAsia="Times New Roman" w:cs="Calibri"/>
                <w:color w:val="0078D2"/>
                <w:szCs w:val="18"/>
              </w:rPr>
            </w:pPr>
            <w:r w:rsidRPr="00F16862">
              <w:rPr>
                <w:color w:val="0078D2"/>
              </w:rPr>
              <w:t>2018</w:t>
            </w:r>
          </w:p>
        </w:tc>
        <w:tc>
          <w:tcPr>
            <w:tcW w:w="1380" w:type="dxa"/>
            <w:tcBorders>
              <w:top w:val="nil"/>
              <w:left w:val="nil"/>
              <w:bottom w:val="single" w:sz="4" w:space="0" w:color="0078D2"/>
              <w:right w:val="nil"/>
            </w:tcBorders>
            <w:shd w:val="clear" w:color="auto" w:fill="F5F5F5"/>
            <w:vAlign w:val="center"/>
            <w:hideMark/>
          </w:tcPr>
          <w:p w14:paraId="1A2BAF8E" w14:textId="77777777" w:rsidR="000022D3" w:rsidRDefault="001D6173">
            <w:pPr>
              <w:spacing w:after="0" w:line="240" w:lineRule="auto"/>
              <w:jc w:val="right"/>
              <w:rPr>
                <w:rFonts w:eastAsia="Times New Roman" w:cs="Calibri"/>
                <w:color w:val="000000"/>
                <w:szCs w:val="18"/>
              </w:rPr>
            </w:pPr>
            <w:r w:rsidRPr="00F16862">
              <w:rPr>
                <w:color w:val="000000"/>
              </w:rPr>
              <w:t>39,200</w:t>
            </w:r>
          </w:p>
        </w:tc>
        <w:tc>
          <w:tcPr>
            <w:tcW w:w="1493" w:type="dxa"/>
            <w:tcBorders>
              <w:top w:val="nil"/>
              <w:left w:val="nil"/>
              <w:bottom w:val="single" w:sz="4" w:space="0" w:color="0078D2"/>
              <w:right w:val="nil"/>
            </w:tcBorders>
            <w:shd w:val="clear" w:color="auto" w:fill="FFFFFF"/>
            <w:vAlign w:val="center"/>
            <w:hideMark/>
          </w:tcPr>
          <w:p w14:paraId="18FA98B4" w14:textId="77777777" w:rsidR="000022D3" w:rsidRDefault="001D6173">
            <w:pPr>
              <w:spacing w:after="0" w:line="240" w:lineRule="auto"/>
              <w:jc w:val="right"/>
              <w:rPr>
                <w:rFonts w:eastAsia="Times New Roman" w:cs="Calibri"/>
                <w:color w:val="000000"/>
                <w:szCs w:val="18"/>
              </w:rPr>
            </w:pPr>
            <w:r w:rsidRPr="00F16862">
              <w:rPr>
                <w:color w:val="000000"/>
              </w:rPr>
              <w:t>21,100</w:t>
            </w:r>
          </w:p>
        </w:tc>
        <w:tc>
          <w:tcPr>
            <w:tcW w:w="1267" w:type="dxa"/>
            <w:tcBorders>
              <w:top w:val="nil"/>
              <w:left w:val="nil"/>
              <w:bottom w:val="single" w:sz="4" w:space="0" w:color="0078D2"/>
              <w:right w:val="nil"/>
            </w:tcBorders>
            <w:shd w:val="clear" w:color="auto" w:fill="F5F5F5"/>
            <w:vAlign w:val="center"/>
            <w:hideMark/>
          </w:tcPr>
          <w:p w14:paraId="60C0FB1E" w14:textId="77777777" w:rsidR="000022D3" w:rsidRDefault="001D6173">
            <w:pPr>
              <w:spacing w:after="0" w:line="240" w:lineRule="auto"/>
              <w:jc w:val="right"/>
              <w:rPr>
                <w:rFonts w:eastAsia="Times New Roman" w:cs="Calibri"/>
                <w:b/>
                <w:color w:val="000000"/>
                <w:szCs w:val="18"/>
              </w:rPr>
            </w:pPr>
            <w:r w:rsidRPr="00F16862">
              <w:rPr>
                <w:b/>
                <w:color w:val="000000"/>
              </w:rPr>
              <w:t>60,300</w:t>
            </w:r>
          </w:p>
        </w:tc>
        <w:tc>
          <w:tcPr>
            <w:tcW w:w="1380" w:type="dxa"/>
            <w:tcBorders>
              <w:top w:val="nil"/>
              <w:left w:val="nil"/>
              <w:bottom w:val="single" w:sz="4" w:space="0" w:color="0078D2"/>
              <w:right w:val="nil"/>
            </w:tcBorders>
            <w:shd w:val="clear" w:color="auto" w:fill="FFFFFF"/>
            <w:vAlign w:val="center"/>
            <w:hideMark/>
          </w:tcPr>
          <w:p w14:paraId="666EA3E9" w14:textId="77777777" w:rsidR="000022D3" w:rsidRDefault="001D6173">
            <w:pPr>
              <w:spacing w:after="0" w:line="240" w:lineRule="auto"/>
              <w:jc w:val="right"/>
              <w:rPr>
                <w:rFonts w:eastAsia="Times New Roman" w:cs="Calibri"/>
                <w:color w:val="000000"/>
                <w:szCs w:val="18"/>
              </w:rPr>
            </w:pPr>
            <w:r w:rsidRPr="00F16862">
              <w:rPr>
                <w:color w:val="000000"/>
              </w:rPr>
              <w:t>16.6%</w:t>
            </w:r>
          </w:p>
        </w:tc>
        <w:tc>
          <w:tcPr>
            <w:tcW w:w="1464" w:type="dxa"/>
            <w:tcBorders>
              <w:top w:val="nil"/>
              <w:left w:val="nil"/>
              <w:bottom w:val="single" w:sz="4" w:space="0" w:color="0078D2"/>
              <w:right w:val="nil"/>
            </w:tcBorders>
            <w:shd w:val="clear" w:color="auto" w:fill="F5F5F5"/>
            <w:vAlign w:val="center"/>
            <w:hideMark/>
          </w:tcPr>
          <w:p w14:paraId="3D92FEB5" w14:textId="77777777" w:rsidR="000022D3" w:rsidRDefault="001D6173">
            <w:pPr>
              <w:spacing w:after="0" w:line="240" w:lineRule="auto"/>
              <w:jc w:val="right"/>
              <w:rPr>
                <w:rFonts w:eastAsia="Times New Roman" w:cs="Calibri"/>
                <w:color w:val="000000"/>
                <w:szCs w:val="18"/>
              </w:rPr>
            </w:pPr>
            <w:r w:rsidRPr="00F16862">
              <w:rPr>
                <w:color w:val="000000"/>
              </w:rPr>
              <w:t>9.0%</w:t>
            </w:r>
          </w:p>
        </w:tc>
        <w:tc>
          <w:tcPr>
            <w:tcW w:w="992" w:type="dxa"/>
            <w:tcBorders>
              <w:top w:val="nil"/>
              <w:left w:val="nil"/>
              <w:bottom w:val="single" w:sz="4" w:space="0" w:color="0078D2"/>
              <w:right w:val="nil"/>
            </w:tcBorders>
            <w:shd w:val="clear" w:color="auto" w:fill="FFFFFF"/>
            <w:vAlign w:val="center"/>
            <w:hideMark/>
          </w:tcPr>
          <w:p w14:paraId="4B423028" w14:textId="77777777" w:rsidR="000022D3" w:rsidRDefault="001D6173">
            <w:pPr>
              <w:spacing w:after="0" w:line="240" w:lineRule="auto"/>
              <w:jc w:val="right"/>
              <w:rPr>
                <w:rFonts w:eastAsia="Times New Roman" w:cs="Calibri"/>
                <w:b/>
                <w:color w:val="000000"/>
                <w:szCs w:val="18"/>
              </w:rPr>
            </w:pPr>
            <w:r w:rsidRPr="00F16862">
              <w:rPr>
                <w:b/>
                <w:color w:val="000000"/>
              </w:rPr>
              <w:t>25.6%</w:t>
            </w:r>
          </w:p>
        </w:tc>
      </w:tr>
      <w:tr w:rsidR="00945965" w:rsidRPr="00F16862" w14:paraId="3486CF33" w14:textId="77777777" w:rsidTr="00E90551">
        <w:trPr>
          <w:trHeight w:val="240"/>
        </w:trPr>
        <w:tc>
          <w:tcPr>
            <w:tcW w:w="1096" w:type="dxa"/>
            <w:tcBorders>
              <w:top w:val="nil"/>
              <w:left w:val="nil"/>
              <w:bottom w:val="single" w:sz="4" w:space="0" w:color="0078D2"/>
              <w:right w:val="nil"/>
            </w:tcBorders>
            <w:shd w:val="clear" w:color="auto" w:fill="FFFFFF"/>
            <w:vAlign w:val="center"/>
            <w:hideMark/>
          </w:tcPr>
          <w:p w14:paraId="038A7DBF" w14:textId="77777777" w:rsidR="000022D3" w:rsidRDefault="001D6173">
            <w:pPr>
              <w:spacing w:after="0" w:line="240" w:lineRule="auto"/>
              <w:rPr>
                <w:rFonts w:eastAsia="Times New Roman" w:cs="Calibri"/>
                <w:color w:val="0078D2"/>
                <w:szCs w:val="18"/>
              </w:rPr>
            </w:pPr>
            <w:r w:rsidRPr="00F16862">
              <w:rPr>
                <w:color w:val="0078D2"/>
              </w:rPr>
              <w:t>2019</w:t>
            </w:r>
          </w:p>
        </w:tc>
        <w:tc>
          <w:tcPr>
            <w:tcW w:w="1380" w:type="dxa"/>
            <w:tcBorders>
              <w:top w:val="nil"/>
              <w:left w:val="nil"/>
              <w:bottom w:val="single" w:sz="4" w:space="0" w:color="0078D2"/>
              <w:right w:val="nil"/>
            </w:tcBorders>
            <w:shd w:val="clear" w:color="auto" w:fill="F5F5F5"/>
            <w:vAlign w:val="center"/>
            <w:hideMark/>
          </w:tcPr>
          <w:p w14:paraId="7306AFCC" w14:textId="77777777" w:rsidR="000022D3" w:rsidRDefault="001D6173">
            <w:pPr>
              <w:spacing w:after="0" w:line="240" w:lineRule="auto"/>
              <w:jc w:val="right"/>
              <w:rPr>
                <w:rFonts w:eastAsia="Times New Roman" w:cs="Calibri"/>
                <w:color w:val="000000"/>
                <w:szCs w:val="18"/>
              </w:rPr>
            </w:pPr>
            <w:r w:rsidRPr="00F16862">
              <w:rPr>
                <w:color w:val="000000"/>
              </w:rPr>
              <w:t>38,900</w:t>
            </w:r>
          </w:p>
        </w:tc>
        <w:tc>
          <w:tcPr>
            <w:tcW w:w="1493" w:type="dxa"/>
            <w:tcBorders>
              <w:top w:val="nil"/>
              <w:left w:val="nil"/>
              <w:bottom w:val="single" w:sz="4" w:space="0" w:color="0078D2"/>
              <w:right w:val="nil"/>
            </w:tcBorders>
            <w:shd w:val="clear" w:color="auto" w:fill="FFFFFF"/>
            <w:vAlign w:val="center"/>
            <w:hideMark/>
          </w:tcPr>
          <w:p w14:paraId="629313C7" w14:textId="77777777" w:rsidR="000022D3" w:rsidRDefault="001D6173">
            <w:pPr>
              <w:spacing w:after="0" w:line="240" w:lineRule="auto"/>
              <w:jc w:val="right"/>
              <w:rPr>
                <w:rFonts w:eastAsia="Times New Roman" w:cs="Calibri"/>
                <w:color w:val="000000"/>
                <w:szCs w:val="18"/>
              </w:rPr>
            </w:pPr>
            <w:r w:rsidRPr="00F16862">
              <w:rPr>
                <w:color w:val="000000"/>
              </w:rPr>
              <w:t>19,900</w:t>
            </w:r>
          </w:p>
        </w:tc>
        <w:tc>
          <w:tcPr>
            <w:tcW w:w="1267" w:type="dxa"/>
            <w:tcBorders>
              <w:top w:val="nil"/>
              <w:left w:val="nil"/>
              <w:bottom w:val="single" w:sz="4" w:space="0" w:color="0078D2"/>
              <w:right w:val="nil"/>
            </w:tcBorders>
            <w:shd w:val="clear" w:color="auto" w:fill="F5F5F5"/>
            <w:vAlign w:val="center"/>
            <w:hideMark/>
          </w:tcPr>
          <w:p w14:paraId="3F6A9E12" w14:textId="77777777" w:rsidR="000022D3" w:rsidRDefault="001D6173">
            <w:pPr>
              <w:spacing w:after="0" w:line="240" w:lineRule="auto"/>
              <w:jc w:val="right"/>
              <w:rPr>
                <w:rFonts w:eastAsia="Times New Roman" w:cs="Calibri"/>
                <w:b/>
                <w:color w:val="000000"/>
                <w:szCs w:val="18"/>
              </w:rPr>
            </w:pPr>
            <w:r w:rsidRPr="00F16862">
              <w:rPr>
                <w:b/>
                <w:color w:val="000000"/>
              </w:rPr>
              <w:t>58,800</w:t>
            </w:r>
          </w:p>
        </w:tc>
        <w:tc>
          <w:tcPr>
            <w:tcW w:w="1380" w:type="dxa"/>
            <w:tcBorders>
              <w:top w:val="nil"/>
              <w:left w:val="nil"/>
              <w:bottom w:val="single" w:sz="4" w:space="0" w:color="0078D2"/>
              <w:right w:val="nil"/>
            </w:tcBorders>
            <w:shd w:val="clear" w:color="auto" w:fill="FFFFFF"/>
            <w:vAlign w:val="center"/>
            <w:hideMark/>
          </w:tcPr>
          <w:p w14:paraId="783EFE24" w14:textId="77777777" w:rsidR="000022D3" w:rsidRDefault="001D6173">
            <w:pPr>
              <w:spacing w:after="0" w:line="240" w:lineRule="auto"/>
              <w:jc w:val="right"/>
              <w:rPr>
                <w:rFonts w:eastAsia="Times New Roman" w:cs="Calibri"/>
                <w:color w:val="000000"/>
                <w:szCs w:val="18"/>
              </w:rPr>
            </w:pPr>
            <w:r w:rsidRPr="00F16862">
              <w:rPr>
                <w:color w:val="000000"/>
              </w:rPr>
              <w:t>16.8%</w:t>
            </w:r>
          </w:p>
        </w:tc>
        <w:tc>
          <w:tcPr>
            <w:tcW w:w="1464" w:type="dxa"/>
            <w:tcBorders>
              <w:top w:val="nil"/>
              <w:left w:val="nil"/>
              <w:bottom w:val="single" w:sz="4" w:space="0" w:color="0078D2"/>
              <w:right w:val="nil"/>
            </w:tcBorders>
            <w:shd w:val="clear" w:color="auto" w:fill="F5F5F5"/>
            <w:vAlign w:val="center"/>
            <w:hideMark/>
          </w:tcPr>
          <w:p w14:paraId="23A8909C" w14:textId="77777777" w:rsidR="000022D3" w:rsidRDefault="001D6173">
            <w:pPr>
              <w:spacing w:after="0" w:line="240" w:lineRule="auto"/>
              <w:jc w:val="right"/>
              <w:rPr>
                <w:rFonts w:eastAsia="Times New Roman" w:cs="Calibri"/>
                <w:color w:val="000000"/>
                <w:szCs w:val="18"/>
              </w:rPr>
            </w:pPr>
            <w:r w:rsidRPr="00F16862">
              <w:rPr>
                <w:color w:val="000000"/>
              </w:rPr>
              <w:t>8.6%</w:t>
            </w:r>
          </w:p>
        </w:tc>
        <w:tc>
          <w:tcPr>
            <w:tcW w:w="992" w:type="dxa"/>
            <w:tcBorders>
              <w:top w:val="nil"/>
              <w:left w:val="nil"/>
              <w:bottom w:val="single" w:sz="4" w:space="0" w:color="0078D2"/>
              <w:right w:val="nil"/>
            </w:tcBorders>
            <w:shd w:val="clear" w:color="auto" w:fill="FFFFFF"/>
            <w:vAlign w:val="center"/>
            <w:hideMark/>
          </w:tcPr>
          <w:p w14:paraId="14C068F2" w14:textId="77777777" w:rsidR="000022D3" w:rsidRDefault="001D6173">
            <w:pPr>
              <w:spacing w:after="0" w:line="240" w:lineRule="auto"/>
              <w:jc w:val="right"/>
              <w:rPr>
                <w:rFonts w:eastAsia="Times New Roman" w:cs="Calibri"/>
                <w:b/>
                <w:color w:val="000000"/>
                <w:szCs w:val="18"/>
              </w:rPr>
            </w:pPr>
            <w:r w:rsidRPr="00F16862">
              <w:rPr>
                <w:b/>
                <w:color w:val="000000"/>
              </w:rPr>
              <w:t>25.4%</w:t>
            </w:r>
          </w:p>
        </w:tc>
      </w:tr>
      <w:tr w:rsidR="00945965" w:rsidRPr="00F16862" w14:paraId="629AE9A8" w14:textId="77777777" w:rsidTr="00E90551">
        <w:trPr>
          <w:trHeight w:val="240"/>
        </w:trPr>
        <w:tc>
          <w:tcPr>
            <w:tcW w:w="1096" w:type="dxa"/>
            <w:shd w:val="clear" w:color="auto" w:fill="FFFFFF"/>
            <w:vAlign w:val="center"/>
            <w:hideMark/>
          </w:tcPr>
          <w:p w14:paraId="32C7B5B7" w14:textId="77777777" w:rsidR="000022D3" w:rsidRDefault="001D6173">
            <w:pPr>
              <w:spacing w:after="0" w:line="240" w:lineRule="auto"/>
              <w:rPr>
                <w:rFonts w:eastAsia="Times New Roman" w:cs="Calibri"/>
                <w:color w:val="0078D2"/>
                <w:szCs w:val="18"/>
              </w:rPr>
            </w:pPr>
            <w:r w:rsidRPr="00F16862">
              <w:rPr>
                <w:color w:val="0078D2"/>
              </w:rPr>
              <w:t>2020</w:t>
            </w:r>
          </w:p>
        </w:tc>
        <w:tc>
          <w:tcPr>
            <w:tcW w:w="1380" w:type="dxa"/>
            <w:shd w:val="clear" w:color="auto" w:fill="F5F5F5"/>
            <w:vAlign w:val="center"/>
            <w:hideMark/>
          </w:tcPr>
          <w:p w14:paraId="3292ED52" w14:textId="77777777" w:rsidR="000022D3" w:rsidRDefault="001D6173">
            <w:pPr>
              <w:spacing w:after="0" w:line="240" w:lineRule="auto"/>
              <w:jc w:val="right"/>
              <w:rPr>
                <w:rFonts w:eastAsia="Times New Roman" w:cs="Calibri"/>
                <w:color w:val="000000"/>
                <w:szCs w:val="18"/>
              </w:rPr>
            </w:pPr>
            <w:r w:rsidRPr="00F16862">
              <w:rPr>
                <w:color w:val="000000"/>
              </w:rPr>
              <w:t>36,400</w:t>
            </w:r>
          </w:p>
        </w:tc>
        <w:tc>
          <w:tcPr>
            <w:tcW w:w="1493" w:type="dxa"/>
            <w:shd w:val="clear" w:color="auto" w:fill="FFFFFF"/>
            <w:vAlign w:val="center"/>
            <w:hideMark/>
          </w:tcPr>
          <w:p w14:paraId="49A73356" w14:textId="77777777" w:rsidR="000022D3" w:rsidRDefault="001D6173">
            <w:pPr>
              <w:spacing w:after="0" w:line="240" w:lineRule="auto"/>
              <w:jc w:val="right"/>
              <w:rPr>
                <w:rFonts w:eastAsia="Times New Roman" w:cs="Calibri"/>
                <w:color w:val="000000"/>
                <w:szCs w:val="18"/>
              </w:rPr>
            </w:pPr>
            <w:r w:rsidRPr="00F16862">
              <w:rPr>
                <w:color w:val="000000"/>
              </w:rPr>
              <w:t>19,000</w:t>
            </w:r>
          </w:p>
        </w:tc>
        <w:tc>
          <w:tcPr>
            <w:tcW w:w="1267" w:type="dxa"/>
            <w:shd w:val="clear" w:color="auto" w:fill="F5F5F5"/>
            <w:vAlign w:val="center"/>
            <w:hideMark/>
          </w:tcPr>
          <w:p w14:paraId="2E694E33" w14:textId="77777777" w:rsidR="000022D3" w:rsidRDefault="001D6173">
            <w:pPr>
              <w:spacing w:after="0" w:line="240" w:lineRule="auto"/>
              <w:jc w:val="right"/>
              <w:rPr>
                <w:rFonts w:eastAsia="Times New Roman" w:cs="Calibri"/>
                <w:b/>
                <w:color w:val="000000"/>
                <w:szCs w:val="18"/>
              </w:rPr>
            </w:pPr>
            <w:r w:rsidRPr="00F16862">
              <w:rPr>
                <w:b/>
                <w:color w:val="000000"/>
              </w:rPr>
              <w:t>55,400</w:t>
            </w:r>
          </w:p>
        </w:tc>
        <w:tc>
          <w:tcPr>
            <w:tcW w:w="1380" w:type="dxa"/>
            <w:shd w:val="clear" w:color="auto" w:fill="FFFFFF"/>
            <w:vAlign w:val="center"/>
            <w:hideMark/>
          </w:tcPr>
          <w:p w14:paraId="18E9B9D8" w14:textId="77777777" w:rsidR="000022D3" w:rsidRDefault="001D6173">
            <w:pPr>
              <w:spacing w:after="0" w:line="240" w:lineRule="auto"/>
              <w:jc w:val="right"/>
              <w:rPr>
                <w:rFonts w:eastAsia="Times New Roman" w:cs="Calibri"/>
                <w:color w:val="000000"/>
                <w:szCs w:val="18"/>
              </w:rPr>
            </w:pPr>
            <w:r w:rsidRPr="00F16862">
              <w:rPr>
                <w:color w:val="000000"/>
              </w:rPr>
              <w:t>16.0%</w:t>
            </w:r>
          </w:p>
        </w:tc>
        <w:tc>
          <w:tcPr>
            <w:tcW w:w="1464" w:type="dxa"/>
            <w:shd w:val="clear" w:color="auto" w:fill="F5F5F5"/>
            <w:vAlign w:val="center"/>
            <w:hideMark/>
          </w:tcPr>
          <w:p w14:paraId="598B599A" w14:textId="77777777" w:rsidR="000022D3" w:rsidRDefault="001D6173">
            <w:pPr>
              <w:spacing w:after="0" w:line="240" w:lineRule="auto"/>
              <w:jc w:val="right"/>
              <w:rPr>
                <w:rFonts w:eastAsia="Times New Roman" w:cs="Calibri"/>
                <w:color w:val="000000"/>
                <w:szCs w:val="18"/>
              </w:rPr>
            </w:pPr>
            <w:r w:rsidRPr="00F16862">
              <w:rPr>
                <w:color w:val="000000"/>
              </w:rPr>
              <w:t>8.4%</w:t>
            </w:r>
          </w:p>
        </w:tc>
        <w:tc>
          <w:tcPr>
            <w:tcW w:w="992" w:type="dxa"/>
            <w:shd w:val="clear" w:color="auto" w:fill="FFFFFF"/>
            <w:vAlign w:val="center"/>
            <w:hideMark/>
          </w:tcPr>
          <w:p w14:paraId="51F94362" w14:textId="77777777" w:rsidR="000022D3" w:rsidRDefault="001D6173">
            <w:pPr>
              <w:spacing w:after="0" w:line="240" w:lineRule="auto"/>
              <w:jc w:val="right"/>
              <w:rPr>
                <w:rFonts w:eastAsia="Times New Roman" w:cs="Calibri"/>
                <w:b/>
                <w:color w:val="000000"/>
                <w:szCs w:val="18"/>
              </w:rPr>
            </w:pPr>
            <w:r w:rsidRPr="00F16862">
              <w:rPr>
                <w:b/>
                <w:color w:val="000000"/>
              </w:rPr>
              <w:t>24.4%</w:t>
            </w:r>
          </w:p>
        </w:tc>
      </w:tr>
    </w:tbl>
    <w:p w14:paraId="6C02B0D0" w14:textId="4D0E5BF7" w:rsidR="000022D3" w:rsidRDefault="001D6173">
      <w:pPr>
        <w:keepNext/>
        <w:spacing w:after="0" w:line="240" w:lineRule="auto"/>
        <w:rPr>
          <w:rFonts w:eastAsia="Calibri" w:cs="Calibri"/>
          <w:szCs w:val="18"/>
          <w:lang w:eastAsia="ja-JP"/>
        </w:rPr>
      </w:pPr>
      <w:r w:rsidRPr="00F16862">
        <w:rPr>
          <w:lang w:eastAsia="ja-JP"/>
        </w:rPr>
        <w:tab/>
        <w:t>*</w:t>
      </w:r>
      <w:r w:rsidRPr="00F16862">
        <w:rPr>
          <w:lang w:eastAsia="ja-JP"/>
        </w:rPr>
        <w:t>パーセンテージは、</w:t>
      </w:r>
      <w:r w:rsidR="0099327C">
        <w:rPr>
          <w:rFonts w:hint="eastAsia"/>
          <w:lang w:eastAsia="ja-JP"/>
        </w:rPr>
        <w:t>各年の</w:t>
      </w:r>
      <w:r w:rsidRPr="00F16862">
        <w:rPr>
          <w:lang w:eastAsia="ja-JP"/>
        </w:rPr>
        <w:t>Wajong</w:t>
      </w:r>
      <w:r w:rsidR="0099327C">
        <w:rPr>
          <w:rFonts w:hint="eastAsia"/>
          <w:lang w:eastAsia="ja-JP"/>
        </w:rPr>
        <w:t>法</w:t>
      </w:r>
      <w:r w:rsidRPr="00F16862">
        <w:rPr>
          <w:lang w:eastAsia="ja-JP"/>
        </w:rPr>
        <w:t>と</w:t>
      </w:r>
      <w:r w:rsidRPr="00F16862">
        <w:rPr>
          <w:lang w:eastAsia="ja-JP"/>
        </w:rPr>
        <w:t>Wajong</w:t>
      </w:r>
      <w:r w:rsidR="0099327C">
        <w:rPr>
          <w:rFonts w:hint="eastAsia"/>
          <w:lang w:eastAsia="ja-JP"/>
        </w:rPr>
        <w:t>法</w:t>
      </w:r>
      <w:r w:rsidRPr="00F16862">
        <w:rPr>
          <w:lang w:eastAsia="ja-JP"/>
        </w:rPr>
        <w:t xml:space="preserve"> 2010</w:t>
      </w:r>
      <w:r w:rsidRPr="00F16862">
        <w:rPr>
          <w:lang w:eastAsia="ja-JP"/>
        </w:rPr>
        <w:t>の対象者総数に対するもの。</w:t>
      </w:r>
    </w:p>
    <w:p w14:paraId="6CFC165A" w14:textId="77777777" w:rsidR="00945965" w:rsidRPr="00F16862" w:rsidRDefault="00945965" w:rsidP="00945965">
      <w:pPr>
        <w:keepNext/>
        <w:keepLines/>
        <w:pBdr>
          <w:top w:val="single" w:sz="4" w:space="1" w:color="auto"/>
        </w:pBdr>
        <w:tabs>
          <w:tab w:val="left" w:pos="284"/>
          <w:tab w:val="left" w:pos="1418"/>
        </w:tabs>
        <w:spacing w:after="0" w:line="240" w:lineRule="auto"/>
        <w:ind w:right="284"/>
        <w:contextualSpacing/>
        <w:rPr>
          <w:rFonts w:eastAsia="Calibri" w:cs="Calibri"/>
          <w:color w:val="404040" w:themeColor="text1" w:themeTint="BF"/>
          <w:spacing w:val="-6"/>
          <w:kern w:val="14"/>
          <w:szCs w:val="18"/>
          <w:lang w:eastAsia="ja-JP"/>
        </w:rPr>
      </w:pPr>
    </w:p>
    <w:p w14:paraId="1DF26B17" w14:textId="1E4E763E" w:rsidR="000022D3" w:rsidRPr="00FD14EE" w:rsidRDefault="001D6173" w:rsidP="00A70941">
      <w:pPr>
        <w:keepNext/>
        <w:keepLines/>
        <w:pBdr>
          <w:top w:val="single" w:sz="4" w:space="1" w:color="auto"/>
        </w:pBdr>
        <w:tabs>
          <w:tab w:val="left" w:pos="284"/>
          <w:tab w:val="left" w:pos="700"/>
        </w:tabs>
        <w:spacing w:after="0" w:line="240" w:lineRule="auto"/>
        <w:ind w:right="284"/>
        <w:contextualSpacing/>
        <w:rPr>
          <w:rFonts w:eastAsia="Calibri" w:cs="Calibri"/>
          <w:b/>
          <w:bCs/>
          <w:color w:val="404040" w:themeColor="text1" w:themeTint="BF"/>
          <w:spacing w:val="-6"/>
          <w:kern w:val="14"/>
          <w:szCs w:val="18"/>
          <w:lang w:eastAsia="ja-JP"/>
        </w:rPr>
      </w:pPr>
      <w:r w:rsidRPr="00FD14EE">
        <w:rPr>
          <w:b/>
          <w:bCs/>
          <w:color w:val="404040" w:themeColor="text1" w:themeTint="BF"/>
          <w:lang w:eastAsia="ja-JP"/>
        </w:rPr>
        <w:t>表</w:t>
      </w:r>
      <w:r w:rsidRPr="00FD14EE">
        <w:rPr>
          <w:b/>
          <w:bCs/>
          <w:color w:val="404040" w:themeColor="text1" w:themeTint="BF"/>
          <w:lang w:eastAsia="ja-JP"/>
        </w:rPr>
        <w:t>2.5</w:t>
      </w:r>
      <w:r w:rsidRPr="00FD14EE">
        <w:rPr>
          <w:b/>
          <w:bCs/>
          <w:color w:val="404040" w:themeColor="text1" w:themeTint="BF"/>
          <w:lang w:eastAsia="ja-JP"/>
        </w:rPr>
        <w:tab/>
      </w:r>
      <w:r w:rsidR="00E66D2B" w:rsidRPr="00FD14EE">
        <w:rPr>
          <w:rFonts w:hint="eastAsia"/>
          <w:b/>
          <w:bCs/>
          <w:color w:val="404040" w:themeColor="text1" w:themeTint="BF"/>
          <w:lang w:eastAsia="ja-JP"/>
        </w:rPr>
        <w:t>Wajong</w:t>
      </w:r>
      <w:r w:rsidRPr="00FD14EE">
        <w:rPr>
          <w:b/>
          <w:bCs/>
          <w:color w:val="404040" w:themeColor="text1" w:themeTint="BF"/>
          <w:lang w:eastAsia="ja-JP"/>
        </w:rPr>
        <w:t>法対象者の労働参加状況（労働能力別</w:t>
      </w:r>
      <w:r w:rsidR="00A70941" w:rsidRPr="00FD14EE">
        <w:rPr>
          <w:rFonts w:hint="eastAsia"/>
          <w:b/>
          <w:bCs/>
          <w:color w:val="404040" w:themeColor="text1" w:themeTint="BF"/>
          <w:lang w:eastAsia="ja-JP"/>
        </w:rPr>
        <w:t>、</w:t>
      </w:r>
      <w:r w:rsidRPr="00FD14EE">
        <w:rPr>
          <w:b/>
          <w:bCs/>
          <w:color w:val="404040" w:themeColor="text1" w:themeTint="BF"/>
          <w:lang w:eastAsia="ja-JP"/>
        </w:rPr>
        <w:t>その他の</w:t>
      </w:r>
      <w:r w:rsidR="00A70941" w:rsidRPr="00FD14EE">
        <w:rPr>
          <w:rFonts w:hint="eastAsia"/>
          <w:b/>
          <w:bCs/>
          <w:color w:val="404040" w:themeColor="text1" w:themeTint="BF"/>
          <w:lang w:eastAsia="ja-JP"/>
        </w:rPr>
        <w:t>区分</w:t>
      </w:r>
      <w:r w:rsidRPr="00FD14EE">
        <w:rPr>
          <w:b/>
          <w:bCs/>
          <w:color w:val="404040" w:themeColor="text1" w:themeTint="BF"/>
          <w:lang w:eastAsia="ja-JP"/>
        </w:rPr>
        <w:t>別</w:t>
      </w:r>
      <w:r w:rsidR="00A70941" w:rsidRPr="00FD14EE">
        <w:rPr>
          <w:rFonts w:hint="eastAsia"/>
          <w:b/>
          <w:bCs/>
          <w:color w:val="404040" w:themeColor="text1" w:themeTint="BF"/>
          <w:lang w:eastAsia="ja-JP"/>
        </w:rPr>
        <w:t>）</w:t>
      </w:r>
      <w:r w:rsidR="0099327C" w:rsidRPr="00FD14EE">
        <w:rPr>
          <w:rFonts w:hint="eastAsia"/>
          <w:b/>
          <w:bCs/>
          <w:color w:val="404040" w:themeColor="text1" w:themeTint="BF"/>
          <w:lang w:eastAsia="ja-JP"/>
        </w:rPr>
        <w:t>（</w:t>
      </w:r>
      <w:r w:rsidR="0099327C" w:rsidRPr="00FD14EE">
        <w:rPr>
          <w:b/>
          <w:bCs/>
          <w:color w:val="404040" w:themeColor="text1" w:themeTint="BF"/>
          <w:lang w:eastAsia="ja-JP"/>
        </w:rPr>
        <w:t>2020</w:t>
      </w:r>
      <w:r w:rsidR="0099327C" w:rsidRPr="00FD14EE">
        <w:rPr>
          <w:b/>
          <w:bCs/>
          <w:color w:val="404040" w:themeColor="text1" w:themeTint="BF"/>
          <w:lang w:eastAsia="ja-JP"/>
        </w:rPr>
        <w:t>年末時点</w:t>
      </w:r>
      <w:r w:rsidR="0099327C" w:rsidRPr="00FD14EE">
        <w:rPr>
          <w:rFonts w:hint="eastAsia"/>
          <w:b/>
          <w:bCs/>
          <w:color w:val="404040" w:themeColor="text1" w:themeTint="BF"/>
          <w:lang w:eastAsia="ja-JP"/>
        </w:rPr>
        <w:t>）</w:t>
      </w:r>
    </w:p>
    <w:p w14:paraId="78031683" w14:textId="77777777" w:rsidR="00945965" w:rsidRPr="00F16862" w:rsidRDefault="00945965" w:rsidP="00945965">
      <w:pPr>
        <w:tabs>
          <w:tab w:val="left" w:pos="284"/>
          <w:tab w:val="left" w:pos="1418"/>
          <w:tab w:val="left" w:pos="4253"/>
        </w:tabs>
        <w:spacing w:after="0" w:line="240" w:lineRule="auto"/>
        <w:ind w:left="284" w:right="284" w:hanging="284"/>
        <w:contextualSpacing/>
        <w:rPr>
          <w:rFonts w:eastAsia="Calibri" w:cs="Calibri"/>
          <w:color w:val="404040" w:themeColor="text1" w:themeTint="BF"/>
          <w:spacing w:val="-6"/>
          <w:kern w:val="12"/>
          <w:szCs w:val="18"/>
          <w:lang w:eastAsia="ja-JP"/>
        </w:rPr>
      </w:pPr>
    </w:p>
    <w:tbl>
      <w:tblPr>
        <w:tblW w:w="8829" w:type="dxa"/>
        <w:tblCellMar>
          <w:left w:w="70" w:type="dxa"/>
          <w:right w:w="70" w:type="dxa"/>
        </w:tblCellMar>
        <w:tblLook w:val="04A0" w:firstRow="1" w:lastRow="0" w:firstColumn="1" w:lastColumn="0" w:noHBand="0" w:noVBand="1"/>
      </w:tblPr>
      <w:tblGrid>
        <w:gridCol w:w="2489"/>
        <w:gridCol w:w="1600"/>
        <w:gridCol w:w="1580"/>
        <w:gridCol w:w="1580"/>
        <w:gridCol w:w="1580"/>
      </w:tblGrid>
      <w:tr w:rsidR="00945965" w:rsidRPr="00F16862" w14:paraId="1B17643D" w14:textId="77777777" w:rsidTr="00E90551">
        <w:trPr>
          <w:trHeight w:val="240"/>
        </w:trPr>
        <w:tc>
          <w:tcPr>
            <w:tcW w:w="2489" w:type="dxa"/>
            <w:tcBorders>
              <w:top w:val="single" w:sz="4" w:space="0" w:color="0078D2"/>
              <w:left w:val="nil"/>
              <w:bottom w:val="single" w:sz="4" w:space="0" w:color="0078D2"/>
              <w:right w:val="nil"/>
            </w:tcBorders>
            <w:shd w:val="clear" w:color="auto" w:fill="9CC2E5" w:themeFill="accent1" w:themeFillTint="99"/>
            <w:hideMark/>
          </w:tcPr>
          <w:p w14:paraId="29839288" w14:textId="3D02515D" w:rsidR="00945965" w:rsidRPr="00F16862" w:rsidRDefault="00945965" w:rsidP="00945965">
            <w:pPr>
              <w:spacing w:after="0" w:line="240" w:lineRule="auto"/>
              <w:rPr>
                <w:rFonts w:eastAsia="Times New Roman" w:cs="Calibri"/>
                <w:b/>
                <w:bCs/>
                <w:szCs w:val="18"/>
                <w:lang w:eastAsia="ja-JP"/>
              </w:rPr>
            </w:pPr>
          </w:p>
        </w:tc>
        <w:tc>
          <w:tcPr>
            <w:tcW w:w="1600" w:type="dxa"/>
            <w:tcBorders>
              <w:top w:val="single" w:sz="4" w:space="0" w:color="0078D2"/>
              <w:left w:val="nil"/>
              <w:bottom w:val="single" w:sz="4" w:space="0" w:color="FFFFFF"/>
              <w:right w:val="nil"/>
            </w:tcBorders>
            <w:shd w:val="clear" w:color="auto" w:fill="9CC2E5" w:themeFill="accent1" w:themeFillTint="99"/>
            <w:hideMark/>
          </w:tcPr>
          <w:p w14:paraId="37993776" w14:textId="1CF82C36" w:rsidR="00945965" w:rsidRPr="00F16862" w:rsidRDefault="00945965" w:rsidP="00945965">
            <w:pPr>
              <w:spacing w:after="0" w:line="240" w:lineRule="auto"/>
              <w:rPr>
                <w:rFonts w:eastAsia="Times New Roman" w:cs="Calibri"/>
                <w:b/>
                <w:bCs/>
                <w:szCs w:val="18"/>
                <w:lang w:eastAsia="ja-JP"/>
              </w:rPr>
            </w:pPr>
          </w:p>
        </w:tc>
        <w:tc>
          <w:tcPr>
            <w:tcW w:w="1580" w:type="dxa"/>
            <w:tcBorders>
              <w:top w:val="single" w:sz="4" w:space="0" w:color="0078D2"/>
              <w:left w:val="nil"/>
              <w:bottom w:val="single" w:sz="4" w:space="0" w:color="FFFFFF"/>
              <w:right w:val="nil"/>
            </w:tcBorders>
            <w:shd w:val="clear" w:color="auto" w:fill="9CC2E5" w:themeFill="accent1" w:themeFillTint="99"/>
            <w:hideMark/>
          </w:tcPr>
          <w:p w14:paraId="0BF16B5C" w14:textId="474C9EDD" w:rsidR="000022D3" w:rsidRDefault="00135737">
            <w:pPr>
              <w:spacing w:after="0" w:line="240" w:lineRule="auto"/>
              <w:jc w:val="center"/>
              <w:rPr>
                <w:rFonts w:eastAsia="Times New Roman" w:cs="Calibri"/>
                <w:b/>
                <w:bCs/>
                <w:szCs w:val="18"/>
              </w:rPr>
            </w:pPr>
            <w:r>
              <w:rPr>
                <w:rFonts w:hint="eastAsia"/>
                <w:b/>
                <w:lang w:eastAsia="ja-JP"/>
              </w:rPr>
              <w:t>就労中</w:t>
            </w:r>
          </w:p>
        </w:tc>
        <w:tc>
          <w:tcPr>
            <w:tcW w:w="1580" w:type="dxa"/>
            <w:tcBorders>
              <w:top w:val="single" w:sz="4" w:space="0" w:color="0078D2"/>
              <w:left w:val="nil"/>
              <w:bottom w:val="single" w:sz="4" w:space="0" w:color="FFFFFF"/>
              <w:right w:val="nil"/>
            </w:tcBorders>
            <w:shd w:val="clear" w:color="auto" w:fill="9CC2E5" w:themeFill="accent1" w:themeFillTint="99"/>
            <w:hideMark/>
          </w:tcPr>
          <w:p w14:paraId="47B05275" w14:textId="77C4DBC5" w:rsidR="00945965" w:rsidRPr="00F16862" w:rsidRDefault="00945965" w:rsidP="00945965">
            <w:pPr>
              <w:spacing w:after="0" w:line="240" w:lineRule="auto"/>
              <w:rPr>
                <w:rFonts w:eastAsia="Times New Roman" w:cs="Calibri"/>
                <w:b/>
                <w:bCs/>
                <w:szCs w:val="18"/>
              </w:rPr>
            </w:pPr>
          </w:p>
        </w:tc>
        <w:tc>
          <w:tcPr>
            <w:tcW w:w="1580" w:type="dxa"/>
            <w:tcBorders>
              <w:top w:val="single" w:sz="4" w:space="0" w:color="0078D2"/>
              <w:left w:val="nil"/>
              <w:bottom w:val="single" w:sz="4" w:space="0" w:color="0078D2"/>
              <w:right w:val="nil"/>
            </w:tcBorders>
            <w:shd w:val="clear" w:color="auto" w:fill="9CC2E5" w:themeFill="accent1" w:themeFillTint="99"/>
            <w:hideMark/>
          </w:tcPr>
          <w:p w14:paraId="52582885" w14:textId="563011B2" w:rsidR="00945965" w:rsidRPr="00F16862" w:rsidRDefault="00945965" w:rsidP="00945965">
            <w:pPr>
              <w:spacing w:after="0" w:line="240" w:lineRule="auto"/>
              <w:rPr>
                <w:rFonts w:eastAsia="Times New Roman" w:cs="Calibri"/>
                <w:b/>
                <w:bCs/>
                <w:szCs w:val="18"/>
              </w:rPr>
            </w:pPr>
          </w:p>
        </w:tc>
      </w:tr>
      <w:tr w:rsidR="00AB09AC" w:rsidRPr="00F16862" w14:paraId="2407D5C0" w14:textId="77777777" w:rsidTr="00E90551">
        <w:trPr>
          <w:trHeight w:val="480"/>
        </w:trPr>
        <w:tc>
          <w:tcPr>
            <w:tcW w:w="2489" w:type="dxa"/>
            <w:tcBorders>
              <w:top w:val="nil"/>
              <w:left w:val="nil"/>
              <w:bottom w:val="single" w:sz="4" w:space="0" w:color="0078D2"/>
              <w:right w:val="nil"/>
            </w:tcBorders>
            <w:shd w:val="clear" w:color="auto" w:fill="9CC2E5" w:themeFill="accent1" w:themeFillTint="99"/>
            <w:hideMark/>
          </w:tcPr>
          <w:p w14:paraId="6B6D3D8B" w14:textId="0D23C0B2" w:rsidR="00AB09AC" w:rsidRPr="00F16862" w:rsidRDefault="00AB09AC" w:rsidP="00AB09AC">
            <w:pPr>
              <w:spacing w:after="0" w:line="240" w:lineRule="auto"/>
              <w:rPr>
                <w:rFonts w:eastAsia="Times New Roman" w:cs="Calibri"/>
                <w:b/>
                <w:bCs/>
                <w:szCs w:val="18"/>
              </w:rPr>
            </w:pPr>
          </w:p>
        </w:tc>
        <w:tc>
          <w:tcPr>
            <w:tcW w:w="1600" w:type="dxa"/>
            <w:tcBorders>
              <w:top w:val="nil"/>
              <w:left w:val="nil"/>
              <w:bottom w:val="single" w:sz="4" w:space="0" w:color="0078D2"/>
              <w:right w:val="nil"/>
            </w:tcBorders>
            <w:shd w:val="clear" w:color="auto" w:fill="9CC2E5" w:themeFill="accent1" w:themeFillTint="99"/>
            <w:hideMark/>
          </w:tcPr>
          <w:p w14:paraId="58DEDEFA" w14:textId="1A0BD945" w:rsidR="00AB09AC" w:rsidRDefault="00AB09AC" w:rsidP="00AB09AC">
            <w:pPr>
              <w:spacing w:after="0" w:line="240" w:lineRule="auto"/>
              <w:jc w:val="right"/>
              <w:rPr>
                <w:rFonts w:eastAsia="Times New Roman" w:cs="Calibri"/>
                <w:b/>
                <w:bCs/>
                <w:szCs w:val="18"/>
              </w:rPr>
            </w:pPr>
            <w:r>
              <w:rPr>
                <w:rFonts w:hint="eastAsia"/>
                <w:b/>
                <w:lang w:eastAsia="ja-JP"/>
              </w:rPr>
              <w:t>通常</w:t>
            </w:r>
            <w:proofErr w:type="spellStart"/>
            <w:r w:rsidRPr="00F16862">
              <w:rPr>
                <w:b/>
              </w:rPr>
              <w:t>の雇用</w:t>
            </w:r>
            <w:proofErr w:type="spellEnd"/>
            <w:r w:rsidR="0099327C">
              <w:rPr>
                <w:rFonts w:hint="eastAsia"/>
                <w:b/>
                <w:lang w:eastAsia="ja-JP"/>
              </w:rPr>
              <w:t>主</w:t>
            </w:r>
          </w:p>
        </w:tc>
        <w:tc>
          <w:tcPr>
            <w:tcW w:w="1580" w:type="dxa"/>
            <w:tcBorders>
              <w:top w:val="nil"/>
              <w:left w:val="nil"/>
              <w:bottom w:val="single" w:sz="4" w:space="0" w:color="0078D2"/>
              <w:right w:val="nil"/>
            </w:tcBorders>
            <w:shd w:val="clear" w:color="auto" w:fill="9CC2E5" w:themeFill="accent1" w:themeFillTint="99"/>
            <w:hideMark/>
          </w:tcPr>
          <w:p w14:paraId="791D02CB" w14:textId="47F3F0F6" w:rsidR="00AB09AC" w:rsidRDefault="00AB09AC" w:rsidP="00AB09AC">
            <w:pPr>
              <w:spacing w:after="0" w:line="240" w:lineRule="auto"/>
              <w:jc w:val="right"/>
              <w:rPr>
                <w:rFonts w:eastAsia="Times New Roman" w:cs="Calibri"/>
                <w:b/>
                <w:bCs/>
                <w:szCs w:val="18"/>
                <w:lang w:eastAsia="ja-JP"/>
              </w:rPr>
            </w:pPr>
            <w:r>
              <w:rPr>
                <w:rFonts w:hint="eastAsia"/>
                <w:b/>
                <w:lang w:eastAsia="ja-JP"/>
              </w:rPr>
              <w:t>保護雇用または保護雇用経由</w:t>
            </w:r>
          </w:p>
        </w:tc>
        <w:tc>
          <w:tcPr>
            <w:tcW w:w="1580" w:type="dxa"/>
            <w:tcBorders>
              <w:top w:val="nil"/>
              <w:left w:val="nil"/>
              <w:bottom w:val="single" w:sz="4" w:space="0" w:color="0078D2"/>
              <w:right w:val="nil"/>
            </w:tcBorders>
            <w:shd w:val="clear" w:color="auto" w:fill="9CC2E5" w:themeFill="accent1" w:themeFillTint="99"/>
            <w:hideMark/>
          </w:tcPr>
          <w:p w14:paraId="69012E1D" w14:textId="48A14544" w:rsidR="00AB09AC" w:rsidRDefault="00AB09AC" w:rsidP="00AB09AC">
            <w:pPr>
              <w:spacing w:after="0" w:line="240" w:lineRule="auto"/>
              <w:jc w:val="right"/>
              <w:rPr>
                <w:rFonts w:eastAsia="Times New Roman" w:cs="Calibri"/>
                <w:b/>
                <w:bCs/>
                <w:szCs w:val="18"/>
              </w:rPr>
            </w:pPr>
            <w:r>
              <w:rPr>
                <w:rFonts w:hint="eastAsia"/>
                <w:b/>
                <w:lang w:eastAsia="ja-JP"/>
              </w:rPr>
              <w:t>就労中　計</w:t>
            </w:r>
          </w:p>
        </w:tc>
        <w:tc>
          <w:tcPr>
            <w:tcW w:w="1580" w:type="dxa"/>
            <w:tcBorders>
              <w:top w:val="nil"/>
              <w:left w:val="nil"/>
              <w:bottom w:val="single" w:sz="4" w:space="0" w:color="0078D2"/>
              <w:right w:val="nil"/>
            </w:tcBorders>
            <w:shd w:val="clear" w:color="auto" w:fill="9CC2E5" w:themeFill="accent1" w:themeFillTint="99"/>
            <w:hideMark/>
          </w:tcPr>
          <w:p w14:paraId="6D52FEDA" w14:textId="21A9B889" w:rsidR="00AB09AC" w:rsidRDefault="0099327C" w:rsidP="00AB09AC">
            <w:pPr>
              <w:spacing w:after="0" w:line="240" w:lineRule="auto"/>
              <w:jc w:val="right"/>
              <w:rPr>
                <w:rFonts w:eastAsia="Times New Roman" w:cs="Calibri"/>
                <w:b/>
                <w:bCs/>
                <w:szCs w:val="18"/>
              </w:rPr>
            </w:pPr>
            <w:r>
              <w:rPr>
                <w:rFonts w:hint="eastAsia"/>
                <w:b/>
                <w:lang w:eastAsia="ja-JP"/>
              </w:rPr>
              <w:t>就労していない</w:t>
            </w:r>
          </w:p>
        </w:tc>
      </w:tr>
      <w:tr w:rsidR="00945965" w:rsidRPr="00F16862" w14:paraId="7E9E0805"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5B9FF799" w14:textId="77777777" w:rsidR="000022D3" w:rsidRDefault="001D6173">
            <w:pPr>
              <w:spacing w:after="0" w:line="240" w:lineRule="auto"/>
              <w:rPr>
                <w:rFonts w:eastAsia="Times New Roman" w:cs="Calibri"/>
                <w:b/>
                <w:bCs/>
                <w:color w:val="003282"/>
                <w:szCs w:val="18"/>
              </w:rPr>
            </w:pPr>
            <w:proofErr w:type="spellStart"/>
            <w:r w:rsidRPr="00F16862">
              <w:rPr>
                <w:b/>
                <w:color w:val="003282"/>
              </w:rPr>
              <w:t>性別</w:t>
            </w:r>
            <w:proofErr w:type="spellEnd"/>
          </w:p>
        </w:tc>
        <w:tc>
          <w:tcPr>
            <w:tcW w:w="1600" w:type="dxa"/>
            <w:tcBorders>
              <w:top w:val="nil"/>
              <w:left w:val="nil"/>
              <w:bottom w:val="single" w:sz="4" w:space="0" w:color="0078D2"/>
              <w:right w:val="nil"/>
            </w:tcBorders>
            <w:shd w:val="clear" w:color="auto" w:fill="F5F5F5"/>
            <w:vAlign w:val="center"/>
            <w:hideMark/>
          </w:tcPr>
          <w:p w14:paraId="22EA820C" w14:textId="77425728"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FFFFF"/>
            <w:vAlign w:val="center"/>
            <w:hideMark/>
          </w:tcPr>
          <w:p w14:paraId="198BDB8E" w14:textId="47168FC5"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5F5F5"/>
            <w:vAlign w:val="center"/>
            <w:hideMark/>
          </w:tcPr>
          <w:p w14:paraId="25729E38" w14:textId="47964452"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FFFFF"/>
            <w:vAlign w:val="center"/>
            <w:hideMark/>
          </w:tcPr>
          <w:p w14:paraId="392C96B2" w14:textId="6AC7C9C4" w:rsidR="00945965" w:rsidRPr="00F16862" w:rsidRDefault="00945965" w:rsidP="00945965">
            <w:pPr>
              <w:spacing w:after="0" w:line="240" w:lineRule="auto"/>
              <w:jc w:val="right"/>
              <w:rPr>
                <w:rFonts w:eastAsia="Times New Roman" w:cs="Calibri"/>
                <w:color w:val="000000"/>
                <w:szCs w:val="18"/>
              </w:rPr>
            </w:pPr>
          </w:p>
        </w:tc>
      </w:tr>
      <w:tr w:rsidR="00945965" w:rsidRPr="00F16862" w14:paraId="2F5F6779"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0FA6B476" w14:textId="77777777" w:rsidR="000022D3" w:rsidRDefault="001D6173">
            <w:pPr>
              <w:spacing w:after="0" w:line="240" w:lineRule="auto"/>
              <w:rPr>
                <w:rFonts w:eastAsia="Times New Roman" w:cs="Calibri"/>
                <w:color w:val="0078D2"/>
                <w:szCs w:val="18"/>
              </w:rPr>
            </w:pPr>
            <w:proofErr w:type="spellStart"/>
            <w:r w:rsidRPr="00F16862">
              <w:rPr>
                <w:color w:val="0078D2"/>
              </w:rPr>
              <w:t>男性</w:t>
            </w:r>
            <w:proofErr w:type="spellEnd"/>
          </w:p>
        </w:tc>
        <w:tc>
          <w:tcPr>
            <w:tcW w:w="1600" w:type="dxa"/>
            <w:tcBorders>
              <w:top w:val="nil"/>
              <w:left w:val="nil"/>
              <w:bottom w:val="single" w:sz="4" w:space="0" w:color="0078D2"/>
              <w:right w:val="nil"/>
            </w:tcBorders>
            <w:shd w:val="clear" w:color="auto" w:fill="F5F5F5"/>
            <w:vAlign w:val="center"/>
            <w:hideMark/>
          </w:tcPr>
          <w:p w14:paraId="0965C419" w14:textId="77777777" w:rsidR="000022D3" w:rsidRDefault="001D6173">
            <w:pPr>
              <w:spacing w:after="0" w:line="240" w:lineRule="auto"/>
              <w:jc w:val="right"/>
              <w:rPr>
                <w:rFonts w:eastAsia="Times New Roman" w:cs="Calibri"/>
                <w:color w:val="000000"/>
                <w:szCs w:val="18"/>
              </w:rPr>
            </w:pPr>
            <w:r w:rsidRPr="00F16862">
              <w:rPr>
                <w:color w:val="000000"/>
              </w:rPr>
              <w:t>35%</w:t>
            </w:r>
          </w:p>
        </w:tc>
        <w:tc>
          <w:tcPr>
            <w:tcW w:w="1580" w:type="dxa"/>
            <w:tcBorders>
              <w:top w:val="nil"/>
              <w:left w:val="nil"/>
              <w:bottom w:val="single" w:sz="4" w:space="0" w:color="0078D2"/>
              <w:right w:val="nil"/>
            </w:tcBorders>
            <w:shd w:val="clear" w:color="auto" w:fill="FFFFFF"/>
            <w:vAlign w:val="center"/>
            <w:hideMark/>
          </w:tcPr>
          <w:p w14:paraId="2020B386" w14:textId="77777777" w:rsidR="000022D3" w:rsidRDefault="001D6173">
            <w:pPr>
              <w:spacing w:after="0" w:line="240" w:lineRule="auto"/>
              <w:jc w:val="right"/>
              <w:rPr>
                <w:rFonts w:eastAsia="Times New Roman" w:cs="Calibri"/>
                <w:color w:val="000000"/>
                <w:szCs w:val="18"/>
              </w:rPr>
            </w:pPr>
            <w:r w:rsidRPr="00F16862">
              <w:rPr>
                <w:color w:val="000000"/>
              </w:rPr>
              <w:t>19%</w:t>
            </w:r>
          </w:p>
        </w:tc>
        <w:tc>
          <w:tcPr>
            <w:tcW w:w="1580" w:type="dxa"/>
            <w:tcBorders>
              <w:top w:val="nil"/>
              <w:left w:val="nil"/>
              <w:bottom w:val="single" w:sz="4" w:space="0" w:color="0078D2"/>
              <w:right w:val="nil"/>
            </w:tcBorders>
            <w:shd w:val="clear" w:color="auto" w:fill="F5F5F5"/>
            <w:vAlign w:val="center"/>
            <w:hideMark/>
          </w:tcPr>
          <w:p w14:paraId="2193D740" w14:textId="77777777" w:rsidR="000022D3" w:rsidRDefault="001D6173">
            <w:pPr>
              <w:spacing w:after="0" w:line="240" w:lineRule="auto"/>
              <w:jc w:val="right"/>
              <w:rPr>
                <w:rFonts w:eastAsia="Times New Roman" w:cs="Calibri"/>
                <w:b/>
                <w:bCs/>
                <w:color w:val="000000"/>
                <w:szCs w:val="18"/>
              </w:rPr>
            </w:pPr>
            <w:r w:rsidRPr="00F16862">
              <w:rPr>
                <w:b/>
                <w:color w:val="000000"/>
              </w:rPr>
              <w:t>54%</w:t>
            </w:r>
          </w:p>
        </w:tc>
        <w:tc>
          <w:tcPr>
            <w:tcW w:w="1580" w:type="dxa"/>
            <w:tcBorders>
              <w:top w:val="nil"/>
              <w:left w:val="nil"/>
              <w:bottom w:val="single" w:sz="4" w:space="0" w:color="0078D2"/>
              <w:right w:val="nil"/>
            </w:tcBorders>
            <w:shd w:val="clear" w:color="auto" w:fill="FFFFFF"/>
            <w:vAlign w:val="center"/>
            <w:hideMark/>
          </w:tcPr>
          <w:p w14:paraId="3FB5753C" w14:textId="77777777" w:rsidR="000022D3" w:rsidRDefault="001D6173">
            <w:pPr>
              <w:spacing w:after="0" w:line="240" w:lineRule="auto"/>
              <w:jc w:val="right"/>
              <w:rPr>
                <w:rFonts w:eastAsia="Times New Roman" w:cs="Calibri"/>
                <w:b/>
                <w:bCs/>
                <w:color w:val="000000"/>
                <w:szCs w:val="18"/>
              </w:rPr>
            </w:pPr>
            <w:r w:rsidRPr="00F16862">
              <w:rPr>
                <w:b/>
                <w:color w:val="000000"/>
              </w:rPr>
              <w:t>46%</w:t>
            </w:r>
          </w:p>
        </w:tc>
      </w:tr>
      <w:tr w:rsidR="00945965" w:rsidRPr="00F16862" w14:paraId="6A34CEC3"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7A115D47" w14:textId="77777777" w:rsidR="000022D3" w:rsidRDefault="001D6173">
            <w:pPr>
              <w:spacing w:after="0" w:line="240" w:lineRule="auto"/>
              <w:rPr>
                <w:rFonts w:eastAsia="Times New Roman" w:cs="Calibri"/>
                <w:color w:val="0078D2"/>
                <w:szCs w:val="18"/>
              </w:rPr>
            </w:pPr>
            <w:proofErr w:type="spellStart"/>
            <w:r w:rsidRPr="00F16862">
              <w:rPr>
                <w:color w:val="0078D2"/>
              </w:rPr>
              <w:t>女性</w:t>
            </w:r>
            <w:proofErr w:type="spellEnd"/>
          </w:p>
        </w:tc>
        <w:tc>
          <w:tcPr>
            <w:tcW w:w="1600" w:type="dxa"/>
            <w:tcBorders>
              <w:top w:val="nil"/>
              <w:left w:val="nil"/>
              <w:bottom w:val="single" w:sz="4" w:space="0" w:color="0078D2"/>
              <w:right w:val="nil"/>
            </w:tcBorders>
            <w:shd w:val="clear" w:color="auto" w:fill="F5F5F5"/>
            <w:vAlign w:val="center"/>
            <w:hideMark/>
          </w:tcPr>
          <w:p w14:paraId="07346236" w14:textId="77777777" w:rsidR="000022D3" w:rsidRDefault="001D6173">
            <w:pPr>
              <w:spacing w:after="0" w:line="240" w:lineRule="auto"/>
              <w:jc w:val="right"/>
              <w:rPr>
                <w:rFonts w:eastAsia="Times New Roman" w:cs="Calibri"/>
                <w:color w:val="000000"/>
                <w:szCs w:val="18"/>
              </w:rPr>
            </w:pPr>
            <w:r w:rsidRPr="00F16862">
              <w:rPr>
                <w:color w:val="000000"/>
              </w:rPr>
              <w:t>27%</w:t>
            </w:r>
          </w:p>
        </w:tc>
        <w:tc>
          <w:tcPr>
            <w:tcW w:w="1580" w:type="dxa"/>
            <w:tcBorders>
              <w:top w:val="nil"/>
              <w:left w:val="nil"/>
              <w:bottom w:val="single" w:sz="4" w:space="0" w:color="0078D2"/>
              <w:right w:val="nil"/>
            </w:tcBorders>
            <w:shd w:val="clear" w:color="auto" w:fill="FFFFFF"/>
            <w:vAlign w:val="center"/>
            <w:hideMark/>
          </w:tcPr>
          <w:p w14:paraId="7FA85701" w14:textId="77777777" w:rsidR="000022D3" w:rsidRDefault="001D6173">
            <w:pPr>
              <w:spacing w:after="0" w:line="240" w:lineRule="auto"/>
              <w:jc w:val="right"/>
              <w:rPr>
                <w:rFonts w:eastAsia="Times New Roman" w:cs="Calibri"/>
                <w:color w:val="000000"/>
                <w:szCs w:val="18"/>
              </w:rPr>
            </w:pPr>
            <w:r w:rsidRPr="00F16862">
              <w:rPr>
                <w:color w:val="000000"/>
              </w:rPr>
              <w:t>13%</w:t>
            </w:r>
          </w:p>
        </w:tc>
        <w:tc>
          <w:tcPr>
            <w:tcW w:w="1580" w:type="dxa"/>
            <w:tcBorders>
              <w:top w:val="nil"/>
              <w:left w:val="nil"/>
              <w:bottom w:val="single" w:sz="4" w:space="0" w:color="0078D2"/>
              <w:right w:val="nil"/>
            </w:tcBorders>
            <w:shd w:val="clear" w:color="auto" w:fill="F5F5F5"/>
            <w:vAlign w:val="center"/>
            <w:hideMark/>
          </w:tcPr>
          <w:p w14:paraId="781EB3B3" w14:textId="77777777" w:rsidR="000022D3" w:rsidRDefault="001D6173">
            <w:pPr>
              <w:spacing w:after="0" w:line="240" w:lineRule="auto"/>
              <w:jc w:val="right"/>
              <w:rPr>
                <w:rFonts w:eastAsia="Times New Roman" w:cs="Calibri"/>
                <w:b/>
                <w:bCs/>
                <w:color w:val="000000"/>
                <w:szCs w:val="18"/>
              </w:rPr>
            </w:pPr>
            <w:r w:rsidRPr="00F16862">
              <w:rPr>
                <w:b/>
                <w:color w:val="000000"/>
              </w:rPr>
              <w:t>40%</w:t>
            </w:r>
          </w:p>
        </w:tc>
        <w:tc>
          <w:tcPr>
            <w:tcW w:w="1580" w:type="dxa"/>
            <w:tcBorders>
              <w:top w:val="nil"/>
              <w:left w:val="nil"/>
              <w:bottom w:val="single" w:sz="4" w:space="0" w:color="0078D2"/>
              <w:right w:val="nil"/>
            </w:tcBorders>
            <w:shd w:val="clear" w:color="auto" w:fill="FFFFFF"/>
            <w:vAlign w:val="center"/>
            <w:hideMark/>
          </w:tcPr>
          <w:p w14:paraId="4CE0E16C" w14:textId="77777777" w:rsidR="000022D3" w:rsidRDefault="001D6173">
            <w:pPr>
              <w:spacing w:after="0" w:line="240" w:lineRule="auto"/>
              <w:jc w:val="right"/>
              <w:rPr>
                <w:rFonts w:eastAsia="Times New Roman" w:cs="Calibri"/>
                <w:b/>
                <w:bCs/>
                <w:color w:val="000000"/>
                <w:szCs w:val="18"/>
              </w:rPr>
            </w:pPr>
            <w:r w:rsidRPr="00F16862">
              <w:rPr>
                <w:b/>
                <w:color w:val="000000"/>
              </w:rPr>
              <w:t>60%</w:t>
            </w:r>
          </w:p>
        </w:tc>
      </w:tr>
      <w:tr w:rsidR="00945965" w:rsidRPr="00F16862" w14:paraId="3D2FE205"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06ED0994" w14:textId="47F5D53D" w:rsidR="00945965" w:rsidRPr="00F16862" w:rsidRDefault="00945965" w:rsidP="00945965">
            <w:pPr>
              <w:spacing w:after="0" w:line="240" w:lineRule="auto"/>
              <w:rPr>
                <w:rFonts w:eastAsia="Times New Roman" w:cs="Calibri"/>
                <w:color w:val="0078D2"/>
                <w:szCs w:val="18"/>
              </w:rPr>
            </w:pPr>
          </w:p>
        </w:tc>
        <w:tc>
          <w:tcPr>
            <w:tcW w:w="1600" w:type="dxa"/>
            <w:tcBorders>
              <w:top w:val="nil"/>
              <w:left w:val="nil"/>
              <w:bottom w:val="single" w:sz="4" w:space="0" w:color="0078D2"/>
              <w:right w:val="nil"/>
            </w:tcBorders>
            <w:shd w:val="clear" w:color="auto" w:fill="F5F5F5"/>
            <w:vAlign w:val="center"/>
            <w:hideMark/>
          </w:tcPr>
          <w:p w14:paraId="4E95141C" w14:textId="0D944517"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FFFFF"/>
            <w:vAlign w:val="center"/>
            <w:hideMark/>
          </w:tcPr>
          <w:p w14:paraId="4831497E" w14:textId="0C2B3197"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5F5F5"/>
            <w:vAlign w:val="center"/>
            <w:hideMark/>
          </w:tcPr>
          <w:p w14:paraId="25DD4004" w14:textId="701A241A" w:rsidR="00945965" w:rsidRPr="00F16862" w:rsidRDefault="00945965" w:rsidP="00945965">
            <w:pPr>
              <w:spacing w:after="0" w:line="240" w:lineRule="auto"/>
              <w:jc w:val="right"/>
              <w:rPr>
                <w:rFonts w:eastAsia="Times New Roman" w:cs="Calibri"/>
                <w:b/>
                <w:bCs/>
                <w:color w:val="000000"/>
                <w:szCs w:val="18"/>
              </w:rPr>
            </w:pPr>
          </w:p>
        </w:tc>
        <w:tc>
          <w:tcPr>
            <w:tcW w:w="1580" w:type="dxa"/>
            <w:tcBorders>
              <w:top w:val="nil"/>
              <w:left w:val="nil"/>
              <w:bottom w:val="single" w:sz="4" w:space="0" w:color="0078D2"/>
              <w:right w:val="nil"/>
            </w:tcBorders>
            <w:shd w:val="clear" w:color="auto" w:fill="FFFFFF"/>
            <w:vAlign w:val="center"/>
            <w:hideMark/>
          </w:tcPr>
          <w:p w14:paraId="33ED99BE" w14:textId="35E7E6C4" w:rsidR="00945965" w:rsidRPr="00F16862" w:rsidRDefault="00945965" w:rsidP="00945965">
            <w:pPr>
              <w:spacing w:after="0" w:line="240" w:lineRule="auto"/>
              <w:jc w:val="right"/>
              <w:rPr>
                <w:rFonts w:eastAsia="Times New Roman" w:cs="Calibri"/>
                <w:b/>
                <w:bCs/>
                <w:color w:val="000000"/>
                <w:szCs w:val="18"/>
              </w:rPr>
            </w:pPr>
          </w:p>
        </w:tc>
      </w:tr>
      <w:tr w:rsidR="00945965" w:rsidRPr="00F16862" w14:paraId="14F84AD2"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70FEA50B" w14:textId="32092A8D" w:rsidR="000022D3" w:rsidRDefault="001D6173">
            <w:pPr>
              <w:spacing w:after="0" w:line="240" w:lineRule="auto"/>
              <w:rPr>
                <w:rFonts w:eastAsia="Times New Roman" w:cs="Calibri"/>
                <w:b/>
                <w:bCs/>
                <w:color w:val="003282"/>
                <w:szCs w:val="18"/>
              </w:rPr>
            </w:pPr>
            <w:proofErr w:type="spellStart"/>
            <w:r w:rsidRPr="00F16862">
              <w:rPr>
                <w:b/>
                <w:color w:val="003282"/>
              </w:rPr>
              <w:t>年齢</w:t>
            </w:r>
            <w:proofErr w:type="spellEnd"/>
            <w:r w:rsidR="004143EB">
              <w:rPr>
                <w:rFonts w:hint="eastAsia"/>
                <w:b/>
                <w:color w:val="003282"/>
                <w:lang w:eastAsia="ja-JP"/>
              </w:rPr>
              <w:t>層</w:t>
            </w:r>
          </w:p>
        </w:tc>
        <w:tc>
          <w:tcPr>
            <w:tcW w:w="1600" w:type="dxa"/>
            <w:tcBorders>
              <w:top w:val="nil"/>
              <w:left w:val="nil"/>
              <w:bottom w:val="single" w:sz="4" w:space="0" w:color="0078D2"/>
              <w:right w:val="nil"/>
            </w:tcBorders>
            <w:shd w:val="clear" w:color="auto" w:fill="F5F5F5"/>
            <w:vAlign w:val="center"/>
            <w:hideMark/>
          </w:tcPr>
          <w:p w14:paraId="740E7EEB" w14:textId="1C8CC7A5"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FFFFF"/>
            <w:vAlign w:val="center"/>
            <w:hideMark/>
          </w:tcPr>
          <w:p w14:paraId="6B27FB2C" w14:textId="5FD3C1A2"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5F5F5"/>
            <w:vAlign w:val="center"/>
            <w:hideMark/>
          </w:tcPr>
          <w:p w14:paraId="77DBC649" w14:textId="59B842A2" w:rsidR="00945965" w:rsidRPr="00F16862" w:rsidRDefault="00945965" w:rsidP="00945965">
            <w:pPr>
              <w:spacing w:after="0" w:line="240" w:lineRule="auto"/>
              <w:jc w:val="right"/>
              <w:rPr>
                <w:rFonts w:eastAsia="Times New Roman" w:cs="Calibri"/>
                <w:b/>
                <w:bCs/>
                <w:color w:val="000000"/>
                <w:szCs w:val="18"/>
              </w:rPr>
            </w:pPr>
          </w:p>
        </w:tc>
        <w:tc>
          <w:tcPr>
            <w:tcW w:w="1580" w:type="dxa"/>
            <w:tcBorders>
              <w:top w:val="nil"/>
              <w:left w:val="nil"/>
              <w:bottom w:val="single" w:sz="4" w:space="0" w:color="0078D2"/>
              <w:right w:val="nil"/>
            </w:tcBorders>
            <w:shd w:val="clear" w:color="auto" w:fill="FFFFFF"/>
            <w:vAlign w:val="center"/>
            <w:hideMark/>
          </w:tcPr>
          <w:p w14:paraId="4552CFBC" w14:textId="0CE13871" w:rsidR="00945965" w:rsidRPr="00F16862" w:rsidRDefault="00945965" w:rsidP="00945965">
            <w:pPr>
              <w:spacing w:after="0" w:line="240" w:lineRule="auto"/>
              <w:jc w:val="right"/>
              <w:rPr>
                <w:rFonts w:eastAsia="Times New Roman" w:cs="Calibri"/>
                <w:b/>
                <w:bCs/>
                <w:color w:val="000000"/>
                <w:szCs w:val="18"/>
              </w:rPr>
            </w:pPr>
          </w:p>
        </w:tc>
      </w:tr>
      <w:tr w:rsidR="00945965" w:rsidRPr="00F16862" w14:paraId="70D010FC"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145B26DE" w14:textId="77777777" w:rsidR="000022D3" w:rsidRDefault="001D6173">
            <w:pPr>
              <w:spacing w:after="0" w:line="240" w:lineRule="auto"/>
              <w:rPr>
                <w:rFonts w:eastAsia="Times New Roman" w:cs="Calibri"/>
                <w:color w:val="0078D2"/>
                <w:szCs w:val="18"/>
              </w:rPr>
            </w:pPr>
            <w:r w:rsidRPr="00F16862">
              <w:rPr>
                <w:color w:val="0078D2"/>
              </w:rPr>
              <w:t>20-24</w:t>
            </w:r>
            <w:r w:rsidRPr="00F16862">
              <w:rPr>
                <w:color w:val="0078D2"/>
              </w:rPr>
              <w:t>歳</w:t>
            </w:r>
          </w:p>
        </w:tc>
        <w:tc>
          <w:tcPr>
            <w:tcW w:w="1600" w:type="dxa"/>
            <w:tcBorders>
              <w:top w:val="nil"/>
              <w:left w:val="nil"/>
              <w:bottom w:val="single" w:sz="4" w:space="0" w:color="0078D2"/>
              <w:right w:val="nil"/>
            </w:tcBorders>
            <w:shd w:val="clear" w:color="auto" w:fill="F5F5F5"/>
            <w:vAlign w:val="center"/>
            <w:hideMark/>
          </w:tcPr>
          <w:p w14:paraId="07EEDE8E" w14:textId="77777777" w:rsidR="000022D3" w:rsidRDefault="001D6173">
            <w:pPr>
              <w:spacing w:after="0" w:line="240" w:lineRule="auto"/>
              <w:jc w:val="right"/>
              <w:rPr>
                <w:rFonts w:eastAsia="Times New Roman" w:cs="Calibri"/>
                <w:color w:val="000000"/>
                <w:szCs w:val="18"/>
              </w:rPr>
            </w:pPr>
            <w:r w:rsidRPr="00F16862">
              <w:rPr>
                <w:color w:val="000000"/>
              </w:rPr>
              <w:t>36%</w:t>
            </w:r>
          </w:p>
        </w:tc>
        <w:tc>
          <w:tcPr>
            <w:tcW w:w="1580" w:type="dxa"/>
            <w:tcBorders>
              <w:top w:val="nil"/>
              <w:left w:val="nil"/>
              <w:bottom w:val="single" w:sz="4" w:space="0" w:color="0078D2"/>
              <w:right w:val="nil"/>
            </w:tcBorders>
            <w:shd w:val="clear" w:color="auto" w:fill="FFFFFF"/>
            <w:vAlign w:val="center"/>
            <w:hideMark/>
          </w:tcPr>
          <w:p w14:paraId="71DCA122" w14:textId="77777777" w:rsidR="000022D3" w:rsidRDefault="001D6173">
            <w:pPr>
              <w:spacing w:after="0" w:line="240" w:lineRule="auto"/>
              <w:jc w:val="right"/>
              <w:rPr>
                <w:rFonts w:eastAsia="Times New Roman" w:cs="Calibri"/>
                <w:color w:val="000000"/>
                <w:szCs w:val="18"/>
              </w:rPr>
            </w:pPr>
            <w:r w:rsidRPr="00F16862">
              <w:rPr>
                <w:color w:val="000000"/>
              </w:rPr>
              <w:t>2%</w:t>
            </w:r>
          </w:p>
        </w:tc>
        <w:tc>
          <w:tcPr>
            <w:tcW w:w="1580" w:type="dxa"/>
            <w:tcBorders>
              <w:top w:val="nil"/>
              <w:left w:val="nil"/>
              <w:bottom w:val="single" w:sz="4" w:space="0" w:color="0078D2"/>
              <w:right w:val="nil"/>
            </w:tcBorders>
            <w:shd w:val="clear" w:color="auto" w:fill="F5F5F5"/>
            <w:vAlign w:val="center"/>
            <w:hideMark/>
          </w:tcPr>
          <w:p w14:paraId="381E945B" w14:textId="77777777" w:rsidR="000022D3" w:rsidRDefault="001D6173">
            <w:pPr>
              <w:spacing w:after="0" w:line="240" w:lineRule="auto"/>
              <w:jc w:val="right"/>
              <w:rPr>
                <w:rFonts w:eastAsia="Times New Roman" w:cs="Calibri"/>
                <w:b/>
                <w:bCs/>
                <w:color w:val="000000"/>
                <w:szCs w:val="18"/>
              </w:rPr>
            </w:pPr>
            <w:r w:rsidRPr="00F16862">
              <w:rPr>
                <w:b/>
                <w:color w:val="000000"/>
              </w:rPr>
              <w:t>37%</w:t>
            </w:r>
          </w:p>
        </w:tc>
        <w:tc>
          <w:tcPr>
            <w:tcW w:w="1580" w:type="dxa"/>
            <w:tcBorders>
              <w:top w:val="nil"/>
              <w:left w:val="nil"/>
              <w:bottom w:val="single" w:sz="4" w:space="0" w:color="0078D2"/>
              <w:right w:val="nil"/>
            </w:tcBorders>
            <w:shd w:val="clear" w:color="auto" w:fill="FFFFFF"/>
            <w:vAlign w:val="center"/>
            <w:hideMark/>
          </w:tcPr>
          <w:p w14:paraId="082E3C68" w14:textId="77777777" w:rsidR="000022D3" w:rsidRDefault="001D6173">
            <w:pPr>
              <w:spacing w:after="0" w:line="240" w:lineRule="auto"/>
              <w:jc w:val="right"/>
              <w:rPr>
                <w:rFonts w:eastAsia="Times New Roman" w:cs="Calibri"/>
                <w:b/>
                <w:bCs/>
                <w:color w:val="000000"/>
                <w:szCs w:val="18"/>
              </w:rPr>
            </w:pPr>
            <w:r w:rsidRPr="00F16862">
              <w:rPr>
                <w:b/>
                <w:color w:val="000000"/>
              </w:rPr>
              <w:t>63%</w:t>
            </w:r>
          </w:p>
        </w:tc>
      </w:tr>
      <w:tr w:rsidR="00945965" w:rsidRPr="00F16862" w14:paraId="07031A76"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79287E04" w14:textId="77777777" w:rsidR="000022D3" w:rsidRDefault="001D6173">
            <w:pPr>
              <w:spacing w:after="0" w:line="240" w:lineRule="auto"/>
              <w:rPr>
                <w:rFonts w:eastAsia="Times New Roman" w:cs="Calibri"/>
                <w:color w:val="0078D2"/>
                <w:szCs w:val="18"/>
              </w:rPr>
            </w:pPr>
            <w:r w:rsidRPr="00F16862">
              <w:rPr>
                <w:color w:val="0078D2"/>
              </w:rPr>
              <w:t>25-34</w:t>
            </w:r>
            <w:r w:rsidRPr="00F16862">
              <w:rPr>
                <w:color w:val="0078D2"/>
              </w:rPr>
              <w:t>歳</w:t>
            </w:r>
          </w:p>
        </w:tc>
        <w:tc>
          <w:tcPr>
            <w:tcW w:w="1600" w:type="dxa"/>
            <w:tcBorders>
              <w:top w:val="nil"/>
              <w:left w:val="nil"/>
              <w:bottom w:val="single" w:sz="4" w:space="0" w:color="0078D2"/>
              <w:right w:val="nil"/>
            </w:tcBorders>
            <w:shd w:val="clear" w:color="auto" w:fill="F5F5F5"/>
            <w:vAlign w:val="center"/>
            <w:hideMark/>
          </w:tcPr>
          <w:p w14:paraId="21776401" w14:textId="77777777" w:rsidR="000022D3" w:rsidRDefault="001D6173">
            <w:pPr>
              <w:spacing w:after="0" w:line="240" w:lineRule="auto"/>
              <w:jc w:val="right"/>
              <w:rPr>
                <w:rFonts w:eastAsia="Times New Roman" w:cs="Calibri"/>
                <w:color w:val="000000"/>
                <w:szCs w:val="18"/>
              </w:rPr>
            </w:pPr>
            <w:r w:rsidRPr="00F16862">
              <w:rPr>
                <w:color w:val="000000"/>
              </w:rPr>
              <w:t>35%</w:t>
            </w:r>
          </w:p>
        </w:tc>
        <w:tc>
          <w:tcPr>
            <w:tcW w:w="1580" w:type="dxa"/>
            <w:tcBorders>
              <w:top w:val="nil"/>
              <w:left w:val="nil"/>
              <w:bottom w:val="single" w:sz="4" w:space="0" w:color="0078D2"/>
              <w:right w:val="nil"/>
            </w:tcBorders>
            <w:shd w:val="clear" w:color="auto" w:fill="FFFFFF"/>
            <w:vAlign w:val="center"/>
            <w:hideMark/>
          </w:tcPr>
          <w:p w14:paraId="7C443A46" w14:textId="77777777" w:rsidR="000022D3" w:rsidRDefault="001D6173">
            <w:pPr>
              <w:spacing w:after="0" w:line="240" w:lineRule="auto"/>
              <w:jc w:val="right"/>
              <w:rPr>
                <w:rFonts w:eastAsia="Times New Roman" w:cs="Calibri"/>
                <w:color w:val="000000"/>
                <w:szCs w:val="18"/>
              </w:rPr>
            </w:pPr>
            <w:r w:rsidRPr="00F16862">
              <w:rPr>
                <w:color w:val="000000"/>
              </w:rPr>
              <w:t>6%</w:t>
            </w:r>
          </w:p>
        </w:tc>
        <w:tc>
          <w:tcPr>
            <w:tcW w:w="1580" w:type="dxa"/>
            <w:tcBorders>
              <w:top w:val="nil"/>
              <w:left w:val="nil"/>
              <w:bottom w:val="single" w:sz="4" w:space="0" w:color="0078D2"/>
              <w:right w:val="nil"/>
            </w:tcBorders>
            <w:shd w:val="clear" w:color="auto" w:fill="F5F5F5"/>
            <w:vAlign w:val="center"/>
            <w:hideMark/>
          </w:tcPr>
          <w:p w14:paraId="607C8D4F" w14:textId="77777777" w:rsidR="000022D3" w:rsidRDefault="001D6173">
            <w:pPr>
              <w:spacing w:after="0" w:line="240" w:lineRule="auto"/>
              <w:jc w:val="right"/>
              <w:rPr>
                <w:rFonts w:eastAsia="Times New Roman" w:cs="Calibri"/>
                <w:b/>
                <w:bCs/>
                <w:color w:val="000000"/>
                <w:szCs w:val="18"/>
              </w:rPr>
            </w:pPr>
            <w:r w:rsidRPr="00F16862">
              <w:rPr>
                <w:b/>
                <w:color w:val="000000"/>
              </w:rPr>
              <w:t>41%</w:t>
            </w:r>
          </w:p>
        </w:tc>
        <w:tc>
          <w:tcPr>
            <w:tcW w:w="1580" w:type="dxa"/>
            <w:tcBorders>
              <w:top w:val="nil"/>
              <w:left w:val="nil"/>
              <w:bottom w:val="single" w:sz="4" w:space="0" w:color="0078D2"/>
              <w:right w:val="nil"/>
            </w:tcBorders>
            <w:shd w:val="clear" w:color="auto" w:fill="FFFFFF"/>
            <w:vAlign w:val="center"/>
            <w:hideMark/>
          </w:tcPr>
          <w:p w14:paraId="2545EF89" w14:textId="77777777" w:rsidR="000022D3" w:rsidRDefault="001D6173">
            <w:pPr>
              <w:spacing w:after="0" w:line="240" w:lineRule="auto"/>
              <w:jc w:val="right"/>
              <w:rPr>
                <w:rFonts w:eastAsia="Times New Roman" w:cs="Calibri"/>
                <w:b/>
                <w:bCs/>
                <w:color w:val="000000"/>
                <w:szCs w:val="18"/>
              </w:rPr>
            </w:pPr>
            <w:r w:rsidRPr="00F16862">
              <w:rPr>
                <w:b/>
                <w:color w:val="000000"/>
              </w:rPr>
              <w:t>59%</w:t>
            </w:r>
          </w:p>
        </w:tc>
      </w:tr>
      <w:tr w:rsidR="00945965" w:rsidRPr="00F16862" w14:paraId="4FA3F593"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1D1AE37B" w14:textId="77777777" w:rsidR="000022D3" w:rsidRDefault="001D6173">
            <w:pPr>
              <w:spacing w:after="0" w:line="240" w:lineRule="auto"/>
              <w:rPr>
                <w:rFonts w:eastAsia="Times New Roman" w:cs="Calibri"/>
                <w:color w:val="0078D2"/>
                <w:szCs w:val="18"/>
              </w:rPr>
            </w:pPr>
            <w:r w:rsidRPr="00F16862">
              <w:rPr>
                <w:color w:val="0078D2"/>
              </w:rPr>
              <w:t>35-44</w:t>
            </w:r>
            <w:r w:rsidRPr="00F16862">
              <w:rPr>
                <w:color w:val="0078D2"/>
              </w:rPr>
              <w:t>歳</w:t>
            </w:r>
          </w:p>
        </w:tc>
        <w:tc>
          <w:tcPr>
            <w:tcW w:w="1600" w:type="dxa"/>
            <w:tcBorders>
              <w:top w:val="nil"/>
              <w:left w:val="nil"/>
              <w:bottom w:val="single" w:sz="4" w:space="0" w:color="0078D2"/>
              <w:right w:val="nil"/>
            </w:tcBorders>
            <w:shd w:val="clear" w:color="auto" w:fill="F5F5F5"/>
            <w:vAlign w:val="center"/>
            <w:hideMark/>
          </w:tcPr>
          <w:p w14:paraId="2B95AB85" w14:textId="77777777" w:rsidR="000022D3" w:rsidRDefault="001D6173">
            <w:pPr>
              <w:spacing w:after="0" w:line="240" w:lineRule="auto"/>
              <w:jc w:val="right"/>
              <w:rPr>
                <w:rFonts w:eastAsia="Times New Roman" w:cs="Calibri"/>
                <w:color w:val="000000"/>
                <w:szCs w:val="18"/>
              </w:rPr>
            </w:pPr>
            <w:r w:rsidRPr="00F16862">
              <w:rPr>
                <w:color w:val="000000"/>
              </w:rPr>
              <w:t>32%</w:t>
            </w:r>
          </w:p>
        </w:tc>
        <w:tc>
          <w:tcPr>
            <w:tcW w:w="1580" w:type="dxa"/>
            <w:tcBorders>
              <w:top w:val="nil"/>
              <w:left w:val="nil"/>
              <w:bottom w:val="single" w:sz="4" w:space="0" w:color="0078D2"/>
              <w:right w:val="nil"/>
            </w:tcBorders>
            <w:shd w:val="clear" w:color="auto" w:fill="FFFFFF"/>
            <w:vAlign w:val="center"/>
            <w:hideMark/>
          </w:tcPr>
          <w:p w14:paraId="27E1CBE2" w14:textId="77777777" w:rsidR="000022D3" w:rsidRDefault="001D6173">
            <w:pPr>
              <w:spacing w:after="0" w:line="240" w:lineRule="auto"/>
              <w:jc w:val="right"/>
              <w:rPr>
                <w:rFonts w:eastAsia="Times New Roman" w:cs="Calibri"/>
                <w:color w:val="000000"/>
                <w:szCs w:val="18"/>
              </w:rPr>
            </w:pPr>
            <w:r w:rsidRPr="00F16862">
              <w:rPr>
                <w:color w:val="000000"/>
              </w:rPr>
              <w:t>20%</w:t>
            </w:r>
          </w:p>
        </w:tc>
        <w:tc>
          <w:tcPr>
            <w:tcW w:w="1580" w:type="dxa"/>
            <w:tcBorders>
              <w:top w:val="nil"/>
              <w:left w:val="nil"/>
              <w:bottom w:val="single" w:sz="4" w:space="0" w:color="0078D2"/>
              <w:right w:val="nil"/>
            </w:tcBorders>
            <w:shd w:val="clear" w:color="auto" w:fill="F5F5F5"/>
            <w:vAlign w:val="center"/>
            <w:hideMark/>
          </w:tcPr>
          <w:p w14:paraId="1C576A48" w14:textId="77777777" w:rsidR="000022D3" w:rsidRDefault="001D6173">
            <w:pPr>
              <w:spacing w:after="0" w:line="240" w:lineRule="auto"/>
              <w:jc w:val="right"/>
              <w:rPr>
                <w:rFonts w:eastAsia="Times New Roman" w:cs="Calibri"/>
                <w:b/>
                <w:bCs/>
                <w:color w:val="000000"/>
                <w:szCs w:val="18"/>
              </w:rPr>
            </w:pPr>
            <w:r w:rsidRPr="00F16862">
              <w:rPr>
                <w:b/>
                <w:color w:val="000000"/>
              </w:rPr>
              <w:t>52%</w:t>
            </w:r>
          </w:p>
        </w:tc>
        <w:tc>
          <w:tcPr>
            <w:tcW w:w="1580" w:type="dxa"/>
            <w:tcBorders>
              <w:top w:val="nil"/>
              <w:left w:val="nil"/>
              <w:bottom w:val="single" w:sz="4" w:space="0" w:color="0078D2"/>
              <w:right w:val="nil"/>
            </w:tcBorders>
            <w:shd w:val="clear" w:color="auto" w:fill="FFFFFF"/>
            <w:vAlign w:val="center"/>
            <w:hideMark/>
          </w:tcPr>
          <w:p w14:paraId="60950314" w14:textId="77777777" w:rsidR="000022D3" w:rsidRDefault="001D6173">
            <w:pPr>
              <w:spacing w:after="0" w:line="240" w:lineRule="auto"/>
              <w:jc w:val="right"/>
              <w:rPr>
                <w:rFonts w:eastAsia="Times New Roman" w:cs="Calibri"/>
                <w:b/>
                <w:bCs/>
                <w:color w:val="000000"/>
                <w:szCs w:val="18"/>
              </w:rPr>
            </w:pPr>
            <w:r w:rsidRPr="00F16862">
              <w:rPr>
                <w:b/>
                <w:color w:val="000000"/>
              </w:rPr>
              <w:t>48%</w:t>
            </w:r>
          </w:p>
        </w:tc>
      </w:tr>
      <w:tr w:rsidR="00945965" w:rsidRPr="00F16862" w14:paraId="044FAE75"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6010E40A" w14:textId="77777777" w:rsidR="000022D3" w:rsidRDefault="001D6173">
            <w:pPr>
              <w:spacing w:after="0" w:line="240" w:lineRule="auto"/>
              <w:rPr>
                <w:rFonts w:eastAsia="Times New Roman" w:cs="Calibri"/>
                <w:color w:val="0078D2"/>
                <w:szCs w:val="18"/>
              </w:rPr>
            </w:pPr>
            <w:r w:rsidRPr="00F16862">
              <w:rPr>
                <w:color w:val="0078D2"/>
              </w:rPr>
              <w:t>45-54</w:t>
            </w:r>
            <w:r w:rsidRPr="00F16862">
              <w:rPr>
                <w:color w:val="0078D2"/>
              </w:rPr>
              <w:t>歳</w:t>
            </w:r>
          </w:p>
        </w:tc>
        <w:tc>
          <w:tcPr>
            <w:tcW w:w="1600" w:type="dxa"/>
            <w:tcBorders>
              <w:top w:val="nil"/>
              <w:left w:val="nil"/>
              <w:bottom w:val="single" w:sz="4" w:space="0" w:color="0078D2"/>
              <w:right w:val="nil"/>
            </w:tcBorders>
            <w:shd w:val="clear" w:color="auto" w:fill="F5F5F5"/>
            <w:vAlign w:val="center"/>
            <w:hideMark/>
          </w:tcPr>
          <w:p w14:paraId="03093318" w14:textId="77777777" w:rsidR="000022D3" w:rsidRDefault="001D6173">
            <w:pPr>
              <w:spacing w:after="0" w:line="240" w:lineRule="auto"/>
              <w:jc w:val="right"/>
              <w:rPr>
                <w:rFonts w:eastAsia="Times New Roman" w:cs="Calibri"/>
                <w:color w:val="000000"/>
                <w:szCs w:val="18"/>
              </w:rPr>
            </w:pPr>
            <w:r w:rsidRPr="00F16862">
              <w:rPr>
                <w:color w:val="000000"/>
              </w:rPr>
              <w:t>20%</w:t>
            </w:r>
          </w:p>
        </w:tc>
        <w:tc>
          <w:tcPr>
            <w:tcW w:w="1580" w:type="dxa"/>
            <w:tcBorders>
              <w:top w:val="nil"/>
              <w:left w:val="nil"/>
              <w:bottom w:val="single" w:sz="4" w:space="0" w:color="0078D2"/>
              <w:right w:val="nil"/>
            </w:tcBorders>
            <w:shd w:val="clear" w:color="auto" w:fill="FFFFFF"/>
            <w:vAlign w:val="center"/>
            <w:hideMark/>
          </w:tcPr>
          <w:p w14:paraId="12F9E2EF" w14:textId="77777777" w:rsidR="000022D3" w:rsidRDefault="001D6173">
            <w:pPr>
              <w:spacing w:after="0" w:line="240" w:lineRule="auto"/>
              <w:jc w:val="right"/>
              <w:rPr>
                <w:rFonts w:eastAsia="Times New Roman" w:cs="Calibri"/>
                <w:color w:val="000000"/>
                <w:szCs w:val="18"/>
              </w:rPr>
            </w:pPr>
            <w:r w:rsidRPr="00F16862">
              <w:rPr>
                <w:color w:val="000000"/>
              </w:rPr>
              <w:t>50%</w:t>
            </w:r>
          </w:p>
        </w:tc>
        <w:tc>
          <w:tcPr>
            <w:tcW w:w="1580" w:type="dxa"/>
            <w:tcBorders>
              <w:top w:val="nil"/>
              <w:left w:val="nil"/>
              <w:bottom w:val="single" w:sz="4" w:space="0" w:color="0078D2"/>
              <w:right w:val="nil"/>
            </w:tcBorders>
            <w:shd w:val="clear" w:color="auto" w:fill="F5F5F5"/>
            <w:vAlign w:val="center"/>
            <w:hideMark/>
          </w:tcPr>
          <w:p w14:paraId="17839BAF" w14:textId="77777777" w:rsidR="000022D3" w:rsidRDefault="001D6173">
            <w:pPr>
              <w:spacing w:after="0" w:line="240" w:lineRule="auto"/>
              <w:jc w:val="right"/>
              <w:rPr>
                <w:rFonts w:eastAsia="Times New Roman" w:cs="Calibri"/>
                <w:b/>
                <w:bCs/>
                <w:color w:val="000000"/>
                <w:szCs w:val="18"/>
              </w:rPr>
            </w:pPr>
            <w:r w:rsidRPr="00F16862">
              <w:rPr>
                <w:b/>
                <w:color w:val="000000"/>
              </w:rPr>
              <w:t>70%</w:t>
            </w:r>
          </w:p>
        </w:tc>
        <w:tc>
          <w:tcPr>
            <w:tcW w:w="1580" w:type="dxa"/>
            <w:tcBorders>
              <w:top w:val="nil"/>
              <w:left w:val="nil"/>
              <w:bottom w:val="single" w:sz="4" w:space="0" w:color="0078D2"/>
              <w:right w:val="nil"/>
            </w:tcBorders>
            <w:shd w:val="clear" w:color="auto" w:fill="FFFFFF"/>
            <w:vAlign w:val="center"/>
            <w:hideMark/>
          </w:tcPr>
          <w:p w14:paraId="2EF83D2D" w14:textId="77777777" w:rsidR="000022D3" w:rsidRDefault="001D6173">
            <w:pPr>
              <w:spacing w:after="0" w:line="240" w:lineRule="auto"/>
              <w:jc w:val="right"/>
              <w:rPr>
                <w:rFonts w:eastAsia="Times New Roman" w:cs="Calibri"/>
                <w:b/>
                <w:bCs/>
                <w:color w:val="000000"/>
                <w:szCs w:val="18"/>
              </w:rPr>
            </w:pPr>
            <w:r w:rsidRPr="00F16862">
              <w:rPr>
                <w:b/>
                <w:color w:val="000000"/>
              </w:rPr>
              <w:t>30%</w:t>
            </w:r>
          </w:p>
        </w:tc>
      </w:tr>
      <w:tr w:rsidR="00945965" w:rsidRPr="00F16862" w14:paraId="41D5D949"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7FE48070" w14:textId="77777777" w:rsidR="000022D3" w:rsidRDefault="001D6173">
            <w:pPr>
              <w:spacing w:after="0" w:line="240" w:lineRule="auto"/>
              <w:rPr>
                <w:rFonts w:eastAsia="Times New Roman" w:cs="Calibri"/>
                <w:color w:val="0078D2"/>
                <w:szCs w:val="18"/>
              </w:rPr>
            </w:pPr>
            <w:r w:rsidRPr="00F16862">
              <w:rPr>
                <w:color w:val="0078D2"/>
              </w:rPr>
              <w:t>55</w:t>
            </w:r>
            <w:proofErr w:type="spellStart"/>
            <w:r w:rsidRPr="00F16862">
              <w:rPr>
                <w:color w:val="0078D2"/>
              </w:rPr>
              <w:t>歳以上</w:t>
            </w:r>
            <w:proofErr w:type="spellEnd"/>
          </w:p>
        </w:tc>
        <w:tc>
          <w:tcPr>
            <w:tcW w:w="1600" w:type="dxa"/>
            <w:tcBorders>
              <w:top w:val="nil"/>
              <w:left w:val="nil"/>
              <w:bottom w:val="single" w:sz="4" w:space="0" w:color="0078D2"/>
              <w:right w:val="nil"/>
            </w:tcBorders>
            <w:shd w:val="clear" w:color="auto" w:fill="F5F5F5"/>
            <w:vAlign w:val="center"/>
            <w:hideMark/>
          </w:tcPr>
          <w:p w14:paraId="7C2042E4" w14:textId="77777777" w:rsidR="000022D3" w:rsidRDefault="001D6173">
            <w:pPr>
              <w:spacing w:after="0" w:line="240" w:lineRule="auto"/>
              <w:jc w:val="right"/>
              <w:rPr>
                <w:rFonts w:eastAsia="Times New Roman" w:cs="Calibri"/>
                <w:color w:val="000000"/>
                <w:szCs w:val="18"/>
              </w:rPr>
            </w:pPr>
            <w:r w:rsidRPr="00F16862">
              <w:rPr>
                <w:color w:val="000000"/>
              </w:rPr>
              <w:t>10%</w:t>
            </w:r>
          </w:p>
        </w:tc>
        <w:tc>
          <w:tcPr>
            <w:tcW w:w="1580" w:type="dxa"/>
            <w:tcBorders>
              <w:top w:val="nil"/>
              <w:left w:val="nil"/>
              <w:bottom w:val="single" w:sz="4" w:space="0" w:color="0078D2"/>
              <w:right w:val="nil"/>
            </w:tcBorders>
            <w:shd w:val="clear" w:color="auto" w:fill="FFFFFF"/>
            <w:vAlign w:val="center"/>
            <w:hideMark/>
          </w:tcPr>
          <w:p w14:paraId="7CB32EEB" w14:textId="77777777" w:rsidR="000022D3" w:rsidRDefault="001D6173">
            <w:pPr>
              <w:spacing w:after="0" w:line="240" w:lineRule="auto"/>
              <w:jc w:val="right"/>
              <w:rPr>
                <w:rFonts w:eastAsia="Times New Roman" w:cs="Calibri"/>
                <w:color w:val="000000"/>
                <w:szCs w:val="18"/>
              </w:rPr>
            </w:pPr>
            <w:r w:rsidRPr="00F16862">
              <w:rPr>
                <w:color w:val="000000"/>
              </w:rPr>
              <w:t>77%</w:t>
            </w:r>
          </w:p>
        </w:tc>
        <w:tc>
          <w:tcPr>
            <w:tcW w:w="1580" w:type="dxa"/>
            <w:tcBorders>
              <w:top w:val="nil"/>
              <w:left w:val="nil"/>
              <w:bottom w:val="single" w:sz="4" w:space="0" w:color="0078D2"/>
              <w:right w:val="nil"/>
            </w:tcBorders>
            <w:shd w:val="clear" w:color="auto" w:fill="F5F5F5"/>
            <w:vAlign w:val="center"/>
            <w:hideMark/>
          </w:tcPr>
          <w:p w14:paraId="011BE496" w14:textId="77777777" w:rsidR="000022D3" w:rsidRDefault="001D6173">
            <w:pPr>
              <w:spacing w:after="0" w:line="240" w:lineRule="auto"/>
              <w:jc w:val="right"/>
              <w:rPr>
                <w:rFonts w:eastAsia="Times New Roman" w:cs="Calibri"/>
                <w:b/>
                <w:bCs/>
                <w:color w:val="000000"/>
                <w:szCs w:val="18"/>
              </w:rPr>
            </w:pPr>
            <w:r w:rsidRPr="00F16862">
              <w:rPr>
                <w:b/>
                <w:color w:val="000000"/>
              </w:rPr>
              <w:t>86%</w:t>
            </w:r>
          </w:p>
        </w:tc>
        <w:tc>
          <w:tcPr>
            <w:tcW w:w="1580" w:type="dxa"/>
            <w:tcBorders>
              <w:top w:val="nil"/>
              <w:left w:val="nil"/>
              <w:bottom w:val="single" w:sz="4" w:space="0" w:color="0078D2"/>
              <w:right w:val="nil"/>
            </w:tcBorders>
            <w:shd w:val="clear" w:color="auto" w:fill="FFFFFF"/>
            <w:vAlign w:val="center"/>
            <w:hideMark/>
          </w:tcPr>
          <w:p w14:paraId="261D01AC" w14:textId="77777777" w:rsidR="000022D3" w:rsidRDefault="001D6173">
            <w:pPr>
              <w:spacing w:after="0" w:line="240" w:lineRule="auto"/>
              <w:jc w:val="right"/>
              <w:rPr>
                <w:rFonts w:eastAsia="Times New Roman" w:cs="Calibri"/>
                <w:b/>
                <w:bCs/>
                <w:color w:val="000000"/>
                <w:szCs w:val="18"/>
              </w:rPr>
            </w:pPr>
            <w:r w:rsidRPr="00F16862">
              <w:rPr>
                <w:b/>
                <w:color w:val="000000"/>
              </w:rPr>
              <w:t>14%</w:t>
            </w:r>
          </w:p>
        </w:tc>
      </w:tr>
      <w:tr w:rsidR="00945965" w:rsidRPr="00F16862" w14:paraId="50961EC5"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43FD9488" w14:textId="1BAFF279" w:rsidR="00945965" w:rsidRPr="00F16862" w:rsidRDefault="00945965" w:rsidP="00945965">
            <w:pPr>
              <w:spacing w:after="0" w:line="240" w:lineRule="auto"/>
              <w:rPr>
                <w:rFonts w:eastAsia="Times New Roman" w:cs="Calibri"/>
                <w:color w:val="0078D2"/>
                <w:szCs w:val="18"/>
              </w:rPr>
            </w:pPr>
          </w:p>
        </w:tc>
        <w:tc>
          <w:tcPr>
            <w:tcW w:w="1600" w:type="dxa"/>
            <w:tcBorders>
              <w:top w:val="nil"/>
              <w:left w:val="nil"/>
              <w:bottom w:val="single" w:sz="4" w:space="0" w:color="0078D2"/>
              <w:right w:val="nil"/>
            </w:tcBorders>
            <w:shd w:val="clear" w:color="auto" w:fill="F5F5F5"/>
            <w:vAlign w:val="center"/>
            <w:hideMark/>
          </w:tcPr>
          <w:p w14:paraId="723800D1" w14:textId="373EF6A2"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FFFFF"/>
            <w:vAlign w:val="center"/>
            <w:hideMark/>
          </w:tcPr>
          <w:p w14:paraId="698442D7" w14:textId="5CA8698E"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5F5F5"/>
            <w:vAlign w:val="center"/>
            <w:hideMark/>
          </w:tcPr>
          <w:p w14:paraId="1205281F" w14:textId="753F68B9" w:rsidR="00945965" w:rsidRPr="00F16862" w:rsidRDefault="00945965" w:rsidP="00945965">
            <w:pPr>
              <w:spacing w:after="0" w:line="240" w:lineRule="auto"/>
              <w:jc w:val="right"/>
              <w:rPr>
                <w:rFonts w:eastAsia="Times New Roman" w:cs="Calibri"/>
                <w:b/>
                <w:bCs/>
                <w:color w:val="000000"/>
                <w:szCs w:val="18"/>
              </w:rPr>
            </w:pPr>
          </w:p>
        </w:tc>
        <w:tc>
          <w:tcPr>
            <w:tcW w:w="1580" w:type="dxa"/>
            <w:tcBorders>
              <w:top w:val="nil"/>
              <w:left w:val="nil"/>
              <w:bottom w:val="single" w:sz="4" w:space="0" w:color="0078D2"/>
              <w:right w:val="nil"/>
            </w:tcBorders>
            <w:shd w:val="clear" w:color="auto" w:fill="FFFFFF"/>
            <w:vAlign w:val="center"/>
            <w:hideMark/>
          </w:tcPr>
          <w:p w14:paraId="6AE0E3F5" w14:textId="7873278B" w:rsidR="00945965" w:rsidRPr="00F16862" w:rsidRDefault="00945965" w:rsidP="00945965">
            <w:pPr>
              <w:spacing w:after="0" w:line="240" w:lineRule="auto"/>
              <w:jc w:val="right"/>
              <w:rPr>
                <w:rFonts w:eastAsia="Times New Roman" w:cs="Calibri"/>
                <w:b/>
                <w:bCs/>
                <w:color w:val="000000"/>
                <w:szCs w:val="18"/>
              </w:rPr>
            </w:pPr>
          </w:p>
        </w:tc>
      </w:tr>
      <w:tr w:rsidR="00945965" w:rsidRPr="00F16862" w14:paraId="0B453E83"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2A2753A5" w14:textId="45A4FA12" w:rsidR="000022D3" w:rsidRDefault="001D6173">
            <w:pPr>
              <w:spacing w:after="0" w:line="240" w:lineRule="auto"/>
              <w:rPr>
                <w:rFonts w:eastAsia="Times New Roman" w:cs="Calibri"/>
                <w:b/>
                <w:bCs/>
                <w:color w:val="003282"/>
                <w:szCs w:val="18"/>
              </w:rPr>
            </w:pPr>
            <w:proofErr w:type="spellStart"/>
            <w:r w:rsidRPr="00F16862">
              <w:rPr>
                <w:b/>
                <w:color w:val="003282"/>
              </w:rPr>
              <w:t>診断</w:t>
            </w:r>
            <w:proofErr w:type="spellEnd"/>
            <w:r w:rsidR="004143EB">
              <w:rPr>
                <w:rFonts w:hint="eastAsia"/>
                <w:b/>
                <w:color w:val="003282"/>
                <w:lang w:eastAsia="ja-JP"/>
              </w:rPr>
              <w:t>区分</w:t>
            </w:r>
          </w:p>
        </w:tc>
        <w:tc>
          <w:tcPr>
            <w:tcW w:w="1600" w:type="dxa"/>
            <w:tcBorders>
              <w:top w:val="nil"/>
              <w:left w:val="nil"/>
              <w:bottom w:val="single" w:sz="4" w:space="0" w:color="0078D2"/>
              <w:right w:val="nil"/>
            </w:tcBorders>
            <w:shd w:val="clear" w:color="auto" w:fill="F5F5F5"/>
            <w:vAlign w:val="center"/>
            <w:hideMark/>
          </w:tcPr>
          <w:p w14:paraId="41C09FE2" w14:textId="05886572"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FFFFF"/>
            <w:vAlign w:val="center"/>
            <w:hideMark/>
          </w:tcPr>
          <w:p w14:paraId="15C26AC2" w14:textId="43E64DB1" w:rsidR="00945965" w:rsidRPr="00F16862" w:rsidRDefault="00945965" w:rsidP="00945965">
            <w:pPr>
              <w:spacing w:after="0" w:line="240" w:lineRule="auto"/>
              <w:jc w:val="right"/>
              <w:rPr>
                <w:rFonts w:eastAsia="Times New Roman" w:cs="Calibri"/>
                <w:color w:val="000000"/>
                <w:szCs w:val="18"/>
              </w:rPr>
            </w:pPr>
          </w:p>
        </w:tc>
        <w:tc>
          <w:tcPr>
            <w:tcW w:w="1580" w:type="dxa"/>
            <w:tcBorders>
              <w:top w:val="nil"/>
              <w:left w:val="nil"/>
              <w:bottom w:val="single" w:sz="4" w:space="0" w:color="0078D2"/>
              <w:right w:val="nil"/>
            </w:tcBorders>
            <w:shd w:val="clear" w:color="auto" w:fill="F5F5F5"/>
            <w:vAlign w:val="center"/>
            <w:hideMark/>
          </w:tcPr>
          <w:p w14:paraId="5E865D28" w14:textId="1CA170DA" w:rsidR="00945965" w:rsidRPr="00F16862" w:rsidRDefault="00945965" w:rsidP="00945965">
            <w:pPr>
              <w:spacing w:after="0" w:line="240" w:lineRule="auto"/>
              <w:jc w:val="right"/>
              <w:rPr>
                <w:rFonts w:eastAsia="Times New Roman" w:cs="Calibri"/>
                <w:b/>
                <w:bCs/>
                <w:color w:val="000000"/>
                <w:szCs w:val="18"/>
              </w:rPr>
            </w:pPr>
          </w:p>
        </w:tc>
        <w:tc>
          <w:tcPr>
            <w:tcW w:w="1580" w:type="dxa"/>
            <w:tcBorders>
              <w:top w:val="nil"/>
              <w:left w:val="nil"/>
              <w:bottom w:val="single" w:sz="4" w:space="0" w:color="0078D2"/>
              <w:right w:val="nil"/>
            </w:tcBorders>
            <w:shd w:val="clear" w:color="auto" w:fill="FFFFFF"/>
            <w:vAlign w:val="center"/>
            <w:hideMark/>
          </w:tcPr>
          <w:p w14:paraId="63B0A8B6" w14:textId="74C10338" w:rsidR="00945965" w:rsidRPr="00F16862" w:rsidRDefault="00945965" w:rsidP="00945965">
            <w:pPr>
              <w:spacing w:after="0" w:line="240" w:lineRule="auto"/>
              <w:jc w:val="right"/>
              <w:rPr>
                <w:rFonts w:eastAsia="Times New Roman" w:cs="Calibri"/>
                <w:b/>
                <w:bCs/>
                <w:color w:val="000000"/>
                <w:szCs w:val="18"/>
              </w:rPr>
            </w:pPr>
          </w:p>
        </w:tc>
      </w:tr>
      <w:tr w:rsidR="00945965" w:rsidRPr="00F16862" w14:paraId="2098F7F6"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7A7BECBF" w14:textId="77777777" w:rsidR="000022D3" w:rsidRDefault="001D6173">
            <w:pPr>
              <w:spacing w:after="0" w:line="240" w:lineRule="auto"/>
              <w:rPr>
                <w:rFonts w:eastAsia="Times New Roman" w:cs="Calibri"/>
                <w:color w:val="0078D2"/>
                <w:szCs w:val="18"/>
              </w:rPr>
            </w:pPr>
            <w:r w:rsidRPr="00F16862">
              <w:rPr>
                <w:color w:val="0078D2"/>
              </w:rPr>
              <w:t xml:space="preserve">  </w:t>
            </w:r>
            <w:proofErr w:type="spellStart"/>
            <w:r w:rsidRPr="00F16862">
              <w:rPr>
                <w:color w:val="0078D2"/>
              </w:rPr>
              <w:t>不明</w:t>
            </w:r>
            <w:proofErr w:type="spellEnd"/>
          </w:p>
        </w:tc>
        <w:tc>
          <w:tcPr>
            <w:tcW w:w="1600" w:type="dxa"/>
            <w:tcBorders>
              <w:top w:val="nil"/>
              <w:left w:val="nil"/>
              <w:bottom w:val="single" w:sz="4" w:space="0" w:color="0078D2"/>
              <w:right w:val="nil"/>
            </w:tcBorders>
            <w:shd w:val="clear" w:color="auto" w:fill="F5F5F5"/>
            <w:vAlign w:val="center"/>
            <w:hideMark/>
          </w:tcPr>
          <w:p w14:paraId="7F364E53" w14:textId="77777777" w:rsidR="000022D3" w:rsidRDefault="001D6173">
            <w:pPr>
              <w:spacing w:after="0" w:line="240" w:lineRule="auto"/>
              <w:jc w:val="right"/>
              <w:rPr>
                <w:rFonts w:eastAsia="Times New Roman" w:cs="Calibri"/>
                <w:color w:val="000000"/>
                <w:szCs w:val="18"/>
              </w:rPr>
            </w:pPr>
            <w:r w:rsidRPr="00F16862">
              <w:rPr>
                <w:color w:val="000000"/>
              </w:rPr>
              <w:t>18%</w:t>
            </w:r>
          </w:p>
        </w:tc>
        <w:tc>
          <w:tcPr>
            <w:tcW w:w="1580" w:type="dxa"/>
            <w:tcBorders>
              <w:top w:val="nil"/>
              <w:left w:val="nil"/>
              <w:bottom w:val="single" w:sz="4" w:space="0" w:color="0078D2"/>
              <w:right w:val="nil"/>
            </w:tcBorders>
            <w:shd w:val="clear" w:color="auto" w:fill="FFFFFF"/>
            <w:vAlign w:val="center"/>
            <w:hideMark/>
          </w:tcPr>
          <w:p w14:paraId="6167B891" w14:textId="77777777" w:rsidR="000022D3" w:rsidRDefault="001D6173">
            <w:pPr>
              <w:spacing w:after="0" w:line="240" w:lineRule="auto"/>
              <w:jc w:val="right"/>
              <w:rPr>
                <w:rFonts w:eastAsia="Times New Roman" w:cs="Calibri"/>
                <w:color w:val="000000"/>
                <w:szCs w:val="18"/>
              </w:rPr>
            </w:pPr>
            <w:r w:rsidRPr="00F16862">
              <w:rPr>
                <w:color w:val="000000"/>
              </w:rPr>
              <w:t>53%</w:t>
            </w:r>
          </w:p>
        </w:tc>
        <w:tc>
          <w:tcPr>
            <w:tcW w:w="1580" w:type="dxa"/>
            <w:tcBorders>
              <w:top w:val="nil"/>
              <w:left w:val="nil"/>
              <w:bottom w:val="single" w:sz="4" w:space="0" w:color="0078D2"/>
              <w:right w:val="nil"/>
            </w:tcBorders>
            <w:shd w:val="clear" w:color="auto" w:fill="F5F5F5"/>
            <w:vAlign w:val="center"/>
            <w:hideMark/>
          </w:tcPr>
          <w:p w14:paraId="63207A99" w14:textId="77777777" w:rsidR="000022D3" w:rsidRDefault="001D6173">
            <w:pPr>
              <w:spacing w:after="0" w:line="240" w:lineRule="auto"/>
              <w:jc w:val="right"/>
              <w:rPr>
                <w:rFonts w:eastAsia="Times New Roman" w:cs="Calibri"/>
                <w:b/>
                <w:bCs/>
                <w:color w:val="000000"/>
                <w:szCs w:val="18"/>
              </w:rPr>
            </w:pPr>
            <w:r w:rsidRPr="00F16862">
              <w:rPr>
                <w:b/>
                <w:color w:val="000000"/>
              </w:rPr>
              <w:t>70%</w:t>
            </w:r>
          </w:p>
        </w:tc>
        <w:tc>
          <w:tcPr>
            <w:tcW w:w="1580" w:type="dxa"/>
            <w:tcBorders>
              <w:top w:val="nil"/>
              <w:left w:val="nil"/>
              <w:bottom w:val="single" w:sz="4" w:space="0" w:color="0078D2"/>
              <w:right w:val="nil"/>
            </w:tcBorders>
            <w:shd w:val="clear" w:color="auto" w:fill="FFFFFF"/>
            <w:vAlign w:val="center"/>
            <w:hideMark/>
          </w:tcPr>
          <w:p w14:paraId="700C3D4F" w14:textId="77777777" w:rsidR="000022D3" w:rsidRDefault="001D6173">
            <w:pPr>
              <w:spacing w:after="0" w:line="240" w:lineRule="auto"/>
              <w:jc w:val="right"/>
              <w:rPr>
                <w:rFonts w:eastAsia="Times New Roman" w:cs="Calibri"/>
                <w:b/>
                <w:bCs/>
                <w:color w:val="000000"/>
                <w:szCs w:val="18"/>
              </w:rPr>
            </w:pPr>
            <w:r w:rsidRPr="00F16862">
              <w:rPr>
                <w:b/>
                <w:color w:val="000000"/>
              </w:rPr>
              <w:t>30%</w:t>
            </w:r>
          </w:p>
        </w:tc>
      </w:tr>
      <w:tr w:rsidR="00945965" w:rsidRPr="00F16862" w14:paraId="03816858"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276D6060" w14:textId="77777777" w:rsidR="000022D3" w:rsidRDefault="001D6173">
            <w:pPr>
              <w:spacing w:after="0" w:line="240" w:lineRule="auto"/>
              <w:rPr>
                <w:rFonts w:eastAsia="Times New Roman" w:cs="Calibri"/>
                <w:color w:val="0078D2"/>
                <w:szCs w:val="18"/>
              </w:rPr>
            </w:pPr>
            <w:r w:rsidRPr="00F16862">
              <w:rPr>
                <w:color w:val="0078D2"/>
              </w:rPr>
              <w:t xml:space="preserve">  </w:t>
            </w:r>
            <w:proofErr w:type="spellStart"/>
            <w:r w:rsidRPr="00F16862">
              <w:rPr>
                <w:color w:val="0078D2"/>
              </w:rPr>
              <w:t>発達障害</w:t>
            </w:r>
            <w:proofErr w:type="spellEnd"/>
          </w:p>
        </w:tc>
        <w:tc>
          <w:tcPr>
            <w:tcW w:w="1600" w:type="dxa"/>
            <w:tcBorders>
              <w:top w:val="nil"/>
              <w:left w:val="nil"/>
              <w:bottom w:val="single" w:sz="4" w:space="0" w:color="0078D2"/>
              <w:right w:val="nil"/>
            </w:tcBorders>
            <w:shd w:val="clear" w:color="auto" w:fill="F5F5F5"/>
            <w:vAlign w:val="center"/>
            <w:hideMark/>
          </w:tcPr>
          <w:p w14:paraId="2A170BB5" w14:textId="77777777" w:rsidR="000022D3" w:rsidRDefault="001D6173">
            <w:pPr>
              <w:spacing w:after="0" w:line="240" w:lineRule="auto"/>
              <w:jc w:val="right"/>
              <w:rPr>
                <w:rFonts w:eastAsia="Times New Roman" w:cs="Calibri"/>
                <w:color w:val="000000"/>
                <w:szCs w:val="18"/>
              </w:rPr>
            </w:pPr>
            <w:r w:rsidRPr="00F16862">
              <w:rPr>
                <w:color w:val="000000"/>
              </w:rPr>
              <w:t>32%</w:t>
            </w:r>
          </w:p>
        </w:tc>
        <w:tc>
          <w:tcPr>
            <w:tcW w:w="1580" w:type="dxa"/>
            <w:tcBorders>
              <w:top w:val="nil"/>
              <w:left w:val="nil"/>
              <w:bottom w:val="single" w:sz="4" w:space="0" w:color="0078D2"/>
              <w:right w:val="nil"/>
            </w:tcBorders>
            <w:shd w:val="clear" w:color="auto" w:fill="FFFFFF"/>
            <w:vAlign w:val="center"/>
            <w:hideMark/>
          </w:tcPr>
          <w:p w14:paraId="5128E782" w14:textId="77777777" w:rsidR="000022D3" w:rsidRDefault="001D6173">
            <w:pPr>
              <w:spacing w:after="0" w:line="240" w:lineRule="auto"/>
              <w:jc w:val="right"/>
              <w:rPr>
                <w:rFonts w:eastAsia="Times New Roman" w:cs="Calibri"/>
                <w:color w:val="000000"/>
                <w:szCs w:val="18"/>
              </w:rPr>
            </w:pPr>
            <w:r w:rsidRPr="00F16862">
              <w:rPr>
                <w:color w:val="000000"/>
              </w:rPr>
              <w:t>18%</w:t>
            </w:r>
          </w:p>
        </w:tc>
        <w:tc>
          <w:tcPr>
            <w:tcW w:w="1580" w:type="dxa"/>
            <w:tcBorders>
              <w:top w:val="nil"/>
              <w:left w:val="nil"/>
              <w:bottom w:val="single" w:sz="4" w:space="0" w:color="0078D2"/>
              <w:right w:val="nil"/>
            </w:tcBorders>
            <w:shd w:val="clear" w:color="auto" w:fill="F5F5F5"/>
            <w:vAlign w:val="center"/>
            <w:hideMark/>
          </w:tcPr>
          <w:p w14:paraId="29464E61" w14:textId="77777777" w:rsidR="000022D3" w:rsidRDefault="001D6173">
            <w:pPr>
              <w:spacing w:after="0" w:line="240" w:lineRule="auto"/>
              <w:jc w:val="right"/>
              <w:rPr>
                <w:rFonts w:eastAsia="Times New Roman" w:cs="Calibri"/>
                <w:b/>
                <w:bCs/>
                <w:color w:val="000000"/>
                <w:szCs w:val="18"/>
              </w:rPr>
            </w:pPr>
            <w:r w:rsidRPr="00F16862">
              <w:rPr>
                <w:b/>
                <w:color w:val="000000"/>
              </w:rPr>
              <w:t>51%</w:t>
            </w:r>
          </w:p>
        </w:tc>
        <w:tc>
          <w:tcPr>
            <w:tcW w:w="1580" w:type="dxa"/>
            <w:tcBorders>
              <w:top w:val="nil"/>
              <w:left w:val="nil"/>
              <w:bottom w:val="single" w:sz="4" w:space="0" w:color="0078D2"/>
              <w:right w:val="nil"/>
            </w:tcBorders>
            <w:shd w:val="clear" w:color="auto" w:fill="FFFFFF"/>
            <w:vAlign w:val="center"/>
            <w:hideMark/>
          </w:tcPr>
          <w:p w14:paraId="0939A526" w14:textId="77777777" w:rsidR="000022D3" w:rsidRDefault="001D6173">
            <w:pPr>
              <w:spacing w:after="0" w:line="240" w:lineRule="auto"/>
              <w:jc w:val="right"/>
              <w:rPr>
                <w:rFonts w:eastAsia="Times New Roman" w:cs="Calibri"/>
                <w:b/>
                <w:bCs/>
                <w:color w:val="000000"/>
                <w:szCs w:val="18"/>
              </w:rPr>
            </w:pPr>
            <w:r w:rsidRPr="00F16862">
              <w:rPr>
                <w:b/>
                <w:color w:val="000000"/>
              </w:rPr>
              <w:t>49%</w:t>
            </w:r>
          </w:p>
        </w:tc>
      </w:tr>
      <w:tr w:rsidR="00945965" w:rsidRPr="00F16862" w14:paraId="2B7FDA94" w14:textId="77777777" w:rsidTr="00E90551">
        <w:trPr>
          <w:trHeight w:val="240"/>
        </w:trPr>
        <w:tc>
          <w:tcPr>
            <w:tcW w:w="2489" w:type="dxa"/>
            <w:tcBorders>
              <w:top w:val="nil"/>
              <w:left w:val="nil"/>
              <w:bottom w:val="single" w:sz="4" w:space="0" w:color="0078D2"/>
              <w:right w:val="nil"/>
            </w:tcBorders>
            <w:shd w:val="clear" w:color="auto" w:fill="FFFFFF"/>
            <w:vAlign w:val="center"/>
            <w:hideMark/>
          </w:tcPr>
          <w:p w14:paraId="168C9AAA" w14:textId="77777777" w:rsidR="000022D3" w:rsidRDefault="001D6173">
            <w:pPr>
              <w:spacing w:after="0" w:line="240" w:lineRule="auto"/>
              <w:rPr>
                <w:rFonts w:eastAsia="Times New Roman" w:cs="Calibri"/>
                <w:color w:val="0078D2"/>
                <w:szCs w:val="18"/>
              </w:rPr>
            </w:pPr>
            <w:r w:rsidRPr="00F16862">
              <w:rPr>
                <w:color w:val="0078D2"/>
              </w:rPr>
              <w:t xml:space="preserve">  </w:t>
            </w:r>
            <w:proofErr w:type="spellStart"/>
            <w:r w:rsidRPr="00F16862">
              <w:rPr>
                <w:color w:val="0078D2"/>
              </w:rPr>
              <w:t>精神疾患（合計</w:t>
            </w:r>
            <w:proofErr w:type="spellEnd"/>
            <w:r w:rsidRPr="00F16862">
              <w:rPr>
                <w:color w:val="0078D2"/>
              </w:rPr>
              <w:t>）</w:t>
            </w:r>
          </w:p>
        </w:tc>
        <w:tc>
          <w:tcPr>
            <w:tcW w:w="1600" w:type="dxa"/>
            <w:tcBorders>
              <w:top w:val="nil"/>
              <w:left w:val="nil"/>
              <w:bottom w:val="single" w:sz="4" w:space="0" w:color="0078D2"/>
              <w:right w:val="nil"/>
            </w:tcBorders>
            <w:shd w:val="clear" w:color="auto" w:fill="F5F5F5"/>
            <w:vAlign w:val="center"/>
            <w:hideMark/>
          </w:tcPr>
          <w:p w14:paraId="2B16230E" w14:textId="77777777" w:rsidR="000022D3" w:rsidRDefault="001D6173">
            <w:pPr>
              <w:spacing w:after="0" w:line="240" w:lineRule="auto"/>
              <w:jc w:val="right"/>
              <w:rPr>
                <w:rFonts w:eastAsia="Times New Roman" w:cs="Calibri"/>
                <w:color w:val="000000"/>
                <w:szCs w:val="18"/>
              </w:rPr>
            </w:pPr>
            <w:r w:rsidRPr="00F16862">
              <w:rPr>
                <w:color w:val="000000"/>
              </w:rPr>
              <w:t>26%</w:t>
            </w:r>
          </w:p>
        </w:tc>
        <w:tc>
          <w:tcPr>
            <w:tcW w:w="1580" w:type="dxa"/>
            <w:tcBorders>
              <w:top w:val="nil"/>
              <w:left w:val="nil"/>
              <w:bottom w:val="single" w:sz="4" w:space="0" w:color="0078D2"/>
              <w:right w:val="nil"/>
            </w:tcBorders>
            <w:shd w:val="clear" w:color="auto" w:fill="FFFFFF"/>
            <w:vAlign w:val="center"/>
            <w:hideMark/>
          </w:tcPr>
          <w:p w14:paraId="0B4BABE0" w14:textId="77777777" w:rsidR="000022D3" w:rsidRDefault="001D6173">
            <w:pPr>
              <w:spacing w:after="0" w:line="240" w:lineRule="auto"/>
              <w:jc w:val="right"/>
              <w:rPr>
                <w:rFonts w:eastAsia="Times New Roman" w:cs="Calibri"/>
                <w:color w:val="000000"/>
                <w:szCs w:val="18"/>
              </w:rPr>
            </w:pPr>
            <w:r w:rsidRPr="00F16862">
              <w:rPr>
                <w:color w:val="000000"/>
              </w:rPr>
              <w:t>6%</w:t>
            </w:r>
          </w:p>
        </w:tc>
        <w:tc>
          <w:tcPr>
            <w:tcW w:w="1580" w:type="dxa"/>
            <w:tcBorders>
              <w:top w:val="nil"/>
              <w:left w:val="nil"/>
              <w:bottom w:val="single" w:sz="4" w:space="0" w:color="0078D2"/>
              <w:right w:val="nil"/>
            </w:tcBorders>
            <w:shd w:val="clear" w:color="auto" w:fill="F5F5F5"/>
            <w:vAlign w:val="center"/>
            <w:hideMark/>
          </w:tcPr>
          <w:p w14:paraId="710D7768" w14:textId="77777777" w:rsidR="000022D3" w:rsidRDefault="001D6173">
            <w:pPr>
              <w:spacing w:after="0" w:line="240" w:lineRule="auto"/>
              <w:jc w:val="right"/>
              <w:rPr>
                <w:rFonts w:eastAsia="Times New Roman" w:cs="Calibri"/>
                <w:b/>
                <w:bCs/>
                <w:color w:val="000000"/>
                <w:szCs w:val="18"/>
              </w:rPr>
            </w:pPr>
            <w:r w:rsidRPr="00F16862">
              <w:rPr>
                <w:b/>
                <w:color w:val="000000"/>
              </w:rPr>
              <w:t>32%</w:t>
            </w:r>
          </w:p>
        </w:tc>
        <w:tc>
          <w:tcPr>
            <w:tcW w:w="1580" w:type="dxa"/>
            <w:tcBorders>
              <w:top w:val="nil"/>
              <w:left w:val="nil"/>
              <w:bottom w:val="single" w:sz="4" w:space="0" w:color="0078D2"/>
              <w:right w:val="nil"/>
            </w:tcBorders>
            <w:shd w:val="clear" w:color="auto" w:fill="FFFFFF"/>
            <w:vAlign w:val="center"/>
            <w:hideMark/>
          </w:tcPr>
          <w:p w14:paraId="2CAAB21D" w14:textId="77777777" w:rsidR="000022D3" w:rsidRDefault="001D6173">
            <w:pPr>
              <w:spacing w:after="0" w:line="240" w:lineRule="auto"/>
              <w:jc w:val="right"/>
              <w:rPr>
                <w:rFonts w:eastAsia="Times New Roman" w:cs="Calibri"/>
                <w:b/>
                <w:bCs/>
                <w:color w:val="000000"/>
                <w:szCs w:val="18"/>
              </w:rPr>
            </w:pPr>
            <w:r w:rsidRPr="00F16862">
              <w:rPr>
                <w:b/>
                <w:color w:val="000000"/>
              </w:rPr>
              <w:t>68%</w:t>
            </w:r>
          </w:p>
        </w:tc>
      </w:tr>
      <w:tr w:rsidR="00945965" w:rsidRPr="00F16862" w14:paraId="424B89EA" w14:textId="77777777" w:rsidTr="00E90551">
        <w:trPr>
          <w:trHeight w:val="240"/>
        </w:trPr>
        <w:tc>
          <w:tcPr>
            <w:tcW w:w="2489" w:type="dxa"/>
            <w:shd w:val="clear" w:color="auto" w:fill="FFFFFF"/>
            <w:vAlign w:val="center"/>
            <w:hideMark/>
          </w:tcPr>
          <w:p w14:paraId="62F123A6" w14:textId="77777777" w:rsidR="000022D3" w:rsidRDefault="001D6173">
            <w:pPr>
              <w:spacing w:after="0" w:line="240" w:lineRule="auto"/>
              <w:rPr>
                <w:rFonts w:eastAsia="Times New Roman" w:cs="Calibri"/>
                <w:color w:val="0078D2"/>
                <w:szCs w:val="18"/>
              </w:rPr>
            </w:pPr>
            <w:r w:rsidRPr="00F16862">
              <w:rPr>
                <w:color w:val="0078D2"/>
              </w:rPr>
              <w:t xml:space="preserve">  </w:t>
            </w:r>
            <w:proofErr w:type="spellStart"/>
            <w:r w:rsidRPr="00F16862">
              <w:rPr>
                <w:color w:val="0078D2"/>
              </w:rPr>
              <w:t>身体障害</w:t>
            </w:r>
            <w:proofErr w:type="spellEnd"/>
          </w:p>
        </w:tc>
        <w:tc>
          <w:tcPr>
            <w:tcW w:w="1600" w:type="dxa"/>
            <w:shd w:val="clear" w:color="auto" w:fill="F5F5F5"/>
            <w:vAlign w:val="center"/>
            <w:hideMark/>
          </w:tcPr>
          <w:p w14:paraId="57F186DF" w14:textId="77777777" w:rsidR="000022D3" w:rsidRDefault="001D6173">
            <w:pPr>
              <w:spacing w:after="0" w:line="240" w:lineRule="auto"/>
              <w:jc w:val="right"/>
              <w:rPr>
                <w:rFonts w:eastAsia="Times New Roman" w:cs="Calibri"/>
                <w:color w:val="000000"/>
                <w:szCs w:val="18"/>
              </w:rPr>
            </w:pPr>
            <w:r w:rsidRPr="00F16862">
              <w:rPr>
                <w:color w:val="000000"/>
              </w:rPr>
              <w:t>36%</w:t>
            </w:r>
          </w:p>
        </w:tc>
        <w:tc>
          <w:tcPr>
            <w:tcW w:w="1580" w:type="dxa"/>
            <w:shd w:val="clear" w:color="auto" w:fill="FFFFFF"/>
            <w:vAlign w:val="center"/>
            <w:hideMark/>
          </w:tcPr>
          <w:p w14:paraId="67D0049B" w14:textId="77777777" w:rsidR="000022D3" w:rsidRDefault="001D6173">
            <w:pPr>
              <w:spacing w:after="0" w:line="240" w:lineRule="auto"/>
              <w:jc w:val="right"/>
              <w:rPr>
                <w:rFonts w:eastAsia="Times New Roman" w:cs="Calibri"/>
                <w:color w:val="000000"/>
                <w:szCs w:val="18"/>
              </w:rPr>
            </w:pPr>
            <w:r w:rsidRPr="00F16862">
              <w:rPr>
                <w:color w:val="000000"/>
              </w:rPr>
              <w:t>19%</w:t>
            </w:r>
          </w:p>
        </w:tc>
        <w:tc>
          <w:tcPr>
            <w:tcW w:w="1580" w:type="dxa"/>
            <w:shd w:val="clear" w:color="auto" w:fill="F5F5F5"/>
            <w:vAlign w:val="center"/>
            <w:hideMark/>
          </w:tcPr>
          <w:p w14:paraId="324DA838" w14:textId="77777777" w:rsidR="000022D3" w:rsidRDefault="001D6173">
            <w:pPr>
              <w:spacing w:after="0" w:line="240" w:lineRule="auto"/>
              <w:jc w:val="right"/>
              <w:rPr>
                <w:rFonts w:eastAsia="Times New Roman" w:cs="Calibri"/>
                <w:b/>
                <w:bCs/>
                <w:color w:val="000000"/>
                <w:szCs w:val="18"/>
              </w:rPr>
            </w:pPr>
            <w:r w:rsidRPr="00F16862">
              <w:rPr>
                <w:b/>
                <w:color w:val="000000"/>
              </w:rPr>
              <w:t>55%</w:t>
            </w:r>
          </w:p>
        </w:tc>
        <w:tc>
          <w:tcPr>
            <w:tcW w:w="1580" w:type="dxa"/>
            <w:shd w:val="clear" w:color="auto" w:fill="FFFFFF"/>
            <w:vAlign w:val="center"/>
            <w:hideMark/>
          </w:tcPr>
          <w:p w14:paraId="683B341F" w14:textId="77777777" w:rsidR="000022D3" w:rsidRDefault="001D6173">
            <w:pPr>
              <w:spacing w:after="0" w:line="240" w:lineRule="auto"/>
              <w:jc w:val="right"/>
              <w:rPr>
                <w:rFonts w:eastAsia="Times New Roman" w:cs="Calibri"/>
                <w:b/>
                <w:bCs/>
                <w:color w:val="000000"/>
                <w:szCs w:val="18"/>
              </w:rPr>
            </w:pPr>
            <w:r w:rsidRPr="00F16862">
              <w:rPr>
                <w:b/>
                <w:color w:val="000000"/>
              </w:rPr>
              <w:t>45%</w:t>
            </w:r>
          </w:p>
        </w:tc>
      </w:tr>
      <w:tr w:rsidR="00945965" w:rsidRPr="00F16862" w14:paraId="2633A5CC" w14:textId="77777777" w:rsidTr="00E90551">
        <w:trPr>
          <w:trHeight w:val="240"/>
        </w:trPr>
        <w:tc>
          <w:tcPr>
            <w:tcW w:w="2489" w:type="dxa"/>
            <w:shd w:val="clear" w:color="auto" w:fill="FFFFFF"/>
            <w:vAlign w:val="center"/>
            <w:hideMark/>
          </w:tcPr>
          <w:p w14:paraId="66F6AB20" w14:textId="77777777" w:rsidR="00945965" w:rsidRPr="00F16862" w:rsidRDefault="00945965" w:rsidP="00945965">
            <w:pPr>
              <w:spacing w:after="0" w:line="240" w:lineRule="auto"/>
              <w:rPr>
                <w:rFonts w:eastAsia="Times New Roman" w:cs="Calibri"/>
                <w:color w:val="1690D0"/>
                <w:szCs w:val="18"/>
              </w:rPr>
            </w:pPr>
            <w:r w:rsidRPr="00F16862">
              <w:rPr>
                <w:color w:val="1690D0"/>
              </w:rPr>
              <w:t> </w:t>
            </w:r>
          </w:p>
        </w:tc>
        <w:tc>
          <w:tcPr>
            <w:tcW w:w="1600" w:type="dxa"/>
            <w:shd w:val="clear" w:color="auto" w:fill="F5F5F5"/>
            <w:vAlign w:val="center"/>
            <w:hideMark/>
          </w:tcPr>
          <w:p w14:paraId="200FD1A7" w14:textId="2BA561C6" w:rsidR="00945965" w:rsidRPr="00F16862" w:rsidRDefault="00945965" w:rsidP="00945965">
            <w:pPr>
              <w:spacing w:after="0" w:line="240" w:lineRule="auto"/>
              <w:jc w:val="right"/>
              <w:rPr>
                <w:rFonts w:eastAsia="Times New Roman" w:cs="Calibri"/>
                <w:color w:val="000000"/>
                <w:szCs w:val="18"/>
              </w:rPr>
            </w:pPr>
          </w:p>
        </w:tc>
        <w:tc>
          <w:tcPr>
            <w:tcW w:w="1580" w:type="dxa"/>
            <w:shd w:val="clear" w:color="auto" w:fill="FFFFFF"/>
            <w:vAlign w:val="center"/>
            <w:hideMark/>
          </w:tcPr>
          <w:p w14:paraId="19EAC425" w14:textId="02A4A819" w:rsidR="00945965" w:rsidRPr="00F16862" w:rsidRDefault="00945965" w:rsidP="00945965">
            <w:pPr>
              <w:spacing w:after="0" w:line="240" w:lineRule="auto"/>
              <w:jc w:val="right"/>
              <w:rPr>
                <w:rFonts w:eastAsia="Times New Roman" w:cs="Calibri"/>
                <w:color w:val="000000"/>
                <w:szCs w:val="18"/>
              </w:rPr>
            </w:pPr>
          </w:p>
        </w:tc>
        <w:tc>
          <w:tcPr>
            <w:tcW w:w="1580" w:type="dxa"/>
            <w:shd w:val="clear" w:color="auto" w:fill="F5F5F5"/>
            <w:vAlign w:val="center"/>
            <w:hideMark/>
          </w:tcPr>
          <w:p w14:paraId="5E737610" w14:textId="01D17F48" w:rsidR="00945965" w:rsidRPr="00F16862" w:rsidRDefault="00945965" w:rsidP="00945965">
            <w:pPr>
              <w:spacing w:after="0" w:line="240" w:lineRule="auto"/>
              <w:jc w:val="right"/>
              <w:rPr>
                <w:rFonts w:eastAsia="Times New Roman" w:cs="Calibri"/>
                <w:color w:val="000000"/>
                <w:szCs w:val="18"/>
              </w:rPr>
            </w:pPr>
          </w:p>
        </w:tc>
        <w:tc>
          <w:tcPr>
            <w:tcW w:w="1580" w:type="dxa"/>
            <w:shd w:val="clear" w:color="auto" w:fill="FFFFFF"/>
            <w:vAlign w:val="center"/>
            <w:hideMark/>
          </w:tcPr>
          <w:p w14:paraId="0E852D9D" w14:textId="5D0CA979" w:rsidR="00945965" w:rsidRPr="00F16862" w:rsidRDefault="00945965" w:rsidP="00945965">
            <w:pPr>
              <w:spacing w:after="0" w:line="240" w:lineRule="auto"/>
              <w:jc w:val="right"/>
              <w:rPr>
                <w:rFonts w:eastAsia="Times New Roman" w:cs="Calibri"/>
                <w:color w:val="000000"/>
                <w:szCs w:val="18"/>
              </w:rPr>
            </w:pPr>
          </w:p>
        </w:tc>
      </w:tr>
      <w:tr w:rsidR="00945965" w:rsidRPr="00F16862" w14:paraId="258D05BA" w14:textId="77777777" w:rsidTr="00E90551">
        <w:trPr>
          <w:trHeight w:val="240"/>
        </w:trPr>
        <w:tc>
          <w:tcPr>
            <w:tcW w:w="2489" w:type="dxa"/>
            <w:tcBorders>
              <w:top w:val="single" w:sz="8" w:space="0" w:color="003282"/>
              <w:left w:val="nil"/>
              <w:bottom w:val="nil"/>
              <w:right w:val="nil"/>
            </w:tcBorders>
            <w:shd w:val="clear" w:color="auto" w:fill="FFFFFF"/>
            <w:vAlign w:val="center"/>
            <w:hideMark/>
          </w:tcPr>
          <w:p w14:paraId="266C3AB5" w14:textId="77777777" w:rsidR="000022D3" w:rsidRDefault="001D6173">
            <w:pPr>
              <w:spacing w:after="0" w:line="240" w:lineRule="auto"/>
              <w:rPr>
                <w:rFonts w:eastAsia="Times New Roman" w:cs="Calibri"/>
                <w:b/>
                <w:bCs/>
                <w:color w:val="003282"/>
                <w:szCs w:val="18"/>
              </w:rPr>
            </w:pPr>
            <w:proofErr w:type="spellStart"/>
            <w:r w:rsidRPr="00F16862">
              <w:rPr>
                <w:b/>
                <w:color w:val="003282"/>
              </w:rPr>
              <w:t>合計</w:t>
            </w:r>
            <w:proofErr w:type="spellEnd"/>
          </w:p>
        </w:tc>
        <w:tc>
          <w:tcPr>
            <w:tcW w:w="1600" w:type="dxa"/>
            <w:tcBorders>
              <w:top w:val="single" w:sz="8" w:space="0" w:color="003282"/>
              <w:left w:val="nil"/>
              <w:bottom w:val="nil"/>
              <w:right w:val="nil"/>
            </w:tcBorders>
            <w:shd w:val="clear" w:color="auto" w:fill="F5F5F5"/>
            <w:vAlign w:val="center"/>
            <w:hideMark/>
          </w:tcPr>
          <w:p w14:paraId="2115030E" w14:textId="77777777" w:rsidR="000022D3" w:rsidRDefault="001D6173">
            <w:pPr>
              <w:spacing w:after="0" w:line="240" w:lineRule="auto"/>
              <w:jc w:val="right"/>
              <w:rPr>
                <w:rFonts w:eastAsia="Times New Roman" w:cs="Calibri"/>
                <w:b/>
                <w:bCs/>
                <w:color w:val="003282"/>
                <w:szCs w:val="18"/>
              </w:rPr>
            </w:pPr>
            <w:r w:rsidRPr="00F16862">
              <w:rPr>
                <w:b/>
                <w:color w:val="003282"/>
              </w:rPr>
              <w:t>32%</w:t>
            </w:r>
          </w:p>
        </w:tc>
        <w:tc>
          <w:tcPr>
            <w:tcW w:w="1580" w:type="dxa"/>
            <w:tcBorders>
              <w:top w:val="single" w:sz="8" w:space="0" w:color="003282"/>
              <w:left w:val="nil"/>
              <w:bottom w:val="nil"/>
              <w:right w:val="nil"/>
            </w:tcBorders>
            <w:shd w:val="clear" w:color="auto" w:fill="FFFFFF"/>
            <w:vAlign w:val="center"/>
            <w:hideMark/>
          </w:tcPr>
          <w:p w14:paraId="3E22E6A2" w14:textId="77777777" w:rsidR="000022D3" w:rsidRDefault="001D6173">
            <w:pPr>
              <w:spacing w:after="0" w:line="240" w:lineRule="auto"/>
              <w:jc w:val="right"/>
              <w:rPr>
                <w:rFonts w:eastAsia="Times New Roman" w:cs="Calibri"/>
                <w:b/>
                <w:bCs/>
                <w:color w:val="003282"/>
                <w:szCs w:val="18"/>
              </w:rPr>
            </w:pPr>
            <w:r w:rsidRPr="00F16862">
              <w:rPr>
                <w:b/>
                <w:color w:val="003282"/>
              </w:rPr>
              <w:t>17%</w:t>
            </w:r>
          </w:p>
        </w:tc>
        <w:tc>
          <w:tcPr>
            <w:tcW w:w="1580" w:type="dxa"/>
            <w:tcBorders>
              <w:top w:val="single" w:sz="8" w:space="0" w:color="003282"/>
              <w:left w:val="nil"/>
              <w:bottom w:val="nil"/>
              <w:right w:val="nil"/>
            </w:tcBorders>
            <w:shd w:val="clear" w:color="auto" w:fill="F5F5F5"/>
            <w:vAlign w:val="center"/>
            <w:hideMark/>
          </w:tcPr>
          <w:p w14:paraId="5BF6B7AE" w14:textId="77777777" w:rsidR="000022D3" w:rsidRDefault="001D6173">
            <w:pPr>
              <w:spacing w:after="0" w:line="240" w:lineRule="auto"/>
              <w:jc w:val="right"/>
              <w:rPr>
                <w:rFonts w:eastAsia="Times New Roman" w:cs="Calibri"/>
                <w:b/>
                <w:bCs/>
                <w:color w:val="003282"/>
                <w:szCs w:val="18"/>
              </w:rPr>
            </w:pPr>
            <w:r w:rsidRPr="00F16862">
              <w:rPr>
                <w:b/>
                <w:color w:val="003282"/>
              </w:rPr>
              <w:t>48%</w:t>
            </w:r>
          </w:p>
        </w:tc>
        <w:tc>
          <w:tcPr>
            <w:tcW w:w="1580" w:type="dxa"/>
            <w:tcBorders>
              <w:top w:val="single" w:sz="8" w:space="0" w:color="003282"/>
              <w:left w:val="nil"/>
              <w:bottom w:val="nil"/>
              <w:right w:val="nil"/>
            </w:tcBorders>
            <w:shd w:val="clear" w:color="auto" w:fill="FFFFFF"/>
            <w:vAlign w:val="center"/>
            <w:hideMark/>
          </w:tcPr>
          <w:p w14:paraId="22F17E75" w14:textId="77777777" w:rsidR="000022D3" w:rsidRDefault="001D6173">
            <w:pPr>
              <w:spacing w:after="0" w:line="240" w:lineRule="auto"/>
              <w:jc w:val="right"/>
              <w:rPr>
                <w:rFonts w:eastAsia="Times New Roman" w:cs="Calibri"/>
                <w:b/>
                <w:bCs/>
                <w:color w:val="003282"/>
                <w:szCs w:val="18"/>
              </w:rPr>
            </w:pPr>
            <w:r w:rsidRPr="00F16862">
              <w:rPr>
                <w:b/>
                <w:color w:val="003282"/>
              </w:rPr>
              <w:t>52%</w:t>
            </w:r>
          </w:p>
        </w:tc>
      </w:tr>
    </w:tbl>
    <w:p w14:paraId="2E218564" w14:textId="768C1FA6" w:rsidR="000022D3" w:rsidRPr="00FD14EE" w:rsidRDefault="001D6173">
      <w:pPr>
        <w:spacing w:after="0" w:line="240" w:lineRule="auto"/>
        <w:ind w:left="284" w:hanging="284"/>
        <w:rPr>
          <w:rFonts w:eastAsia="Calibri" w:cs="Calibri"/>
          <w:color w:val="000000" w:themeColor="text1"/>
          <w:szCs w:val="18"/>
          <w:lang w:eastAsia="ja-JP"/>
        </w:rPr>
      </w:pPr>
      <w:r w:rsidRPr="00F16862">
        <w:rPr>
          <w:lang w:eastAsia="ja-JP"/>
        </w:rPr>
        <w:tab/>
      </w:r>
      <w:r w:rsidRPr="0099327C">
        <w:rPr>
          <w:szCs w:val="18"/>
          <w:lang w:eastAsia="ja-JP"/>
        </w:rPr>
        <w:t>*</w:t>
      </w:r>
      <w:r w:rsidR="004B749C" w:rsidRPr="0099327C">
        <w:rPr>
          <w:rFonts w:hint="eastAsia"/>
          <w:szCs w:val="18"/>
          <w:lang w:eastAsia="ja-JP"/>
        </w:rPr>
        <w:t>この年齢層では</w:t>
      </w:r>
      <w:r w:rsidR="00C17B11" w:rsidRPr="0099327C">
        <w:rPr>
          <w:rFonts w:hint="eastAsia"/>
          <w:szCs w:val="18"/>
          <w:lang w:eastAsia="ja-JP"/>
        </w:rPr>
        <w:t>就労率が相対的に高い。それは、</w:t>
      </w:r>
      <w:r w:rsidR="00210944" w:rsidRPr="0099327C">
        <w:rPr>
          <w:rFonts w:hint="eastAsia"/>
          <w:szCs w:val="18"/>
          <w:lang w:eastAsia="ja-JP"/>
        </w:rPr>
        <w:t>Wajong</w:t>
      </w:r>
      <w:r w:rsidR="00210944" w:rsidRPr="0099327C">
        <w:rPr>
          <w:rFonts w:hint="eastAsia"/>
          <w:szCs w:val="18"/>
          <w:lang w:eastAsia="ja-JP"/>
        </w:rPr>
        <w:t>法の対象で</w:t>
      </w:r>
      <w:r w:rsidRPr="0099327C">
        <w:rPr>
          <w:szCs w:val="18"/>
          <w:lang w:eastAsia="ja-JP"/>
        </w:rPr>
        <w:t>50</w:t>
      </w:r>
      <w:r w:rsidRPr="0099327C">
        <w:rPr>
          <w:szCs w:val="18"/>
          <w:lang w:eastAsia="ja-JP"/>
        </w:rPr>
        <w:t>歳以上で働いていない人は、通</w:t>
      </w:r>
      <w:r w:rsidRPr="00FD14EE">
        <w:rPr>
          <w:color w:val="000000" w:themeColor="text1"/>
          <w:szCs w:val="18"/>
          <w:lang w:eastAsia="ja-JP"/>
        </w:rPr>
        <w:t>常、労働能力なしと評価されるためである。</w:t>
      </w:r>
      <w:r w:rsidR="002A3262" w:rsidRPr="00FD14EE">
        <w:rPr>
          <w:rFonts w:ascii="ＭＳ 明朝" w:eastAsia="ＭＳ 明朝" w:hAnsi="ＭＳ 明朝" w:cs="ＭＳ 明朝" w:hint="eastAsia"/>
          <w:color w:val="000000" w:themeColor="text1"/>
          <w:szCs w:val="18"/>
          <w:lang w:eastAsia="ja-JP"/>
        </w:rPr>
        <w:t xml:space="preserve">（訳注　表には＊印がないが、「年齢　</w:t>
      </w:r>
      <w:r w:rsidR="002A3262" w:rsidRPr="00FD14EE">
        <w:rPr>
          <w:color w:val="000000" w:themeColor="text1"/>
          <w:lang w:eastAsia="ja-JP"/>
        </w:rPr>
        <w:t>55</w:t>
      </w:r>
      <w:r w:rsidR="002A3262" w:rsidRPr="00FD14EE">
        <w:rPr>
          <w:color w:val="000000" w:themeColor="text1"/>
          <w:lang w:eastAsia="ja-JP"/>
        </w:rPr>
        <w:t>歳以上</w:t>
      </w:r>
      <w:r w:rsidR="002A3262" w:rsidRPr="00FD14EE">
        <w:rPr>
          <w:rFonts w:hint="eastAsia"/>
          <w:color w:val="000000" w:themeColor="text1"/>
          <w:lang w:eastAsia="ja-JP"/>
        </w:rPr>
        <w:t>」のところに付けるものと思われる。）</w:t>
      </w:r>
      <w:r w:rsidR="002A3262" w:rsidRPr="00FD14EE">
        <w:rPr>
          <w:rFonts w:ascii="ＭＳ 明朝" w:eastAsia="ＭＳ 明朝" w:hAnsi="ＭＳ 明朝" w:cs="ＭＳ 明朝" w:hint="eastAsia"/>
          <w:color w:val="000000" w:themeColor="text1"/>
          <w:szCs w:val="18"/>
          <w:lang w:eastAsia="ja-JP"/>
        </w:rPr>
        <w:t>。</w:t>
      </w:r>
    </w:p>
    <w:p w14:paraId="5707187B" w14:textId="77777777" w:rsidR="00945965" w:rsidRDefault="00945965" w:rsidP="00945965">
      <w:pPr>
        <w:spacing w:after="0" w:line="240" w:lineRule="auto"/>
        <w:rPr>
          <w:rFonts w:cs="Calibri"/>
          <w:szCs w:val="18"/>
          <w:lang w:eastAsia="ja-JP"/>
        </w:rPr>
      </w:pPr>
    </w:p>
    <w:p w14:paraId="1E528C67" w14:textId="77777777" w:rsidR="00A6713A" w:rsidRPr="00A6713A" w:rsidRDefault="00A6713A" w:rsidP="00945965">
      <w:pPr>
        <w:spacing w:after="0" w:line="240" w:lineRule="auto"/>
        <w:rPr>
          <w:rFonts w:cs="Calibri" w:hint="eastAsia"/>
          <w:szCs w:val="18"/>
          <w:lang w:eastAsia="ja-JP"/>
        </w:rPr>
      </w:pPr>
    </w:p>
    <w:p w14:paraId="1488FA12" w14:textId="17411053" w:rsidR="00945965" w:rsidRPr="00FD14EE" w:rsidRDefault="001D6173" w:rsidP="0099327C">
      <w:pPr>
        <w:keepLines/>
        <w:pBdr>
          <w:top w:val="single" w:sz="4" w:space="1" w:color="auto"/>
        </w:pBdr>
        <w:tabs>
          <w:tab w:val="left" w:pos="284"/>
          <w:tab w:val="left" w:pos="1418"/>
        </w:tabs>
        <w:spacing w:after="0" w:line="240" w:lineRule="auto"/>
        <w:ind w:right="284"/>
        <w:contextualSpacing/>
        <w:rPr>
          <w:rFonts w:eastAsia="Calibri" w:cs="Calibri"/>
          <w:b/>
          <w:bCs/>
          <w:color w:val="404040" w:themeColor="text1" w:themeTint="BF"/>
          <w:spacing w:val="-6"/>
          <w:kern w:val="12"/>
          <w:szCs w:val="18"/>
          <w:lang w:eastAsia="ja-JP"/>
        </w:rPr>
      </w:pPr>
      <w:r w:rsidRPr="00FD14EE">
        <w:rPr>
          <w:b/>
          <w:bCs/>
          <w:color w:val="404040" w:themeColor="text1" w:themeTint="BF"/>
          <w:lang w:eastAsia="ja-JP"/>
        </w:rPr>
        <w:t>表</w:t>
      </w:r>
      <w:r w:rsidRPr="00FD14EE">
        <w:rPr>
          <w:b/>
          <w:bCs/>
          <w:color w:val="404040" w:themeColor="text1" w:themeTint="BF"/>
          <w:lang w:eastAsia="ja-JP"/>
        </w:rPr>
        <w:t>3.1</w:t>
      </w:r>
      <w:r w:rsidRPr="00FD14EE">
        <w:rPr>
          <w:b/>
          <w:bCs/>
          <w:color w:val="404040" w:themeColor="text1" w:themeTint="BF"/>
          <w:lang w:eastAsia="ja-JP"/>
        </w:rPr>
        <w:tab/>
      </w:r>
      <w:r w:rsidRPr="00FD14EE">
        <w:rPr>
          <w:b/>
          <w:bCs/>
          <w:color w:val="404040" w:themeColor="text1" w:themeTint="BF"/>
          <w:lang w:eastAsia="ja-JP"/>
        </w:rPr>
        <w:t>労働能力を</w:t>
      </w:r>
      <w:r w:rsidR="0099327C" w:rsidRPr="00FD14EE">
        <w:rPr>
          <w:rFonts w:hint="eastAsia"/>
          <w:b/>
          <w:bCs/>
          <w:color w:val="404040" w:themeColor="text1" w:themeTint="BF"/>
          <w:lang w:eastAsia="ja-JP"/>
        </w:rPr>
        <w:t>もち</w:t>
      </w:r>
      <w:r w:rsidRPr="00FD14EE">
        <w:rPr>
          <w:b/>
          <w:bCs/>
          <w:color w:val="404040" w:themeColor="text1" w:themeTint="BF"/>
          <w:lang w:eastAsia="ja-JP"/>
        </w:rPr>
        <w:t>、就労している</w:t>
      </w:r>
      <w:r w:rsidR="00FB642A" w:rsidRPr="00FD14EE">
        <w:rPr>
          <w:rFonts w:hint="eastAsia"/>
          <w:b/>
          <w:bCs/>
          <w:color w:val="404040" w:themeColor="text1" w:themeTint="BF"/>
          <w:lang w:eastAsia="ja-JP"/>
        </w:rPr>
        <w:t>Wajong</w:t>
      </w:r>
      <w:r w:rsidRPr="00FD14EE">
        <w:rPr>
          <w:b/>
          <w:bCs/>
          <w:color w:val="404040" w:themeColor="text1" w:themeTint="BF"/>
          <w:lang w:eastAsia="ja-JP"/>
        </w:rPr>
        <w:t>法</w:t>
      </w:r>
      <w:r w:rsidR="00FB642A" w:rsidRPr="00FD14EE">
        <w:rPr>
          <w:rFonts w:hint="eastAsia"/>
          <w:b/>
          <w:bCs/>
          <w:color w:val="404040" w:themeColor="text1" w:themeTint="BF"/>
          <w:lang w:eastAsia="ja-JP"/>
        </w:rPr>
        <w:t>対象</w:t>
      </w:r>
      <w:r w:rsidRPr="00FD14EE">
        <w:rPr>
          <w:b/>
          <w:bCs/>
          <w:color w:val="404040" w:themeColor="text1" w:themeTint="BF"/>
          <w:lang w:eastAsia="ja-JP"/>
        </w:rPr>
        <w:t>者の数と割合</w:t>
      </w:r>
    </w:p>
    <w:tbl>
      <w:tblPr>
        <w:tblW w:w="9356" w:type="dxa"/>
        <w:tblCellMar>
          <w:left w:w="70" w:type="dxa"/>
          <w:right w:w="70" w:type="dxa"/>
        </w:tblCellMar>
        <w:tblLook w:val="04A0" w:firstRow="1" w:lastRow="0" w:firstColumn="1" w:lastColumn="0" w:noHBand="0" w:noVBand="1"/>
      </w:tblPr>
      <w:tblGrid>
        <w:gridCol w:w="1180"/>
        <w:gridCol w:w="1420"/>
        <w:gridCol w:w="1420"/>
        <w:gridCol w:w="1225"/>
        <w:gridCol w:w="1418"/>
        <w:gridCol w:w="1417"/>
        <w:gridCol w:w="1276"/>
      </w:tblGrid>
      <w:tr w:rsidR="00945965" w:rsidRPr="00F16862" w14:paraId="3AF691E0" w14:textId="77777777" w:rsidTr="00E90551">
        <w:trPr>
          <w:trHeight w:val="480"/>
        </w:trPr>
        <w:tc>
          <w:tcPr>
            <w:tcW w:w="1180" w:type="dxa"/>
            <w:tcBorders>
              <w:top w:val="single" w:sz="4" w:space="0" w:color="0078D2"/>
              <w:left w:val="nil"/>
              <w:bottom w:val="nil"/>
              <w:right w:val="nil"/>
            </w:tcBorders>
            <w:shd w:val="clear" w:color="auto" w:fill="9CC2E5" w:themeFill="accent1" w:themeFillTint="99"/>
            <w:hideMark/>
          </w:tcPr>
          <w:p w14:paraId="65EE2FB2" w14:textId="77777777" w:rsidR="00945965" w:rsidRPr="00F16862" w:rsidRDefault="00945965" w:rsidP="00945965">
            <w:pPr>
              <w:spacing w:after="0" w:line="240" w:lineRule="auto"/>
              <w:rPr>
                <w:rFonts w:eastAsia="Times New Roman" w:cs="Calibri"/>
                <w:b/>
                <w:bCs/>
                <w:szCs w:val="18"/>
                <w:lang w:eastAsia="ja-JP"/>
              </w:rPr>
            </w:pPr>
            <w:r w:rsidRPr="00F16862">
              <w:rPr>
                <w:b/>
                <w:lang w:eastAsia="ja-JP"/>
              </w:rPr>
              <w:t> </w:t>
            </w:r>
          </w:p>
        </w:tc>
        <w:tc>
          <w:tcPr>
            <w:tcW w:w="4065" w:type="dxa"/>
            <w:gridSpan w:val="3"/>
            <w:tcBorders>
              <w:top w:val="single" w:sz="4" w:space="0" w:color="0078D2"/>
              <w:left w:val="nil"/>
              <w:bottom w:val="nil"/>
              <w:right w:val="nil"/>
            </w:tcBorders>
            <w:shd w:val="clear" w:color="auto" w:fill="9CC2E5" w:themeFill="accent1" w:themeFillTint="99"/>
            <w:hideMark/>
          </w:tcPr>
          <w:p w14:paraId="7DA8B17A" w14:textId="7485C783" w:rsidR="000022D3" w:rsidRDefault="00FB642A">
            <w:pPr>
              <w:spacing w:after="0" w:line="240" w:lineRule="auto"/>
              <w:jc w:val="center"/>
              <w:rPr>
                <w:rFonts w:eastAsia="Times New Roman" w:cs="Calibri"/>
                <w:b/>
                <w:bCs/>
                <w:szCs w:val="18"/>
              </w:rPr>
            </w:pPr>
            <w:r>
              <w:rPr>
                <w:rFonts w:hint="eastAsia"/>
                <w:b/>
                <w:lang w:eastAsia="ja-JP"/>
              </w:rPr>
              <w:t>人数</w:t>
            </w:r>
          </w:p>
          <w:p w14:paraId="4BAD9227" w14:textId="77777777" w:rsidR="00945965" w:rsidRPr="00F16862" w:rsidRDefault="00945965" w:rsidP="00945965">
            <w:pPr>
              <w:spacing w:after="0" w:line="240" w:lineRule="auto"/>
              <w:jc w:val="right"/>
              <w:rPr>
                <w:rFonts w:eastAsia="Times New Roman" w:cs="Calibri"/>
                <w:b/>
                <w:bCs/>
                <w:szCs w:val="18"/>
              </w:rPr>
            </w:pPr>
            <w:r w:rsidRPr="00F16862">
              <w:rPr>
                <w:b/>
              </w:rPr>
              <w:t> </w:t>
            </w:r>
          </w:p>
        </w:tc>
        <w:tc>
          <w:tcPr>
            <w:tcW w:w="4111" w:type="dxa"/>
            <w:gridSpan w:val="3"/>
            <w:tcBorders>
              <w:top w:val="single" w:sz="4" w:space="0" w:color="0078D2"/>
              <w:left w:val="nil"/>
              <w:bottom w:val="nil"/>
              <w:right w:val="nil"/>
            </w:tcBorders>
            <w:shd w:val="clear" w:color="auto" w:fill="9CC2E5" w:themeFill="accent1" w:themeFillTint="99"/>
            <w:hideMark/>
          </w:tcPr>
          <w:p w14:paraId="5CCCAD52" w14:textId="7AAF84E7" w:rsidR="000022D3" w:rsidRDefault="001D6173">
            <w:pPr>
              <w:spacing w:after="0" w:line="240" w:lineRule="auto"/>
              <w:jc w:val="center"/>
              <w:rPr>
                <w:rFonts w:eastAsia="Times New Roman" w:cs="Calibri"/>
                <w:b/>
                <w:bCs/>
                <w:szCs w:val="18"/>
              </w:rPr>
            </w:pPr>
            <w:proofErr w:type="spellStart"/>
            <w:r w:rsidRPr="00F16862">
              <w:rPr>
                <w:b/>
              </w:rPr>
              <w:t>パーセント</w:t>
            </w:r>
            <w:proofErr w:type="spellEnd"/>
            <w:r w:rsidR="00FB642A">
              <w:rPr>
                <w:rFonts w:hint="eastAsia"/>
                <w:b/>
                <w:lang w:eastAsia="ja-JP"/>
              </w:rPr>
              <w:t>＊</w:t>
            </w:r>
          </w:p>
          <w:p w14:paraId="332203BF" w14:textId="77777777" w:rsidR="00945965" w:rsidRPr="00F16862" w:rsidRDefault="00945965" w:rsidP="00945965">
            <w:pPr>
              <w:spacing w:after="0" w:line="240" w:lineRule="auto"/>
              <w:jc w:val="right"/>
              <w:rPr>
                <w:rFonts w:eastAsia="Times New Roman" w:cs="Calibri"/>
                <w:b/>
                <w:bCs/>
                <w:szCs w:val="18"/>
              </w:rPr>
            </w:pPr>
            <w:r w:rsidRPr="00F16862">
              <w:rPr>
                <w:b/>
              </w:rPr>
              <w:t> </w:t>
            </w:r>
          </w:p>
        </w:tc>
      </w:tr>
      <w:tr w:rsidR="00FB642A" w:rsidRPr="00F16862" w14:paraId="523E78BB" w14:textId="77777777" w:rsidTr="00E90551">
        <w:trPr>
          <w:trHeight w:val="480"/>
        </w:trPr>
        <w:tc>
          <w:tcPr>
            <w:tcW w:w="1180" w:type="dxa"/>
            <w:shd w:val="clear" w:color="auto" w:fill="9CC2E5" w:themeFill="accent1" w:themeFillTint="99"/>
            <w:hideMark/>
          </w:tcPr>
          <w:p w14:paraId="20470FE6" w14:textId="77777777" w:rsidR="00FB642A" w:rsidRPr="00F16862" w:rsidRDefault="00FB642A" w:rsidP="00FB642A">
            <w:pPr>
              <w:spacing w:after="0" w:line="240" w:lineRule="auto"/>
              <w:rPr>
                <w:rFonts w:eastAsia="Times New Roman" w:cs="Calibri"/>
                <w:b/>
                <w:bCs/>
                <w:szCs w:val="18"/>
              </w:rPr>
            </w:pPr>
            <w:r w:rsidRPr="00F16862">
              <w:rPr>
                <w:b/>
              </w:rPr>
              <w:t> </w:t>
            </w:r>
          </w:p>
        </w:tc>
        <w:tc>
          <w:tcPr>
            <w:tcW w:w="1420" w:type="dxa"/>
            <w:shd w:val="clear" w:color="auto" w:fill="9CC2E5" w:themeFill="accent1" w:themeFillTint="99"/>
            <w:hideMark/>
          </w:tcPr>
          <w:p w14:paraId="6139B601" w14:textId="3E422484" w:rsidR="00FB642A" w:rsidRDefault="00FB642A" w:rsidP="00FB642A">
            <w:pPr>
              <w:spacing w:after="0" w:line="240" w:lineRule="auto"/>
              <w:jc w:val="right"/>
              <w:rPr>
                <w:rFonts w:eastAsia="Times New Roman" w:cs="Calibri"/>
                <w:b/>
                <w:bCs/>
                <w:szCs w:val="18"/>
              </w:rPr>
            </w:pPr>
            <w:r>
              <w:rPr>
                <w:rFonts w:hint="eastAsia"/>
                <w:b/>
                <w:lang w:eastAsia="ja-JP"/>
              </w:rPr>
              <w:t>通常</w:t>
            </w:r>
            <w:proofErr w:type="spellStart"/>
            <w:r w:rsidRPr="00F16862">
              <w:rPr>
                <w:b/>
              </w:rPr>
              <w:t>の雇用</w:t>
            </w:r>
            <w:proofErr w:type="spellEnd"/>
            <w:r w:rsidR="0099327C">
              <w:rPr>
                <w:rFonts w:hint="eastAsia"/>
                <w:b/>
                <w:lang w:eastAsia="ja-JP"/>
              </w:rPr>
              <w:t>主</w:t>
            </w:r>
          </w:p>
        </w:tc>
        <w:tc>
          <w:tcPr>
            <w:tcW w:w="1420" w:type="dxa"/>
            <w:shd w:val="clear" w:color="auto" w:fill="9CC2E5" w:themeFill="accent1" w:themeFillTint="99"/>
            <w:hideMark/>
          </w:tcPr>
          <w:p w14:paraId="7E084131" w14:textId="70B9D6EA" w:rsidR="00FB642A" w:rsidRDefault="00FB642A" w:rsidP="00FB642A">
            <w:pPr>
              <w:spacing w:after="0" w:line="240" w:lineRule="auto"/>
              <w:jc w:val="right"/>
              <w:rPr>
                <w:rFonts w:eastAsia="Times New Roman" w:cs="Calibri"/>
                <w:b/>
                <w:bCs/>
                <w:szCs w:val="18"/>
                <w:lang w:eastAsia="ja-JP"/>
              </w:rPr>
            </w:pPr>
            <w:r>
              <w:rPr>
                <w:rFonts w:hint="eastAsia"/>
                <w:b/>
                <w:lang w:eastAsia="ja-JP"/>
              </w:rPr>
              <w:t>保護雇用または保護雇用経由</w:t>
            </w:r>
          </w:p>
        </w:tc>
        <w:tc>
          <w:tcPr>
            <w:tcW w:w="1225" w:type="dxa"/>
            <w:shd w:val="clear" w:color="auto" w:fill="9CC2E5" w:themeFill="accent1" w:themeFillTint="99"/>
            <w:hideMark/>
          </w:tcPr>
          <w:p w14:paraId="1DB9E62B" w14:textId="77777777" w:rsidR="00FB642A" w:rsidRDefault="00FB642A" w:rsidP="00FB642A">
            <w:pPr>
              <w:spacing w:after="0" w:line="240" w:lineRule="auto"/>
              <w:jc w:val="right"/>
              <w:rPr>
                <w:rFonts w:eastAsia="Times New Roman" w:cs="Calibri"/>
                <w:b/>
                <w:bCs/>
                <w:szCs w:val="18"/>
              </w:rPr>
            </w:pPr>
            <w:proofErr w:type="spellStart"/>
            <w:r w:rsidRPr="00F16862">
              <w:rPr>
                <w:b/>
              </w:rPr>
              <w:t>合計</w:t>
            </w:r>
            <w:proofErr w:type="spellEnd"/>
          </w:p>
        </w:tc>
        <w:tc>
          <w:tcPr>
            <w:tcW w:w="1418" w:type="dxa"/>
            <w:shd w:val="clear" w:color="auto" w:fill="9CC2E5" w:themeFill="accent1" w:themeFillTint="99"/>
            <w:hideMark/>
          </w:tcPr>
          <w:p w14:paraId="7FBFD2B7" w14:textId="359C61F7" w:rsidR="00FB642A" w:rsidRDefault="00FB642A" w:rsidP="00FB642A">
            <w:pPr>
              <w:spacing w:after="0" w:line="240" w:lineRule="auto"/>
              <w:jc w:val="right"/>
              <w:rPr>
                <w:rFonts w:eastAsia="Times New Roman" w:cs="Calibri"/>
                <w:b/>
                <w:bCs/>
                <w:szCs w:val="18"/>
              </w:rPr>
            </w:pPr>
            <w:r>
              <w:rPr>
                <w:rFonts w:hint="eastAsia"/>
                <w:b/>
                <w:lang w:eastAsia="ja-JP"/>
              </w:rPr>
              <w:t>通常</w:t>
            </w:r>
            <w:proofErr w:type="spellStart"/>
            <w:r w:rsidRPr="00F16862">
              <w:rPr>
                <w:b/>
              </w:rPr>
              <w:t>の雇用</w:t>
            </w:r>
            <w:proofErr w:type="spellEnd"/>
            <w:r w:rsidR="0099327C">
              <w:rPr>
                <w:rFonts w:hint="eastAsia"/>
                <w:b/>
                <w:lang w:eastAsia="ja-JP"/>
              </w:rPr>
              <w:t>主</w:t>
            </w:r>
          </w:p>
        </w:tc>
        <w:tc>
          <w:tcPr>
            <w:tcW w:w="1417" w:type="dxa"/>
            <w:shd w:val="clear" w:color="auto" w:fill="9CC2E5" w:themeFill="accent1" w:themeFillTint="99"/>
            <w:hideMark/>
          </w:tcPr>
          <w:p w14:paraId="7D03A12D" w14:textId="32C7DAAE" w:rsidR="00FB642A" w:rsidRDefault="00FB642A" w:rsidP="00FB642A">
            <w:pPr>
              <w:spacing w:after="0" w:line="240" w:lineRule="auto"/>
              <w:jc w:val="right"/>
              <w:rPr>
                <w:rFonts w:eastAsia="Times New Roman" w:cs="Calibri"/>
                <w:b/>
                <w:bCs/>
                <w:szCs w:val="18"/>
                <w:lang w:eastAsia="ja-JP"/>
              </w:rPr>
            </w:pPr>
            <w:r>
              <w:rPr>
                <w:rFonts w:hint="eastAsia"/>
                <w:b/>
                <w:lang w:eastAsia="ja-JP"/>
              </w:rPr>
              <w:t>保護雇用または保護雇用経由</w:t>
            </w:r>
          </w:p>
        </w:tc>
        <w:tc>
          <w:tcPr>
            <w:tcW w:w="1276" w:type="dxa"/>
            <w:shd w:val="clear" w:color="auto" w:fill="9CC2E5" w:themeFill="accent1" w:themeFillTint="99"/>
            <w:hideMark/>
          </w:tcPr>
          <w:p w14:paraId="0F4B2E5E" w14:textId="77777777" w:rsidR="00FB642A" w:rsidRDefault="00FB642A" w:rsidP="00FB642A">
            <w:pPr>
              <w:spacing w:after="0" w:line="240" w:lineRule="auto"/>
              <w:jc w:val="right"/>
              <w:rPr>
                <w:rFonts w:eastAsia="Times New Roman" w:cs="Calibri"/>
                <w:b/>
                <w:bCs/>
                <w:szCs w:val="18"/>
              </w:rPr>
            </w:pPr>
            <w:proofErr w:type="spellStart"/>
            <w:r w:rsidRPr="00F16862">
              <w:rPr>
                <w:b/>
              </w:rPr>
              <w:t>合計</w:t>
            </w:r>
            <w:proofErr w:type="spellEnd"/>
          </w:p>
        </w:tc>
      </w:tr>
      <w:tr w:rsidR="00945965" w:rsidRPr="00F16862" w14:paraId="604572A6" w14:textId="77777777" w:rsidTr="00E90551">
        <w:trPr>
          <w:trHeight w:val="240"/>
        </w:trPr>
        <w:tc>
          <w:tcPr>
            <w:tcW w:w="1180" w:type="dxa"/>
            <w:tcBorders>
              <w:top w:val="nil"/>
              <w:left w:val="nil"/>
              <w:bottom w:val="single" w:sz="4" w:space="0" w:color="0078D2"/>
              <w:right w:val="nil"/>
            </w:tcBorders>
            <w:shd w:val="clear" w:color="auto" w:fill="FFFFFF"/>
            <w:vAlign w:val="center"/>
            <w:hideMark/>
          </w:tcPr>
          <w:p w14:paraId="41AA7AB2" w14:textId="77777777" w:rsidR="000022D3" w:rsidRDefault="001D6173">
            <w:pPr>
              <w:spacing w:after="0" w:line="240" w:lineRule="auto"/>
              <w:rPr>
                <w:rFonts w:eastAsia="Times New Roman" w:cs="Calibri"/>
                <w:color w:val="0078D2"/>
                <w:szCs w:val="18"/>
              </w:rPr>
            </w:pPr>
            <w:r w:rsidRPr="00F16862">
              <w:rPr>
                <w:color w:val="0078D2"/>
              </w:rPr>
              <w:t>2014**</w:t>
            </w:r>
          </w:p>
        </w:tc>
        <w:tc>
          <w:tcPr>
            <w:tcW w:w="1420" w:type="dxa"/>
            <w:tcBorders>
              <w:top w:val="nil"/>
              <w:left w:val="nil"/>
              <w:bottom w:val="single" w:sz="4" w:space="0" w:color="0078D2"/>
              <w:right w:val="nil"/>
            </w:tcBorders>
            <w:shd w:val="clear" w:color="auto" w:fill="F5F5F5"/>
            <w:vAlign w:val="center"/>
            <w:hideMark/>
          </w:tcPr>
          <w:p w14:paraId="4431D38F" w14:textId="77777777" w:rsidR="000022D3" w:rsidRDefault="001D6173">
            <w:pPr>
              <w:spacing w:after="0" w:line="240" w:lineRule="auto"/>
              <w:jc w:val="right"/>
              <w:rPr>
                <w:rFonts w:eastAsia="Times New Roman" w:cs="Calibri"/>
                <w:i/>
                <w:color w:val="000000"/>
                <w:szCs w:val="18"/>
              </w:rPr>
            </w:pPr>
            <w:r w:rsidRPr="00F16862">
              <w:rPr>
                <w:i/>
                <w:color w:val="000000"/>
              </w:rPr>
              <w:t>27,900</w:t>
            </w:r>
          </w:p>
        </w:tc>
        <w:tc>
          <w:tcPr>
            <w:tcW w:w="1420" w:type="dxa"/>
            <w:tcBorders>
              <w:top w:val="nil"/>
              <w:left w:val="nil"/>
              <w:bottom w:val="single" w:sz="4" w:space="0" w:color="0078D2"/>
              <w:right w:val="nil"/>
            </w:tcBorders>
            <w:shd w:val="clear" w:color="auto" w:fill="FFFFFF"/>
            <w:vAlign w:val="center"/>
            <w:hideMark/>
          </w:tcPr>
          <w:p w14:paraId="468DE712" w14:textId="77777777" w:rsidR="000022D3" w:rsidRDefault="001D6173">
            <w:pPr>
              <w:spacing w:after="0" w:line="240" w:lineRule="auto"/>
              <w:jc w:val="right"/>
              <w:rPr>
                <w:rFonts w:eastAsia="Times New Roman" w:cs="Calibri"/>
                <w:i/>
                <w:color w:val="000000"/>
                <w:szCs w:val="18"/>
              </w:rPr>
            </w:pPr>
            <w:r w:rsidRPr="00F16862">
              <w:rPr>
                <w:i/>
                <w:color w:val="000000"/>
              </w:rPr>
              <w:t>22,800</w:t>
            </w:r>
          </w:p>
        </w:tc>
        <w:tc>
          <w:tcPr>
            <w:tcW w:w="1225" w:type="dxa"/>
            <w:tcBorders>
              <w:top w:val="nil"/>
              <w:left w:val="nil"/>
              <w:bottom w:val="single" w:sz="4" w:space="0" w:color="0078D2"/>
              <w:right w:val="nil"/>
            </w:tcBorders>
            <w:shd w:val="clear" w:color="auto" w:fill="F5F5F5"/>
            <w:vAlign w:val="center"/>
            <w:hideMark/>
          </w:tcPr>
          <w:p w14:paraId="4CE67A60" w14:textId="77777777" w:rsidR="000022D3" w:rsidRDefault="001D6173">
            <w:pPr>
              <w:spacing w:after="0" w:line="240" w:lineRule="auto"/>
              <w:jc w:val="right"/>
              <w:rPr>
                <w:rFonts w:eastAsia="Times New Roman" w:cs="Calibri"/>
                <w:i/>
                <w:color w:val="000000"/>
                <w:szCs w:val="18"/>
              </w:rPr>
            </w:pPr>
            <w:r w:rsidRPr="00F16862">
              <w:rPr>
                <w:i/>
                <w:color w:val="000000"/>
              </w:rPr>
              <w:t>50,700</w:t>
            </w:r>
          </w:p>
        </w:tc>
        <w:tc>
          <w:tcPr>
            <w:tcW w:w="1418" w:type="dxa"/>
            <w:tcBorders>
              <w:top w:val="nil"/>
              <w:left w:val="nil"/>
              <w:bottom w:val="single" w:sz="4" w:space="0" w:color="0078D2"/>
              <w:right w:val="nil"/>
            </w:tcBorders>
            <w:shd w:val="clear" w:color="auto" w:fill="FFFFFF"/>
            <w:vAlign w:val="center"/>
            <w:hideMark/>
          </w:tcPr>
          <w:p w14:paraId="40F190BD" w14:textId="77777777" w:rsidR="000022D3" w:rsidRDefault="001D6173">
            <w:pPr>
              <w:spacing w:after="0" w:line="240" w:lineRule="auto"/>
              <w:jc w:val="right"/>
              <w:rPr>
                <w:rFonts w:eastAsia="Times New Roman" w:cs="Calibri"/>
                <w:i/>
                <w:color w:val="000000"/>
                <w:szCs w:val="18"/>
              </w:rPr>
            </w:pPr>
            <w:r w:rsidRPr="00F16862">
              <w:rPr>
                <w:i/>
                <w:color w:val="000000"/>
              </w:rPr>
              <w:t>23.7%</w:t>
            </w:r>
          </w:p>
        </w:tc>
        <w:tc>
          <w:tcPr>
            <w:tcW w:w="1417" w:type="dxa"/>
            <w:tcBorders>
              <w:top w:val="nil"/>
              <w:left w:val="nil"/>
              <w:bottom w:val="single" w:sz="4" w:space="0" w:color="0078D2"/>
              <w:right w:val="nil"/>
            </w:tcBorders>
            <w:shd w:val="clear" w:color="auto" w:fill="F5F5F5"/>
            <w:vAlign w:val="center"/>
            <w:hideMark/>
          </w:tcPr>
          <w:p w14:paraId="0E4A70AA" w14:textId="77777777" w:rsidR="000022D3" w:rsidRDefault="001D6173">
            <w:pPr>
              <w:spacing w:after="0" w:line="240" w:lineRule="auto"/>
              <w:jc w:val="right"/>
              <w:rPr>
                <w:rFonts w:eastAsia="Times New Roman" w:cs="Calibri"/>
                <w:i/>
                <w:color w:val="000000"/>
                <w:szCs w:val="18"/>
              </w:rPr>
            </w:pPr>
            <w:r w:rsidRPr="00F16862">
              <w:rPr>
                <w:i/>
                <w:color w:val="000000"/>
              </w:rPr>
              <w:t>19.3%</w:t>
            </w:r>
          </w:p>
        </w:tc>
        <w:tc>
          <w:tcPr>
            <w:tcW w:w="1276" w:type="dxa"/>
            <w:tcBorders>
              <w:top w:val="nil"/>
              <w:left w:val="nil"/>
              <w:bottom w:val="single" w:sz="4" w:space="0" w:color="0078D2"/>
              <w:right w:val="nil"/>
            </w:tcBorders>
            <w:shd w:val="clear" w:color="auto" w:fill="FFFFFF"/>
            <w:vAlign w:val="center"/>
            <w:hideMark/>
          </w:tcPr>
          <w:p w14:paraId="58D0E09B" w14:textId="77777777" w:rsidR="000022D3" w:rsidRDefault="001D6173">
            <w:pPr>
              <w:spacing w:after="0" w:line="240" w:lineRule="auto"/>
              <w:jc w:val="right"/>
              <w:rPr>
                <w:rFonts w:eastAsia="Times New Roman" w:cs="Calibri"/>
                <w:i/>
                <w:color w:val="000000"/>
                <w:szCs w:val="18"/>
              </w:rPr>
            </w:pPr>
            <w:r w:rsidRPr="00F16862">
              <w:rPr>
                <w:i/>
                <w:color w:val="000000"/>
              </w:rPr>
              <w:t>43.0%</w:t>
            </w:r>
          </w:p>
        </w:tc>
      </w:tr>
      <w:tr w:rsidR="00945965" w:rsidRPr="00F16862" w14:paraId="27AFCC3E" w14:textId="77777777" w:rsidTr="00E90551">
        <w:trPr>
          <w:trHeight w:val="240"/>
        </w:trPr>
        <w:tc>
          <w:tcPr>
            <w:tcW w:w="1180" w:type="dxa"/>
            <w:tcBorders>
              <w:top w:val="nil"/>
              <w:left w:val="nil"/>
              <w:bottom w:val="single" w:sz="4" w:space="0" w:color="0078D2"/>
              <w:right w:val="nil"/>
            </w:tcBorders>
            <w:shd w:val="clear" w:color="auto" w:fill="FFFFFF"/>
            <w:vAlign w:val="center"/>
            <w:hideMark/>
          </w:tcPr>
          <w:p w14:paraId="634C2A10" w14:textId="77777777" w:rsidR="000022D3" w:rsidRDefault="001D6173">
            <w:pPr>
              <w:spacing w:after="0" w:line="240" w:lineRule="auto"/>
              <w:rPr>
                <w:rFonts w:eastAsia="Times New Roman" w:cs="Calibri"/>
                <w:color w:val="0078D2"/>
                <w:szCs w:val="18"/>
              </w:rPr>
            </w:pPr>
            <w:r w:rsidRPr="00F16862">
              <w:rPr>
                <w:color w:val="0078D2"/>
              </w:rPr>
              <w:t>2015**</w:t>
            </w:r>
          </w:p>
        </w:tc>
        <w:tc>
          <w:tcPr>
            <w:tcW w:w="1420" w:type="dxa"/>
            <w:tcBorders>
              <w:top w:val="nil"/>
              <w:left w:val="nil"/>
              <w:bottom w:val="single" w:sz="4" w:space="0" w:color="0078D2"/>
              <w:right w:val="nil"/>
            </w:tcBorders>
            <w:shd w:val="clear" w:color="auto" w:fill="F5F5F5"/>
            <w:vAlign w:val="center"/>
            <w:hideMark/>
          </w:tcPr>
          <w:p w14:paraId="7BF686E5" w14:textId="77777777" w:rsidR="000022D3" w:rsidRDefault="001D6173">
            <w:pPr>
              <w:spacing w:after="0" w:line="240" w:lineRule="auto"/>
              <w:jc w:val="right"/>
              <w:rPr>
                <w:rFonts w:eastAsia="Times New Roman" w:cs="Calibri"/>
                <w:i/>
                <w:color w:val="000000"/>
                <w:szCs w:val="18"/>
              </w:rPr>
            </w:pPr>
            <w:r w:rsidRPr="00F16862">
              <w:rPr>
                <w:i/>
                <w:color w:val="000000"/>
              </w:rPr>
              <w:t>30,300</w:t>
            </w:r>
          </w:p>
        </w:tc>
        <w:tc>
          <w:tcPr>
            <w:tcW w:w="1420" w:type="dxa"/>
            <w:tcBorders>
              <w:top w:val="nil"/>
              <w:left w:val="nil"/>
              <w:bottom w:val="single" w:sz="4" w:space="0" w:color="0078D2"/>
              <w:right w:val="nil"/>
            </w:tcBorders>
            <w:shd w:val="clear" w:color="auto" w:fill="FFFFFF"/>
            <w:vAlign w:val="center"/>
            <w:hideMark/>
          </w:tcPr>
          <w:p w14:paraId="3BA1EC4A" w14:textId="77777777" w:rsidR="000022D3" w:rsidRDefault="001D6173">
            <w:pPr>
              <w:spacing w:after="0" w:line="240" w:lineRule="auto"/>
              <w:jc w:val="right"/>
              <w:rPr>
                <w:rFonts w:eastAsia="Times New Roman" w:cs="Calibri"/>
                <w:i/>
                <w:color w:val="000000"/>
                <w:szCs w:val="18"/>
              </w:rPr>
            </w:pPr>
            <w:r w:rsidRPr="00F16862">
              <w:rPr>
                <w:i/>
                <w:color w:val="000000"/>
              </w:rPr>
              <w:t>22,300</w:t>
            </w:r>
          </w:p>
        </w:tc>
        <w:tc>
          <w:tcPr>
            <w:tcW w:w="1225" w:type="dxa"/>
            <w:tcBorders>
              <w:top w:val="nil"/>
              <w:left w:val="nil"/>
              <w:bottom w:val="single" w:sz="4" w:space="0" w:color="0078D2"/>
              <w:right w:val="nil"/>
            </w:tcBorders>
            <w:shd w:val="clear" w:color="auto" w:fill="F5F5F5"/>
            <w:vAlign w:val="center"/>
            <w:hideMark/>
          </w:tcPr>
          <w:p w14:paraId="4DF29857" w14:textId="77777777" w:rsidR="000022D3" w:rsidRDefault="001D6173">
            <w:pPr>
              <w:spacing w:after="0" w:line="240" w:lineRule="auto"/>
              <w:jc w:val="right"/>
              <w:rPr>
                <w:rFonts w:eastAsia="Times New Roman" w:cs="Calibri"/>
                <w:i/>
                <w:color w:val="000000"/>
                <w:szCs w:val="18"/>
              </w:rPr>
            </w:pPr>
            <w:r w:rsidRPr="00F16862">
              <w:rPr>
                <w:i/>
                <w:color w:val="000000"/>
              </w:rPr>
              <w:t>52,600</w:t>
            </w:r>
          </w:p>
        </w:tc>
        <w:tc>
          <w:tcPr>
            <w:tcW w:w="1418" w:type="dxa"/>
            <w:tcBorders>
              <w:top w:val="nil"/>
              <w:left w:val="nil"/>
              <w:bottom w:val="single" w:sz="4" w:space="0" w:color="0078D2"/>
              <w:right w:val="nil"/>
            </w:tcBorders>
            <w:shd w:val="clear" w:color="auto" w:fill="FFFFFF"/>
            <w:vAlign w:val="center"/>
            <w:hideMark/>
          </w:tcPr>
          <w:p w14:paraId="6ECB2A0E" w14:textId="77777777" w:rsidR="000022D3" w:rsidRDefault="001D6173">
            <w:pPr>
              <w:spacing w:after="0" w:line="240" w:lineRule="auto"/>
              <w:jc w:val="right"/>
              <w:rPr>
                <w:rFonts w:eastAsia="Times New Roman" w:cs="Calibri"/>
                <w:i/>
                <w:color w:val="000000"/>
                <w:szCs w:val="18"/>
              </w:rPr>
            </w:pPr>
            <w:r w:rsidRPr="00F16862">
              <w:rPr>
                <w:i/>
                <w:color w:val="000000"/>
              </w:rPr>
              <w:t>25.7%</w:t>
            </w:r>
          </w:p>
        </w:tc>
        <w:tc>
          <w:tcPr>
            <w:tcW w:w="1417" w:type="dxa"/>
            <w:tcBorders>
              <w:top w:val="nil"/>
              <w:left w:val="nil"/>
              <w:bottom w:val="single" w:sz="4" w:space="0" w:color="0078D2"/>
              <w:right w:val="nil"/>
            </w:tcBorders>
            <w:shd w:val="clear" w:color="auto" w:fill="F5F5F5"/>
            <w:vAlign w:val="center"/>
            <w:hideMark/>
          </w:tcPr>
          <w:p w14:paraId="03193CDF" w14:textId="77777777" w:rsidR="000022D3" w:rsidRDefault="001D6173">
            <w:pPr>
              <w:spacing w:after="0" w:line="240" w:lineRule="auto"/>
              <w:jc w:val="right"/>
              <w:rPr>
                <w:rFonts w:eastAsia="Times New Roman" w:cs="Calibri"/>
                <w:i/>
                <w:color w:val="000000"/>
                <w:szCs w:val="18"/>
              </w:rPr>
            </w:pPr>
            <w:r w:rsidRPr="00F16862">
              <w:rPr>
                <w:i/>
                <w:color w:val="000000"/>
              </w:rPr>
              <w:t>19.0%</w:t>
            </w:r>
          </w:p>
        </w:tc>
        <w:tc>
          <w:tcPr>
            <w:tcW w:w="1276" w:type="dxa"/>
            <w:tcBorders>
              <w:top w:val="nil"/>
              <w:left w:val="nil"/>
              <w:bottom w:val="single" w:sz="4" w:space="0" w:color="0078D2"/>
              <w:right w:val="nil"/>
            </w:tcBorders>
            <w:shd w:val="clear" w:color="auto" w:fill="FFFFFF"/>
            <w:vAlign w:val="center"/>
            <w:hideMark/>
          </w:tcPr>
          <w:p w14:paraId="7A40EC22" w14:textId="77777777" w:rsidR="000022D3" w:rsidRDefault="001D6173">
            <w:pPr>
              <w:spacing w:after="0" w:line="240" w:lineRule="auto"/>
              <w:jc w:val="right"/>
              <w:rPr>
                <w:rFonts w:eastAsia="Times New Roman" w:cs="Calibri"/>
                <w:i/>
                <w:color w:val="000000"/>
                <w:szCs w:val="18"/>
              </w:rPr>
            </w:pPr>
            <w:r w:rsidRPr="00F16862">
              <w:rPr>
                <w:i/>
                <w:color w:val="000000"/>
              </w:rPr>
              <w:t>44.7%</w:t>
            </w:r>
          </w:p>
        </w:tc>
      </w:tr>
      <w:tr w:rsidR="00945965" w:rsidRPr="00F16862" w14:paraId="14E9AA7D" w14:textId="77777777" w:rsidTr="00E90551">
        <w:trPr>
          <w:trHeight w:val="240"/>
        </w:trPr>
        <w:tc>
          <w:tcPr>
            <w:tcW w:w="1180" w:type="dxa"/>
            <w:tcBorders>
              <w:top w:val="nil"/>
              <w:left w:val="nil"/>
              <w:bottom w:val="single" w:sz="4" w:space="0" w:color="0078D2"/>
              <w:right w:val="nil"/>
            </w:tcBorders>
            <w:shd w:val="clear" w:color="auto" w:fill="FFFFFF"/>
            <w:vAlign w:val="center"/>
            <w:hideMark/>
          </w:tcPr>
          <w:p w14:paraId="1E3B22B1" w14:textId="77777777" w:rsidR="000022D3" w:rsidRDefault="001D6173">
            <w:pPr>
              <w:spacing w:after="0" w:line="240" w:lineRule="auto"/>
              <w:rPr>
                <w:rFonts w:eastAsia="Times New Roman" w:cs="Calibri"/>
                <w:color w:val="0078D2"/>
                <w:szCs w:val="18"/>
              </w:rPr>
            </w:pPr>
            <w:r w:rsidRPr="00F16862">
              <w:rPr>
                <w:color w:val="0078D2"/>
              </w:rPr>
              <w:t>2016**</w:t>
            </w:r>
          </w:p>
        </w:tc>
        <w:tc>
          <w:tcPr>
            <w:tcW w:w="1420" w:type="dxa"/>
            <w:tcBorders>
              <w:top w:val="nil"/>
              <w:left w:val="nil"/>
              <w:bottom w:val="single" w:sz="4" w:space="0" w:color="0078D2"/>
              <w:right w:val="nil"/>
            </w:tcBorders>
            <w:shd w:val="clear" w:color="auto" w:fill="F5F5F5"/>
            <w:vAlign w:val="center"/>
            <w:hideMark/>
          </w:tcPr>
          <w:p w14:paraId="5DAEB4AB" w14:textId="77777777" w:rsidR="000022D3" w:rsidRDefault="001D6173">
            <w:pPr>
              <w:spacing w:after="0" w:line="240" w:lineRule="auto"/>
              <w:jc w:val="right"/>
              <w:rPr>
                <w:rFonts w:eastAsia="Times New Roman" w:cs="Calibri"/>
                <w:i/>
                <w:color w:val="000000"/>
                <w:szCs w:val="18"/>
              </w:rPr>
            </w:pPr>
            <w:r w:rsidRPr="00F16862">
              <w:rPr>
                <w:i/>
                <w:color w:val="000000"/>
              </w:rPr>
              <w:t>32,800</w:t>
            </w:r>
          </w:p>
        </w:tc>
        <w:tc>
          <w:tcPr>
            <w:tcW w:w="1420" w:type="dxa"/>
            <w:tcBorders>
              <w:top w:val="nil"/>
              <w:left w:val="nil"/>
              <w:bottom w:val="single" w:sz="4" w:space="0" w:color="0078D2"/>
              <w:right w:val="nil"/>
            </w:tcBorders>
            <w:shd w:val="clear" w:color="auto" w:fill="FFFFFF"/>
            <w:vAlign w:val="center"/>
            <w:hideMark/>
          </w:tcPr>
          <w:p w14:paraId="1255F232" w14:textId="77777777" w:rsidR="000022D3" w:rsidRDefault="001D6173">
            <w:pPr>
              <w:spacing w:after="0" w:line="240" w:lineRule="auto"/>
              <w:jc w:val="right"/>
              <w:rPr>
                <w:rFonts w:eastAsia="Times New Roman" w:cs="Calibri"/>
                <w:i/>
                <w:color w:val="000000"/>
                <w:szCs w:val="18"/>
              </w:rPr>
            </w:pPr>
            <w:r w:rsidRPr="00F16862">
              <w:rPr>
                <w:i/>
                <w:color w:val="000000"/>
              </w:rPr>
              <w:t>21,900</w:t>
            </w:r>
          </w:p>
        </w:tc>
        <w:tc>
          <w:tcPr>
            <w:tcW w:w="1225" w:type="dxa"/>
            <w:tcBorders>
              <w:top w:val="nil"/>
              <w:left w:val="nil"/>
              <w:bottom w:val="single" w:sz="4" w:space="0" w:color="0078D2"/>
              <w:right w:val="nil"/>
            </w:tcBorders>
            <w:shd w:val="clear" w:color="auto" w:fill="F5F5F5"/>
            <w:vAlign w:val="center"/>
            <w:hideMark/>
          </w:tcPr>
          <w:p w14:paraId="06391520" w14:textId="77777777" w:rsidR="000022D3" w:rsidRDefault="001D6173">
            <w:pPr>
              <w:spacing w:after="0" w:line="240" w:lineRule="auto"/>
              <w:jc w:val="right"/>
              <w:rPr>
                <w:rFonts w:eastAsia="Times New Roman" w:cs="Calibri"/>
                <w:i/>
                <w:color w:val="000000"/>
                <w:szCs w:val="18"/>
              </w:rPr>
            </w:pPr>
            <w:r w:rsidRPr="00F16862">
              <w:rPr>
                <w:i/>
                <w:color w:val="000000"/>
              </w:rPr>
              <w:t>54,700</w:t>
            </w:r>
          </w:p>
        </w:tc>
        <w:tc>
          <w:tcPr>
            <w:tcW w:w="1418" w:type="dxa"/>
            <w:tcBorders>
              <w:top w:val="nil"/>
              <w:left w:val="nil"/>
              <w:bottom w:val="single" w:sz="4" w:space="0" w:color="0078D2"/>
              <w:right w:val="nil"/>
            </w:tcBorders>
            <w:shd w:val="clear" w:color="auto" w:fill="FFFFFF"/>
            <w:vAlign w:val="center"/>
            <w:hideMark/>
          </w:tcPr>
          <w:p w14:paraId="56EC1F80" w14:textId="77777777" w:rsidR="000022D3" w:rsidRDefault="001D6173">
            <w:pPr>
              <w:spacing w:after="0" w:line="240" w:lineRule="auto"/>
              <w:jc w:val="right"/>
              <w:rPr>
                <w:rFonts w:eastAsia="Times New Roman" w:cs="Calibri"/>
                <w:i/>
                <w:color w:val="000000"/>
                <w:szCs w:val="18"/>
              </w:rPr>
            </w:pPr>
            <w:r w:rsidRPr="00F16862">
              <w:rPr>
                <w:i/>
                <w:color w:val="000000"/>
              </w:rPr>
              <w:t>28.2%</w:t>
            </w:r>
          </w:p>
        </w:tc>
        <w:tc>
          <w:tcPr>
            <w:tcW w:w="1417" w:type="dxa"/>
            <w:tcBorders>
              <w:top w:val="nil"/>
              <w:left w:val="nil"/>
              <w:bottom w:val="single" w:sz="4" w:space="0" w:color="0078D2"/>
              <w:right w:val="nil"/>
            </w:tcBorders>
            <w:shd w:val="clear" w:color="auto" w:fill="F5F5F5"/>
            <w:vAlign w:val="center"/>
            <w:hideMark/>
          </w:tcPr>
          <w:p w14:paraId="3B815827" w14:textId="77777777" w:rsidR="000022D3" w:rsidRDefault="001D6173">
            <w:pPr>
              <w:spacing w:after="0" w:line="240" w:lineRule="auto"/>
              <w:jc w:val="right"/>
              <w:rPr>
                <w:rFonts w:eastAsia="Times New Roman" w:cs="Calibri"/>
                <w:i/>
                <w:color w:val="000000"/>
                <w:szCs w:val="18"/>
              </w:rPr>
            </w:pPr>
            <w:r w:rsidRPr="00F16862">
              <w:rPr>
                <w:i/>
                <w:color w:val="000000"/>
              </w:rPr>
              <w:t>18.8%</w:t>
            </w:r>
          </w:p>
        </w:tc>
        <w:tc>
          <w:tcPr>
            <w:tcW w:w="1276" w:type="dxa"/>
            <w:tcBorders>
              <w:top w:val="nil"/>
              <w:left w:val="nil"/>
              <w:bottom w:val="single" w:sz="4" w:space="0" w:color="0078D2"/>
              <w:right w:val="nil"/>
            </w:tcBorders>
            <w:shd w:val="clear" w:color="auto" w:fill="FFFFFF"/>
            <w:vAlign w:val="center"/>
            <w:hideMark/>
          </w:tcPr>
          <w:p w14:paraId="6C1FA429" w14:textId="77777777" w:rsidR="000022D3" w:rsidRDefault="001D6173">
            <w:pPr>
              <w:spacing w:after="0" w:line="240" w:lineRule="auto"/>
              <w:jc w:val="right"/>
              <w:rPr>
                <w:rFonts w:eastAsia="Times New Roman" w:cs="Calibri"/>
                <w:i/>
                <w:color w:val="000000"/>
                <w:szCs w:val="18"/>
              </w:rPr>
            </w:pPr>
            <w:r w:rsidRPr="00F16862">
              <w:rPr>
                <w:i/>
                <w:color w:val="000000"/>
              </w:rPr>
              <w:t>47.0%</w:t>
            </w:r>
          </w:p>
        </w:tc>
      </w:tr>
      <w:tr w:rsidR="00945965" w:rsidRPr="00F16862" w14:paraId="1B233AA6" w14:textId="77777777" w:rsidTr="00E90551">
        <w:trPr>
          <w:trHeight w:val="240"/>
        </w:trPr>
        <w:tc>
          <w:tcPr>
            <w:tcW w:w="1180" w:type="dxa"/>
            <w:tcBorders>
              <w:top w:val="nil"/>
              <w:left w:val="nil"/>
              <w:bottom w:val="single" w:sz="4" w:space="0" w:color="0078D2"/>
              <w:right w:val="nil"/>
            </w:tcBorders>
            <w:shd w:val="clear" w:color="auto" w:fill="FFFFFF"/>
            <w:vAlign w:val="center"/>
            <w:hideMark/>
          </w:tcPr>
          <w:p w14:paraId="633E3EF8" w14:textId="77777777" w:rsidR="000022D3" w:rsidRDefault="001D6173">
            <w:pPr>
              <w:spacing w:after="0" w:line="240" w:lineRule="auto"/>
              <w:rPr>
                <w:rFonts w:eastAsia="Times New Roman" w:cs="Calibri"/>
                <w:color w:val="0078D2"/>
                <w:szCs w:val="18"/>
              </w:rPr>
            </w:pPr>
            <w:r w:rsidRPr="00F16862">
              <w:rPr>
                <w:color w:val="0078D2"/>
              </w:rPr>
              <w:t>2017</w:t>
            </w:r>
          </w:p>
        </w:tc>
        <w:tc>
          <w:tcPr>
            <w:tcW w:w="1420" w:type="dxa"/>
            <w:tcBorders>
              <w:top w:val="nil"/>
              <w:left w:val="nil"/>
              <w:bottom w:val="single" w:sz="4" w:space="0" w:color="0078D2"/>
              <w:right w:val="nil"/>
            </w:tcBorders>
            <w:shd w:val="clear" w:color="auto" w:fill="F5F5F5"/>
            <w:vAlign w:val="center"/>
            <w:hideMark/>
          </w:tcPr>
          <w:p w14:paraId="6602ADD2" w14:textId="77777777" w:rsidR="000022D3" w:rsidRDefault="001D6173">
            <w:pPr>
              <w:spacing w:after="0" w:line="240" w:lineRule="auto"/>
              <w:jc w:val="right"/>
              <w:rPr>
                <w:rFonts w:eastAsia="Times New Roman" w:cs="Calibri"/>
                <w:color w:val="000000"/>
                <w:szCs w:val="18"/>
              </w:rPr>
            </w:pPr>
            <w:r w:rsidRPr="00F16862">
              <w:rPr>
                <w:color w:val="000000"/>
              </w:rPr>
              <w:t>34,900</w:t>
            </w:r>
          </w:p>
        </w:tc>
        <w:tc>
          <w:tcPr>
            <w:tcW w:w="1420" w:type="dxa"/>
            <w:tcBorders>
              <w:top w:val="nil"/>
              <w:left w:val="nil"/>
              <w:bottom w:val="single" w:sz="4" w:space="0" w:color="0078D2"/>
              <w:right w:val="nil"/>
            </w:tcBorders>
            <w:shd w:val="clear" w:color="auto" w:fill="FFFFFF"/>
            <w:vAlign w:val="center"/>
            <w:hideMark/>
          </w:tcPr>
          <w:p w14:paraId="0FD3498D" w14:textId="77777777" w:rsidR="000022D3" w:rsidRDefault="001D6173">
            <w:pPr>
              <w:spacing w:after="0" w:line="240" w:lineRule="auto"/>
              <w:jc w:val="right"/>
              <w:rPr>
                <w:rFonts w:eastAsia="Times New Roman" w:cs="Calibri"/>
                <w:color w:val="000000"/>
                <w:szCs w:val="18"/>
              </w:rPr>
            </w:pPr>
            <w:r w:rsidRPr="00F16862">
              <w:rPr>
                <w:color w:val="000000"/>
              </w:rPr>
              <w:t>21,500</w:t>
            </w:r>
          </w:p>
        </w:tc>
        <w:tc>
          <w:tcPr>
            <w:tcW w:w="1225" w:type="dxa"/>
            <w:tcBorders>
              <w:top w:val="nil"/>
              <w:left w:val="nil"/>
              <w:bottom w:val="single" w:sz="4" w:space="0" w:color="0078D2"/>
              <w:right w:val="nil"/>
            </w:tcBorders>
            <w:shd w:val="clear" w:color="auto" w:fill="F5F5F5"/>
            <w:vAlign w:val="center"/>
            <w:hideMark/>
          </w:tcPr>
          <w:p w14:paraId="37B96E28" w14:textId="77777777" w:rsidR="000022D3" w:rsidRDefault="001D6173">
            <w:pPr>
              <w:spacing w:after="0" w:line="240" w:lineRule="auto"/>
              <w:jc w:val="right"/>
              <w:rPr>
                <w:rFonts w:eastAsia="Times New Roman" w:cs="Calibri"/>
                <w:color w:val="000000"/>
                <w:szCs w:val="18"/>
              </w:rPr>
            </w:pPr>
            <w:r w:rsidRPr="00F16862">
              <w:rPr>
                <w:color w:val="000000"/>
              </w:rPr>
              <w:t>56,300</w:t>
            </w:r>
          </w:p>
        </w:tc>
        <w:tc>
          <w:tcPr>
            <w:tcW w:w="1418" w:type="dxa"/>
            <w:tcBorders>
              <w:top w:val="nil"/>
              <w:left w:val="nil"/>
              <w:bottom w:val="single" w:sz="4" w:space="0" w:color="0078D2"/>
              <w:right w:val="nil"/>
            </w:tcBorders>
            <w:shd w:val="clear" w:color="auto" w:fill="FFFFFF"/>
            <w:vAlign w:val="center"/>
            <w:hideMark/>
          </w:tcPr>
          <w:p w14:paraId="5FC3B664" w14:textId="77777777" w:rsidR="000022D3" w:rsidRDefault="001D6173">
            <w:pPr>
              <w:spacing w:after="0" w:line="240" w:lineRule="auto"/>
              <w:jc w:val="right"/>
              <w:rPr>
                <w:rFonts w:eastAsia="Times New Roman" w:cs="Calibri"/>
                <w:color w:val="000000"/>
                <w:szCs w:val="18"/>
              </w:rPr>
            </w:pPr>
            <w:r w:rsidRPr="00F16862">
              <w:rPr>
                <w:color w:val="000000"/>
              </w:rPr>
              <w:t>30.3%</w:t>
            </w:r>
          </w:p>
        </w:tc>
        <w:tc>
          <w:tcPr>
            <w:tcW w:w="1417" w:type="dxa"/>
            <w:tcBorders>
              <w:top w:val="nil"/>
              <w:left w:val="nil"/>
              <w:bottom w:val="single" w:sz="4" w:space="0" w:color="0078D2"/>
              <w:right w:val="nil"/>
            </w:tcBorders>
            <w:shd w:val="clear" w:color="auto" w:fill="F5F5F5"/>
            <w:vAlign w:val="center"/>
            <w:hideMark/>
          </w:tcPr>
          <w:p w14:paraId="72390D91" w14:textId="77777777" w:rsidR="000022D3" w:rsidRDefault="001D6173">
            <w:pPr>
              <w:spacing w:after="0" w:line="240" w:lineRule="auto"/>
              <w:jc w:val="right"/>
              <w:rPr>
                <w:rFonts w:eastAsia="Times New Roman" w:cs="Calibri"/>
                <w:color w:val="000000"/>
                <w:szCs w:val="18"/>
              </w:rPr>
            </w:pPr>
            <w:r w:rsidRPr="00F16862">
              <w:rPr>
                <w:color w:val="000000"/>
              </w:rPr>
              <w:t>18.6%</w:t>
            </w:r>
          </w:p>
        </w:tc>
        <w:tc>
          <w:tcPr>
            <w:tcW w:w="1276" w:type="dxa"/>
            <w:tcBorders>
              <w:top w:val="nil"/>
              <w:left w:val="nil"/>
              <w:bottom w:val="single" w:sz="4" w:space="0" w:color="0078D2"/>
              <w:right w:val="nil"/>
            </w:tcBorders>
            <w:shd w:val="clear" w:color="auto" w:fill="FFFFFF"/>
            <w:vAlign w:val="center"/>
            <w:hideMark/>
          </w:tcPr>
          <w:p w14:paraId="11CA5B74" w14:textId="77777777" w:rsidR="000022D3" w:rsidRDefault="001D6173">
            <w:pPr>
              <w:spacing w:after="0" w:line="240" w:lineRule="auto"/>
              <w:jc w:val="right"/>
              <w:rPr>
                <w:rFonts w:eastAsia="Times New Roman" w:cs="Calibri"/>
                <w:color w:val="000000"/>
                <w:szCs w:val="18"/>
              </w:rPr>
            </w:pPr>
            <w:r w:rsidRPr="00F16862">
              <w:rPr>
                <w:color w:val="000000"/>
              </w:rPr>
              <w:t>48.9%</w:t>
            </w:r>
          </w:p>
        </w:tc>
      </w:tr>
      <w:tr w:rsidR="00945965" w:rsidRPr="00F16862" w14:paraId="7DAAE438" w14:textId="77777777" w:rsidTr="00E90551">
        <w:trPr>
          <w:trHeight w:val="240"/>
        </w:trPr>
        <w:tc>
          <w:tcPr>
            <w:tcW w:w="1180" w:type="dxa"/>
            <w:tcBorders>
              <w:top w:val="nil"/>
              <w:left w:val="nil"/>
              <w:bottom w:val="single" w:sz="4" w:space="0" w:color="0078D2"/>
              <w:right w:val="nil"/>
            </w:tcBorders>
            <w:shd w:val="clear" w:color="auto" w:fill="FFFFFF"/>
            <w:vAlign w:val="center"/>
            <w:hideMark/>
          </w:tcPr>
          <w:p w14:paraId="318DAD0D" w14:textId="77777777" w:rsidR="000022D3" w:rsidRDefault="001D6173">
            <w:pPr>
              <w:spacing w:after="0" w:line="240" w:lineRule="auto"/>
              <w:rPr>
                <w:rFonts w:eastAsia="Times New Roman" w:cs="Calibri"/>
                <w:color w:val="0078D2"/>
                <w:szCs w:val="18"/>
              </w:rPr>
            </w:pPr>
            <w:r w:rsidRPr="00F16862">
              <w:rPr>
                <w:color w:val="0078D2"/>
              </w:rPr>
              <w:t>2018</w:t>
            </w:r>
          </w:p>
        </w:tc>
        <w:tc>
          <w:tcPr>
            <w:tcW w:w="1420" w:type="dxa"/>
            <w:tcBorders>
              <w:top w:val="nil"/>
              <w:left w:val="nil"/>
              <w:bottom w:val="single" w:sz="4" w:space="0" w:color="0078D2"/>
              <w:right w:val="nil"/>
            </w:tcBorders>
            <w:shd w:val="clear" w:color="auto" w:fill="F5F5F5"/>
            <w:vAlign w:val="center"/>
            <w:hideMark/>
          </w:tcPr>
          <w:p w14:paraId="23348EC9" w14:textId="77777777" w:rsidR="000022D3" w:rsidRDefault="001D6173">
            <w:pPr>
              <w:spacing w:after="0" w:line="240" w:lineRule="auto"/>
              <w:jc w:val="right"/>
              <w:rPr>
                <w:rFonts w:eastAsia="Times New Roman" w:cs="Calibri"/>
                <w:color w:val="000000"/>
                <w:szCs w:val="18"/>
              </w:rPr>
            </w:pPr>
            <w:r w:rsidRPr="00F16862">
              <w:rPr>
                <w:color w:val="000000"/>
              </w:rPr>
              <w:t>36,900</w:t>
            </w:r>
          </w:p>
        </w:tc>
        <w:tc>
          <w:tcPr>
            <w:tcW w:w="1420" w:type="dxa"/>
            <w:tcBorders>
              <w:top w:val="nil"/>
              <w:left w:val="nil"/>
              <w:bottom w:val="single" w:sz="4" w:space="0" w:color="0078D2"/>
              <w:right w:val="nil"/>
            </w:tcBorders>
            <w:shd w:val="clear" w:color="auto" w:fill="FFFFFF"/>
            <w:vAlign w:val="center"/>
            <w:hideMark/>
          </w:tcPr>
          <w:p w14:paraId="32567E4D" w14:textId="77777777" w:rsidR="000022D3" w:rsidRDefault="001D6173">
            <w:pPr>
              <w:spacing w:after="0" w:line="240" w:lineRule="auto"/>
              <w:jc w:val="right"/>
              <w:rPr>
                <w:rFonts w:eastAsia="Times New Roman" w:cs="Calibri"/>
                <w:color w:val="000000"/>
                <w:szCs w:val="18"/>
              </w:rPr>
            </w:pPr>
            <w:r w:rsidRPr="00F16862">
              <w:rPr>
                <w:color w:val="000000"/>
              </w:rPr>
              <w:t>20,800</w:t>
            </w:r>
          </w:p>
        </w:tc>
        <w:tc>
          <w:tcPr>
            <w:tcW w:w="1225" w:type="dxa"/>
            <w:tcBorders>
              <w:top w:val="nil"/>
              <w:left w:val="nil"/>
              <w:bottom w:val="single" w:sz="4" w:space="0" w:color="0078D2"/>
              <w:right w:val="nil"/>
            </w:tcBorders>
            <w:shd w:val="clear" w:color="auto" w:fill="F5F5F5"/>
            <w:vAlign w:val="center"/>
            <w:hideMark/>
          </w:tcPr>
          <w:p w14:paraId="3B381C2D" w14:textId="77777777" w:rsidR="000022D3" w:rsidRDefault="001D6173">
            <w:pPr>
              <w:spacing w:after="0" w:line="240" w:lineRule="auto"/>
              <w:jc w:val="right"/>
              <w:rPr>
                <w:rFonts w:eastAsia="Times New Roman" w:cs="Calibri"/>
                <w:color w:val="000000"/>
                <w:szCs w:val="18"/>
              </w:rPr>
            </w:pPr>
            <w:r w:rsidRPr="00F16862">
              <w:rPr>
                <w:color w:val="000000"/>
              </w:rPr>
              <w:t>57,700</w:t>
            </w:r>
          </w:p>
        </w:tc>
        <w:tc>
          <w:tcPr>
            <w:tcW w:w="1418" w:type="dxa"/>
            <w:tcBorders>
              <w:top w:val="nil"/>
              <w:left w:val="nil"/>
              <w:bottom w:val="single" w:sz="4" w:space="0" w:color="0078D2"/>
              <w:right w:val="nil"/>
            </w:tcBorders>
            <w:shd w:val="clear" w:color="auto" w:fill="FFFFFF"/>
            <w:vAlign w:val="center"/>
            <w:hideMark/>
          </w:tcPr>
          <w:p w14:paraId="729DB9C5" w14:textId="77777777" w:rsidR="000022D3" w:rsidRDefault="001D6173">
            <w:pPr>
              <w:spacing w:after="0" w:line="240" w:lineRule="auto"/>
              <w:jc w:val="right"/>
              <w:rPr>
                <w:rFonts w:eastAsia="Times New Roman" w:cs="Calibri"/>
                <w:color w:val="000000"/>
                <w:szCs w:val="18"/>
              </w:rPr>
            </w:pPr>
            <w:r w:rsidRPr="00F16862">
              <w:rPr>
                <w:color w:val="000000"/>
              </w:rPr>
              <w:t>32.4%</w:t>
            </w:r>
          </w:p>
        </w:tc>
        <w:tc>
          <w:tcPr>
            <w:tcW w:w="1417" w:type="dxa"/>
            <w:tcBorders>
              <w:top w:val="nil"/>
              <w:left w:val="nil"/>
              <w:bottom w:val="single" w:sz="4" w:space="0" w:color="0078D2"/>
              <w:right w:val="nil"/>
            </w:tcBorders>
            <w:shd w:val="clear" w:color="auto" w:fill="F5F5F5"/>
            <w:vAlign w:val="center"/>
            <w:hideMark/>
          </w:tcPr>
          <w:p w14:paraId="27ECA916" w14:textId="77777777" w:rsidR="000022D3" w:rsidRDefault="001D6173">
            <w:pPr>
              <w:spacing w:after="0" w:line="240" w:lineRule="auto"/>
              <w:jc w:val="right"/>
              <w:rPr>
                <w:rFonts w:eastAsia="Times New Roman" w:cs="Calibri"/>
                <w:color w:val="000000"/>
                <w:szCs w:val="18"/>
              </w:rPr>
            </w:pPr>
            <w:r w:rsidRPr="00F16862">
              <w:rPr>
                <w:color w:val="000000"/>
              </w:rPr>
              <w:t>18.3%</w:t>
            </w:r>
          </w:p>
        </w:tc>
        <w:tc>
          <w:tcPr>
            <w:tcW w:w="1276" w:type="dxa"/>
            <w:tcBorders>
              <w:top w:val="nil"/>
              <w:left w:val="nil"/>
              <w:bottom w:val="single" w:sz="4" w:space="0" w:color="0078D2"/>
              <w:right w:val="nil"/>
            </w:tcBorders>
            <w:shd w:val="clear" w:color="auto" w:fill="FFFFFF"/>
            <w:vAlign w:val="center"/>
            <w:hideMark/>
          </w:tcPr>
          <w:p w14:paraId="3D1F87D6" w14:textId="77777777" w:rsidR="000022D3" w:rsidRDefault="001D6173">
            <w:pPr>
              <w:spacing w:after="0" w:line="240" w:lineRule="auto"/>
              <w:jc w:val="right"/>
              <w:rPr>
                <w:rFonts w:eastAsia="Times New Roman" w:cs="Calibri"/>
                <w:color w:val="000000"/>
                <w:szCs w:val="18"/>
              </w:rPr>
            </w:pPr>
            <w:r w:rsidRPr="00F16862">
              <w:rPr>
                <w:color w:val="000000"/>
              </w:rPr>
              <w:t>50.7%</w:t>
            </w:r>
          </w:p>
        </w:tc>
      </w:tr>
      <w:tr w:rsidR="00945965" w:rsidRPr="00F16862" w14:paraId="28E3B419" w14:textId="77777777" w:rsidTr="00E90551">
        <w:trPr>
          <w:trHeight w:val="240"/>
        </w:trPr>
        <w:tc>
          <w:tcPr>
            <w:tcW w:w="1180" w:type="dxa"/>
            <w:tcBorders>
              <w:top w:val="nil"/>
              <w:left w:val="nil"/>
              <w:bottom w:val="single" w:sz="4" w:space="0" w:color="0078D2"/>
              <w:right w:val="nil"/>
            </w:tcBorders>
            <w:shd w:val="clear" w:color="auto" w:fill="FFFFFF"/>
            <w:vAlign w:val="center"/>
            <w:hideMark/>
          </w:tcPr>
          <w:p w14:paraId="2002437D" w14:textId="77777777" w:rsidR="000022D3" w:rsidRDefault="001D6173">
            <w:pPr>
              <w:spacing w:after="0" w:line="240" w:lineRule="auto"/>
              <w:rPr>
                <w:rFonts w:eastAsia="Times New Roman" w:cs="Calibri"/>
                <w:color w:val="0078D2"/>
                <w:szCs w:val="18"/>
              </w:rPr>
            </w:pPr>
            <w:r w:rsidRPr="00F16862">
              <w:rPr>
                <w:color w:val="0078D2"/>
              </w:rPr>
              <w:t>2019</w:t>
            </w:r>
          </w:p>
        </w:tc>
        <w:tc>
          <w:tcPr>
            <w:tcW w:w="1420" w:type="dxa"/>
            <w:tcBorders>
              <w:top w:val="nil"/>
              <w:left w:val="nil"/>
              <w:bottom w:val="single" w:sz="4" w:space="0" w:color="0078D2"/>
              <w:right w:val="nil"/>
            </w:tcBorders>
            <w:shd w:val="clear" w:color="auto" w:fill="F5F5F5"/>
            <w:vAlign w:val="center"/>
            <w:hideMark/>
          </w:tcPr>
          <w:p w14:paraId="11E3D1BA" w14:textId="77777777" w:rsidR="000022D3" w:rsidRDefault="001D6173">
            <w:pPr>
              <w:spacing w:after="0" w:line="240" w:lineRule="auto"/>
              <w:jc w:val="right"/>
              <w:rPr>
                <w:rFonts w:eastAsia="Times New Roman" w:cs="Calibri"/>
                <w:color w:val="000000"/>
                <w:szCs w:val="18"/>
              </w:rPr>
            </w:pPr>
            <w:r w:rsidRPr="00F16862">
              <w:rPr>
                <w:color w:val="000000"/>
              </w:rPr>
              <w:t>37,000</w:t>
            </w:r>
          </w:p>
        </w:tc>
        <w:tc>
          <w:tcPr>
            <w:tcW w:w="1420" w:type="dxa"/>
            <w:tcBorders>
              <w:top w:val="nil"/>
              <w:left w:val="nil"/>
              <w:bottom w:val="single" w:sz="4" w:space="0" w:color="0078D2"/>
              <w:right w:val="nil"/>
            </w:tcBorders>
            <w:shd w:val="clear" w:color="auto" w:fill="FFFFFF"/>
            <w:vAlign w:val="center"/>
            <w:hideMark/>
          </w:tcPr>
          <w:p w14:paraId="6BF192B3" w14:textId="77777777" w:rsidR="000022D3" w:rsidRDefault="001D6173">
            <w:pPr>
              <w:spacing w:after="0" w:line="240" w:lineRule="auto"/>
              <w:jc w:val="right"/>
              <w:rPr>
                <w:rFonts w:eastAsia="Times New Roman" w:cs="Calibri"/>
                <w:color w:val="000000"/>
                <w:szCs w:val="18"/>
              </w:rPr>
            </w:pPr>
            <w:r w:rsidRPr="00F16862">
              <w:rPr>
                <w:color w:val="000000"/>
              </w:rPr>
              <w:t>19,600</w:t>
            </w:r>
          </w:p>
        </w:tc>
        <w:tc>
          <w:tcPr>
            <w:tcW w:w="1225" w:type="dxa"/>
            <w:tcBorders>
              <w:top w:val="nil"/>
              <w:left w:val="nil"/>
              <w:bottom w:val="single" w:sz="4" w:space="0" w:color="0078D2"/>
              <w:right w:val="nil"/>
            </w:tcBorders>
            <w:shd w:val="clear" w:color="auto" w:fill="F5F5F5"/>
            <w:vAlign w:val="center"/>
            <w:hideMark/>
          </w:tcPr>
          <w:p w14:paraId="2D95DDD5" w14:textId="77777777" w:rsidR="000022D3" w:rsidRDefault="001D6173">
            <w:pPr>
              <w:spacing w:after="0" w:line="240" w:lineRule="auto"/>
              <w:jc w:val="right"/>
              <w:rPr>
                <w:rFonts w:eastAsia="Times New Roman" w:cs="Calibri"/>
                <w:color w:val="000000"/>
                <w:szCs w:val="18"/>
              </w:rPr>
            </w:pPr>
            <w:r w:rsidRPr="00F16862">
              <w:rPr>
                <w:color w:val="000000"/>
              </w:rPr>
              <w:t>56,600</w:t>
            </w:r>
          </w:p>
        </w:tc>
        <w:tc>
          <w:tcPr>
            <w:tcW w:w="1418" w:type="dxa"/>
            <w:tcBorders>
              <w:top w:val="nil"/>
              <w:left w:val="nil"/>
              <w:bottom w:val="single" w:sz="4" w:space="0" w:color="0078D2"/>
              <w:right w:val="nil"/>
            </w:tcBorders>
            <w:shd w:val="clear" w:color="auto" w:fill="FFFFFF"/>
            <w:vAlign w:val="center"/>
            <w:hideMark/>
          </w:tcPr>
          <w:p w14:paraId="696BF125" w14:textId="77777777" w:rsidR="000022D3" w:rsidRDefault="001D6173">
            <w:pPr>
              <w:spacing w:after="0" w:line="240" w:lineRule="auto"/>
              <w:jc w:val="right"/>
              <w:rPr>
                <w:rFonts w:eastAsia="Times New Roman" w:cs="Calibri"/>
                <w:color w:val="000000"/>
                <w:szCs w:val="18"/>
              </w:rPr>
            </w:pPr>
            <w:r w:rsidRPr="00F16862">
              <w:rPr>
                <w:color w:val="000000"/>
              </w:rPr>
              <w:t>33.0%</w:t>
            </w:r>
          </w:p>
        </w:tc>
        <w:tc>
          <w:tcPr>
            <w:tcW w:w="1417" w:type="dxa"/>
            <w:tcBorders>
              <w:top w:val="nil"/>
              <w:left w:val="nil"/>
              <w:bottom w:val="single" w:sz="4" w:space="0" w:color="0078D2"/>
              <w:right w:val="nil"/>
            </w:tcBorders>
            <w:shd w:val="clear" w:color="auto" w:fill="F5F5F5"/>
            <w:vAlign w:val="center"/>
            <w:hideMark/>
          </w:tcPr>
          <w:p w14:paraId="6D0EFE31" w14:textId="77777777" w:rsidR="000022D3" w:rsidRDefault="001D6173">
            <w:pPr>
              <w:spacing w:after="0" w:line="240" w:lineRule="auto"/>
              <w:jc w:val="right"/>
              <w:rPr>
                <w:rFonts w:eastAsia="Times New Roman" w:cs="Calibri"/>
                <w:color w:val="000000"/>
                <w:szCs w:val="18"/>
              </w:rPr>
            </w:pPr>
            <w:r w:rsidRPr="00F16862">
              <w:rPr>
                <w:color w:val="000000"/>
              </w:rPr>
              <w:t>17.5%</w:t>
            </w:r>
          </w:p>
        </w:tc>
        <w:tc>
          <w:tcPr>
            <w:tcW w:w="1276" w:type="dxa"/>
            <w:tcBorders>
              <w:top w:val="nil"/>
              <w:left w:val="nil"/>
              <w:bottom w:val="single" w:sz="4" w:space="0" w:color="0078D2"/>
              <w:right w:val="nil"/>
            </w:tcBorders>
            <w:shd w:val="clear" w:color="auto" w:fill="FFFFFF"/>
            <w:vAlign w:val="center"/>
            <w:hideMark/>
          </w:tcPr>
          <w:p w14:paraId="733A9143" w14:textId="77777777" w:rsidR="000022D3" w:rsidRDefault="001D6173">
            <w:pPr>
              <w:spacing w:after="0" w:line="240" w:lineRule="auto"/>
              <w:jc w:val="right"/>
              <w:rPr>
                <w:rFonts w:eastAsia="Times New Roman" w:cs="Calibri"/>
                <w:color w:val="000000"/>
                <w:szCs w:val="18"/>
              </w:rPr>
            </w:pPr>
            <w:r w:rsidRPr="00F16862">
              <w:rPr>
                <w:color w:val="000000"/>
              </w:rPr>
              <w:t>50.4%</w:t>
            </w:r>
          </w:p>
        </w:tc>
      </w:tr>
      <w:tr w:rsidR="00945965" w:rsidRPr="00F16862" w14:paraId="56CFF411" w14:textId="77777777" w:rsidTr="00E90551">
        <w:trPr>
          <w:trHeight w:val="240"/>
        </w:trPr>
        <w:tc>
          <w:tcPr>
            <w:tcW w:w="1180" w:type="dxa"/>
            <w:shd w:val="clear" w:color="auto" w:fill="FFFFFF"/>
            <w:vAlign w:val="center"/>
            <w:hideMark/>
          </w:tcPr>
          <w:p w14:paraId="4280E731" w14:textId="77777777" w:rsidR="000022D3" w:rsidRDefault="001D6173">
            <w:pPr>
              <w:spacing w:after="0" w:line="240" w:lineRule="auto"/>
              <w:rPr>
                <w:rFonts w:eastAsia="Times New Roman" w:cs="Calibri"/>
                <w:color w:val="0078D2"/>
                <w:szCs w:val="18"/>
              </w:rPr>
            </w:pPr>
            <w:r w:rsidRPr="00F16862">
              <w:rPr>
                <w:color w:val="0078D2"/>
              </w:rPr>
              <w:t>2020</w:t>
            </w:r>
          </w:p>
        </w:tc>
        <w:tc>
          <w:tcPr>
            <w:tcW w:w="1420" w:type="dxa"/>
            <w:shd w:val="clear" w:color="auto" w:fill="F5F5F5"/>
            <w:vAlign w:val="center"/>
            <w:hideMark/>
          </w:tcPr>
          <w:p w14:paraId="663220E9" w14:textId="77777777" w:rsidR="000022D3" w:rsidRDefault="001D6173">
            <w:pPr>
              <w:spacing w:after="0" w:line="240" w:lineRule="auto"/>
              <w:jc w:val="right"/>
              <w:rPr>
                <w:rFonts w:eastAsia="Times New Roman" w:cs="Calibri"/>
                <w:color w:val="000000"/>
                <w:szCs w:val="18"/>
              </w:rPr>
            </w:pPr>
            <w:r w:rsidRPr="00F16862">
              <w:rPr>
                <w:color w:val="000000"/>
              </w:rPr>
              <w:t>35,200</w:t>
            </w:r>
          </w:p>
        </w:tc>
        <w:tc>
          <w:tcPr>
            <w:tcW w:w="1420" w:type="dxa"/>
            <w:shd w:val="clear" w:color="auto" w:fill="FFFFFF"/>
            <w:vAlign w:val="center"/>
            <w:hideMark/>
          </w:tcPr>
          <w:p w14:paraId="2C2569E1" w14:textId="77777777" w:rsidR="000022D3" w:rsidRDefault="001D6173">
            <w:pPr>
              <w:spacing w:after="0" w:line="240" w:lineRule="auto"/>
              <w:jc w:val="right"/>
              <w:rPr>
                <w:rFonts w:eastAsia="Times New Roman" w:cs="Calibri"/>
                <w:color w:val="000000"/>
                <w:szCs w:val="18"/>
              </w:rPr>
            </w:pPr>
            <w:r w:rsidRPr="00F16862">
              <w:rPr>
                <w:color w:val="000000"/>
              </w:rPr>
              <w:t>18,800</w:t>
            </w:r>
          </w:p>
        </w:tc>
        <w:tc>
          <w:tcPr>
            <w:tcW w:w="1225" w:type="dxa"/>
            <w:shd w:val="clear" w:color="auto" w:fill="F5F5F5"/>
            <w:vAlign w:val="center"/>
            <w:hideMark/>
          </w:tcPr>
          <w:p w14:paraId="325BB169" w14:textId="77777777" w:rsidR="000022D3" w:rsidRDefault="001D6173">
            <w:pPr>
              <w:spacing w:after="0" w:line="240" w:lineRule="auto"/>
              <w:jc w:val="right"/>
              <w:rPr>
                <w:rFonts w:eastAsia="Times New Roman" w:cs="Calibri"/>
                <w:color w:val="000000"/>
                <w:szCs w:val="18"/>
              </w:rPr>
            </w:pPr>
            <w:r w:rsidRPr="00F16862">
              <w:rPr>
                <w:color w:val="000000"/>
              </w:rPr>
              <w:t>54,000</w:t>
            </w:r>
          </w:p>
        </w:tc>
        <w:tc>
          <w:tcPr>
            <w:tcW w:w="1418" w:type="dxa"/>
            <w:shd w:val="clear" w:color="auto" w:fill="FFFFFF"/>
            <w:vAlign w:val="center"/>
            <w:hideMark/>
          </w:tcPr>
          <w:p w14:paraId="02B1C65D" w14:textId="77777777" w:rsidR="000022D3" w:rsidRDefault="001D6173">
            <w:pPr>
              <w:spacing w:after="0" w:line="240" w:lineRule="auto"/>
              <w:jc w:val="right"/>
              <w:rPr>
                <w:rFonts w:eastAsia="Times New Roman" w:cs="Calibri"/>
                <w:color w:val="000000"/>
                <w:szCs w:val="18"/>
              </w:rPr>
            </w:pPr>
            <w:r w:rsidRPr="00F16862">
              <w:rPr>
                <w:color w:val="000000"/>
              </w:rPr>
              <w:t>31.6%</w:t>
            </w:r>
          </w:p>
        </w:tc>
        <w:tc>
          <w:tcPr>
            <w:tcW w:w="1417" w:type="dxa"/>
            <w:shd w:val="clear" w:color="auto" w:fill="F5F5F5"/>
            <w:vAlign w:val="center"/>
            <w:hideMark/>
          </w:tcPr>
          <w:p w14:paraId="7913A09E" w14:textId="77777777" w:rsidR="000022D3" w:rsidRDefault="001D6173">
            <w:pPr>
              <w:spacing w:after="0" w:line="240" w:lineRule="auto"/>
              <w:jc w:val="right"/>
              <w:rPr>
                <w:rFonts w:eastAsia="Times New Roman" w:cs="Calibri"/>
                <w:color w:val="000000"/>
                <w:szCs w:val="18"/>
              </w:rPr>
            </w:pPr>
            <w:r w:rsidRPr="00F16862">
              <w:rPr>
                <w:color w:val="000000"/>
              </w:rPr>
              <w:t>16.8%</w:t>
            </w:r>
          </w:p>
        </w:tc>
        <w:tc>
          <w:tcPr>
            <w:tcW w:w="1276" w:type="dxa"/>
            <w:shd w:val="clear" w:color="auto" w:fill="FFFFFF"/>
            <w:vAlign w:val="center"/>
            <w:hideMark/>
          </w:tcPr>
          <w:p w14:paraId="0105CE82" w14:textId="77777777" w:rsidR="000022D3" w:rsidRDefault="001D6173">
            <w:pPr>
              <w:spacing w:after="0" w:line="240" w:lineRule="auto"/>
              <w:jc w:val="right"/>
              <w:rPr>
                <w:rFonts w:eastAsia="Times New Roman" w:cs="Calibri"/>
                <w:color w:val="000000"/>
                <w:szCs w:val="18"/>
              </w:rPr>
            </w:pPr>
            <w:r w:rsidRPr="00F16862">
              <w:rPr>
                <w:color w:val="000000"/>
              </w:rPr>
              <w:t>48.4%</w:t>
            </w:r>
          </w:p>
        </w:tc>
      </w:tr>
    </w:tbl>
    <w:p w14:paraId="02D31BC7" w14:textId="2B5AEA65" w:rsidR="000022D3" w:rsidRDefault="001D6173">
      <w:pPr>
        <w:spacing w:after="0" w:line="240" w:lineRule="auto"/>
        <w:ind w:left="284" w:hanging="284"/>
        <w:rPr>
          <w:rFonts w:eastAsia="Calibri" w:cs="Calibri"/>
          <w:szCs w:val="18"/>
          <w:lang w:eastAsia="ja-JP"/>
        </w:rPr>
      </w:pPr>
      <w:r w:rsidRPr="00F16862">
        <w:rPr>
          <w:lang w:eastAsia="ja-JP"/>
        </w:rPr>
        <w:tab/>
        <w:t>*2014</w:t>
      </w:r>
      <w:r w:rsidRPr="00F16862">
        <w:rPr>
          <w:lang w:eastAsia="ja-JP"/>
        </w:rPr>
        <w:t>年～</w:t>
      </w:r>
      <w:r w:rsidRPr="00F16862">
        <w:rPr>
          <w:lang w:eastAsia="ja-JP"/>
        </w:rPr>
        <w:t>2016</w:t>
      </w:r>
      <w:r w:rsidRPr="00F16862">
        <w:rPr>
          <w:lang w:eastAsia="ja-JP"/>
        </w:rPr>
        <w:t>年のパーセンテージは、当該年の</w:t>
      </w:r>
      <w:proofErr w:type="spellStart"/>
      <w:r w:rsidR="0009596B">
        <w:rPr>
          <w:rFonts w:hint="eastAsia"/>
          <w:lang w:eastAsia="ja-JP"/>
        </w:rPr>
        <w:t>wajong</w:t>
      </w:r>
      <w:proofErr w:type="spellEnd"/>
      <w:r w:rsidR="0099327C">
        <w:rPr>
          <w:rFonts w:hint="eastAsia"/>
          <w:lang w:eastAsia="ja-JP"/>
        </w:rPr>
        <w:t>対象者</w:t>
      </w:r>
      <w:r w:rsidRPr="00F16862">
        <w:rPr>
          <w:lang w:eastAsia="ja-JP"/>
        </w:rPr>
        <w:t>のうち、</w:t>
      </w:r>
      <w:r w:rsidRPr="00F16862">
        <w:rPr>
          <w:lang w:eastAsia="ja-JP"/>
        </w:rPr>
        <w:t>2017</w:t>
      </w:r>
      <w:r w:rsidRPr="00F16862">
        <w:rPr>
          <w:lang w:eastAsia="ja-JP"/>
        </w:rPr>
        <w:t>年末時点で労働能力があると評価された</w:t>
      </w:r>
      <w:r w:rsidR="001314B5">
        <w:rPr>
          <w:rFonts w:hint="eastAsia"/>
          <w:lang w:eastAsia="ja-JP"/>
        </w:rPr>
        <w:t>Wajong</w:t>
      </w:r>
      <w:r w:rsidRPr="00F16862">
        <w:rPr>
          <w:lang w:eastAsia="ja-JP"/>
        </w:rPr>
        <w:t>法の対象者数に</w:t>
      </w:r>
      <w:r w:rsidR="0099327C">
        <w:rPr>
          <w:rFonts w:hint="eastAsia"/>
          <w:lang w:eastAsia="ja-JP"/>
        </w:rPr>
        <w:t>対</w:t>
      </w:r>
      <w:r w:rsidRPr="00F16862">
        <w:rPr>
          <w:lang w:eastAsia="ja-JP"/>
        </w:rPr>
        <w:t>するもの。</w:t>
      </w:r>
      <w:r w:rsidRPr="00F16862">
        <w:rPr>
          <w:lang w:eastAsia="ja-JP"/>
        </w:rPr>
        <w:t>2017</w:t>
      </w:r>
      <w:r w:rsidRPr="00F16862">
        <w:rPr>
          <w:lang w:eastAsia="ja-JP"/>
        </w:rPr>
        <w:t>年以降は当該年度末の最新状況を使用。</w:t>
      </w:r>
    </w:p>
    <w:p w14:paraId="77DD59F0" w14:textId="78A7162B" w:rsidR="000022D3" w:rsidRDefault="001D6173" w:rsidP="00FB642A">
      <w:pPr>
        <w:spacing w:after="0" w:line="240" w:lineRule="auto"/>
        <w:ind w:firstLineChars="100" w:firstLine="180"/>
        <w:rPr>
          <w:rFonts w:eastAsia="Calibri" w:cs="Calibri"/>
          <w:szCs w:val="18"/>
          <w:lang w:eastAsia="ja-JP"/>
        </w:rPr>
      </w:pPr>
      <w:r w:rsidRPr="00F16862">
        <w:rPr>
          <w:lang w:eastAsia="ja-JP"/>
        </w:rPr>
        <w:t>**2014</w:t>
      </w:r>
      <w:r w:rsidRPr="00F16862">
        <w:rPr>
          <w:lang w:eastAsia="ja-JP"/>
        </w:rPr>
        <w:t>年から</w:t>
      </w:r>
      <w:r w:rsidRPr="00F16862">
        <w:rPr>
          <w:lang w:eastAsia="ja-JP"/>
        </w:rPr>
        <w:t>2016</w:t>
      </w:r>
      <w:r w:rsidRPr="00F16862">
        <w:rPr>
          <w:lang w:eastAsia="ja-JP"/>
        </w:rPr>
        <w:t>年の数</w:t>
      </w:r>
      <w:r w:rsidRPr="00FD14EE">
        <w:rPr>
          <w:color w:val="000000" w:themeColor="text1"/>
          <w:lang w:eastAsia="ja-JP"/>
        </w:rPr>
        <w:t>字は</w:t>
      </w:r>
      <w:r w:rsidR="002A3262" w:rsidRPr="00FD14EE">
        <w:rPr>
          <w:rFonts w:hint="eastAsia"/>
          <w:color w:val="000000" w:themeColor="text1"/>
          <w:lang w:eastAsia="ja-JP"/>
        </w:rPr>
        <w:t>評価・判定</w:t>
      </w:r>
      <w:r w:rsidR="00163456" w:rsidRPr="00FD14EE">
        <w:rPr>
          <w:rFonts w:hint="eastAsia"/>
          <w:color w:val="000000" w:themeColor="text1"/>
          <w:lang w:eastAsia="ja-JP"/>
        </w:rPr>
        <w:t>（</w:t>
      </w:r>
      <w:r w:rsidR="00163456" w:rsidRPr="00FD14EE">
        <w:rPr>
          <w:rFonts w:hint="eastAsia"/>
          <w:color w:val="000000" w:themeColor="text1"/>
          <w:lang w:eastAsia="ja-JP"/>
        </w:rPr>
        <w:t>indicative</w:t>
      </w:r>
      <w:r w:rsidR="00163456" w:rsidRPr="00FD14EE">
        <w:rPr>
          <w:rFonts w:hint="eastAsia"/>
          <w:color w:val="000000" w:themeColor="text1"/>
          <w:lang w:eastAsia="ja-JP"/>
        </w:rPr>
        <w:t>）</w:t>
      </w:r>
      <w:r w:rsidRPr="00FD14EE">
        <w:rPr>
          <w:color w:val="000000" w:themeColor="text1"/>
          <w:lang w:eastAsia="ja-JP"/>
        </w:rPr>
        <w:t>で</w:t>
      </w:r>
      <w:r w:rsidRPr="00F16862">
        <w:rPr>
          <w:lang w:eastAsia="ja-JP"/>
        </w:rPr>
        <w:t>あるため、斜体で示されている。</w:t>
      </w:r>
    </w:p>
    <w:p w14:paraId="01D03252" w14:textId="77777777" w:rsidR="00945965" w:rsidRDefault="00945965" w:rsidP="00945965">
      <w:pPr>
        <w:spacing w:after="0" w:line="240" w:lineRule="auto"/>
        <w:rPr>
          <w:rFonts w:cs="Calibri"/>
          <w:szCs w:val="18"/>
          <w:highlight w:val="yellow"/>
          <w:lang w:eastAsia="ja-JP"/>
        </w:rPr>
      </w:pPr>
    </w:p>
    <w:p w14:paraId="684E7109" w14:textId="77777777" w:rsidR="0099327C" w:rsidRDefault="0099327C" w:rsidP="00945965">
      <w:pPr>
        <w:spacing w:after="0" w:line="240" w:lineRule="auto"/>
        <w:rPr>
          <w:rFonts w:cs="Calibri"/>
          <w:szCs w:val="18"/>
          <w:highlight w:val="yellow"/>
          <w:lang w:eastAsia="ja-JP"/>
        </w:rPr>
      </w:pPr>
    </w:p>
    <w:p w14:paraId="291160DF" w14:textId="77777777" w:rsidR="0099327C" w:rsidRDefault="0099327C" w:rsidP="00945965">
      <w:pPr>
        <w:spacing w:after="0" w:line="240" w:lineRule="auto"/>
        <w:rPr>
          <w:rFonts w:cs="Calibri"/>
          <w:szCs w:val="18"/>
          <w:highlight w:val="yellow"/>
          <w:lang w:eastAsia="ja-JP"/>
        </w:rPr>
      </w:pPr>
    </w:p>
    <w:p w14:paraId="08D290D0" w14:textId="77777777" w:rsidR="0099327C" w:rsidRDefault="0099327C" w:rsidP="00945965">
      <w:pPr>
        <w:spacing w:after="0" w:line="240" w:lineRule="auto"/>
        <w:rPr>
          <w:rFonts w:cs="Calibri"/>
          <w:szCs w:val="18"/>
          <w:highlight w:val="yellow"/>
          <w:lang w:eastAsia="ja-JP"/>
        </w:rPr>
      </w:pPr>
    </w:p>
    <w:p w14:paraId="51BAE1C6" w14:textId="77777777" w:rsidR="0099327C" w:rsidRDefault="0099327C" w:rsidP="00945965">
      <w:pPr>
        <w:spacing w:after="0" w:line="240" w:lineRule="auto"/>
        <w:rPr>
          <w:rFonts w:cs="Calibri"/>
          <w:szCs w:val="18"/>
          <w:highlight w:val="yellow"/>
          <w:lang w:eastAsia="ja-JP"/>
        </w:rPr>
      </w:pPr>
    </w:p>
    <w:p w14:paraId="009E109F" w14:textId="77777777" w:rsidR="009D65EB" w:rsidRDefault="009D65EB" w:rsidP="00945965">
      <w:pPr>
        <w:spacing w:after="0" w:line="240" w:lineRule="auto"/>
        <w:rPr>
          <w:rFonts w:cs="Calibri"/>
          <w:szCs w:val="18"/>
          <w:highlight w:val="yellow"/>
          <w:lang w:eastAsia="ja-JP"/>
        </w:rPr>
      </w:pPr>
    </w:p>
    <w:p w14:paraId="02A2C194" w14:textId="77777777" w:rsidR="009D65EB" w:rsidRDefault="009D65EB" w:rsidP="00945965">
      <w:pPr>
        <w:spacing w:after="0" w:line="240" w:lineRule="auto"/>
        <w:rPr>
          <w:rFonts w:cs="Calibri"/>
          <w:szCs w:val="18"/>
          <w:highlight w:val="yellow"/>
          <w:lang w:eastAsia="ja-JP"/>
        </w:rPr>
      </w:pPr>
    </w:p>
    <w:p w14:paraId="5B325BEF" w14:textId="77777777" w:rsidR="009D65EB" w:rsidRPr="0099327C" w:rsidRDefault="009D65EB" w:rsidP="00945965">
      <w:pPr>
        <w:spacing w:after="0" w:line="240" w:lineRule="auto"/>
        <w:rPr>
          <w:rFonts w:cs="Calibri"/>
          <w:szCs w:val="18"/>
          <w:highlight w:val="yellow"/>
          <w:lang w:eastAsia="ja-JP"/>
        </w:rPr>
      </w:pPr>
    </w:p>
    <w:p w14:paraId="2B272E03" w14:textId="03E32921" w:rsidR="000022D3" w:rsidRPr="00FD14EE" w:rsidRDefault="001D6173">
      <w:pPr>
        <w:keepLines/>
        <w:pBdr>
          <w:top w:val="single" w:sz="4" w:space="1" w:color="auto"/>
        </w:pBdr>
        <w:tabs>
          <w:tab w:val="left" w:pos="284"/>
          <w:tab w:val="left" w:pos="1418"/>
        </w:tabs>
        <w:spacing w:after="0" w:line="240" w:lineRule="auto"/>
        <w:ind w:right="284"/>
        <w:contextualSpacing/>
        <w:rPr>
          <w:rFonts w:eastAsia="Calibri" w:cs="Calibri"/>
          <w:b/>
          <w:bCs/>
          <w:color w:val="404040" w:themeColor="text1" w:themeTint="BF"/>
          <w:spacing w:val="-6"/>
          <w:kern w:val="14"/>
          <w:szCs w:val="18"/>
          <w:lang w:eastAsia="ja-JP"/>
        </w:rPr>
      </w:pPr>
      <w:r w:rsidRPr="00FD14EE">
        <w:rPr>
          <w:b/>
          <w:bCs/>
          <w:color w:val="404040" w:themeColor="text1" w:themeTint="BF"/>
          <w:lang w:eastAsia="ja-JP"/>
        </w:rPr>
        <w:t>表</w:t>
      </w:r>
      <w:r w:rsidRPr="00FD14EE">
        <w:rPr>
          <w:b/>
          <w:bCs/>
          <w:color w:val="404040" w:themeColor="text1" w:themeTint="BF"/>
          <w:lang w:eastAsia="ja-JP"/>
        </w:rPr>
        <w:t>3.3</w:t>
      </w:r>
      <w:r w:rsidRPr="00FD14EE">
        <w:rPr>
          <w:b/>
          <w:bCs/>
          <w:color w:val="404040" w:themeColor="text1" w:themeTint="BF"/>
          <w:lang w:eastAsia="ja-JP"/>
        </w:rPr>
        <w:tab/>
      </w:r>
      <w:r w:rsidR="00A5564F" w:rsidRPr="00FD14EE">
        <w:rPr>
          <w:rFonts w:hint="eastAsia"/>
          <w:b/>
          <w:bCs/>
          <w:color w:val="404040" w:themeColor="text1" w:themeTint="BF"/>
          <w:lang w:eastAsia="ja-JP"/>
        </w:rPr>
        <w:t>Wajong</w:t>
      </w:r>
      <w:r w:rsidRPr="00FD14EE">
        <w:rPr>
          <w:b/>
          <w:bCs/>
          <w:color w:val="404040" w:themeColor="text1" w:themeTint="BF"/>
          <w:lang w:eastAsia="ja-JP"/>
        </w:rPr>
        <w:t>法の適用を受ける自営業者の人数</w:t>
      </w:r>
      <w:r w:rsidR="0099327C" w:rsidRPr="00FD14EE">
        <w:rPr>
          <w:b/>
          <w:bCs/>
          <w:color w:val="404040" w:themeColor="text1" w:themeTint="BF"/>
          <w:lang w:eastAsia="ja-JP"/>
        </w:rPr>
        <w:t>*</w:t>
      </w:r>
    </w:p>
    <w:tbl>
      <w:tblPr>
        <w:tblW w:w="9234" w:type="dxa"/>
        <w:tblCellMar>
          <w:left w:w="70" w:type="dxa"/>
          <w:right w:w="70" w:type="dxa"/>
        </w:tblCellMar>
        <w:tblLook w:val="04A0" w:firstRow="1" w:lastRow="0" w:firstColumn="1" w:lastColumn="0" w:noHBand="0" w:noVBand="1"/>
      </w:tblPr>
      <w:tblGrid>
        <w:gridCol w:w="2914"/>
        <w:gridCol w:w="920"/>
        <w:gridCol w:w="900"/>
        <w:gridCol w:w="900"/>
        <w:gridCol w:w="900"/>
        <w:gridCol w:w="900"/>
        <w:gridCol w:w="900"/>
        <w:gridCol w:w="900"/>
      </w:tblGrid>
      <w:tr w:rsidR="00945965" w:rsidRPr="00F16862" w14:paraId="2E1D3CD5" w14:textId="77777777" w:rsidTr="00144CA1">
        <w:trPr>
          <w:trHeight w:val="480"/>
        </w:trPr>
        <w:tc>
          <w:tcPr>
            <w:tcW w:w="2914" w:type="dxa"/>
            <w:tcBorders>
              <w:top w:val="single" w:sz="4" w:space="0" w:color="0078D2"/>
              <w:left w:val="nil"/>
              <w:bottom w:val="single" w:sz="4" w:space="0" w:color="0078D2"/>
              <w:right w:val="nil"/>
            </w:tcBorders>
            <w:shd w:val="clear" w:color="auto" w:fill="9CC2E5" w:themeFill="accent1" w:themeFillTint="99"/>
            <w:hideMark/>
          </w:tcPr>
          <w:p w14:paraId="040CE66E" w14:textId="0795EC9E" w:rsidR="00945965" w:rsidRPr="00F16862" w:rsidRDefault="00945965" w:rsidP="00945965">
            <w:pPr>
              <w:spacing w:after="0" w:line="240" w:lineRule="auto"/>
              <w:rPr>
                <w:rFonts w:eastAsia="Times New Roman" w:cs="Calibri"/>
                <w:b/>
                <w:bCs/>
                <w:szCs w:val="18"/>
                <w:lang w:eastAsia="ja-JP"/>
              </w:rPr>
            </w:pPr>
          </w:p>
        </w:tc>
        <w:tc>
          <w:tcPr>
            <w:tcW w:w="920" w:type="dxa"/>
            <w:tcBorders>
              <w:top w:val="single" w:sz="4" w:space="0" w:color="0078D2"/>
              <w:left w:val="nil"/>
              <w:bottom w:val="single" w:sz="4" w:space="0" w:color="0078D2"/>
              <w:right w:val="nil"/>
            </w:tcBorders>
            <w:shd w:val="clear" w:color="auto" w:fill="9CC2E5" w:themeFill="accent1" w:themeFillTint="99"/>
            <w:hideMark/>
          </w:tcPr>
          <w:p w14:paraId="7DF0CA79" w14:textId="77777777" w:rsidR="000022D3" w:rsidRDefault="001D6173">
            <w:pPr>
              <w:spacing w:after="0" w:line="240" w:lineRule="auto"/>
              <w:jc w:val="right"/>
              <w:rPr>
                <w:rFonts w:eastAsia="Times New Roman" w:cs="Calibri"/>
                <w:b/>
                <w:bCs/>
                <w:szCs w:val="18"/>
              </w:rPr>
            </w:pPr>
            <w:r w:rsidRPr="00F16862">
              <w:rPr>
                <w:b/>
              </w:rPr>
              <w:t>2014</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19946CDC" w14:textId="77777777" w:rsidR="000022D3" w:rsidRDefault="001D6173">
            <w:pPr>
              <w:spacing w:after="0" w:line="240" w:lineRule="auto"/>
              <w:jc w:val="right"/>
              <w:rPr>
                <w:rFonts w:eastAsia="Times New Roman" w:cs="Calibri"/>
                <w:b/>
                <w:bCs/>
                <w:szCs w:val="18"/>
              </w:rPr>
            </w:pPr>
            <w:r w:rsidRPr="00F16862">
              <w:rPr>
                <w:b/>
              </w:rPr>
              <w:t>2015</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6E20F2C9" w14:textId="77777777" w:rsidR="000022D3" w:rsidRDefault="001D6173">
            <w:pPr>
              <w:spacing w:after="0" w:line="240" w:lineRule="auto"/>
              <w:jc w:val="right"/>
              <w:rPr>
                <w:rFonts w:eastAsia="Times New Roman" w:cs="Calibri"/>
                <w:b/>
                <w:bCs/>
                <w:szCs w:val="18"/>
              </w:rPr>
            </w:pPr>
            <w:r w:rsidRPr="00F16862">
              <w:rPr>
                <w:b/>
              </w:rPr>
              <w:t>2016</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010EF213" w14:textId="77777777" w:rsidR="000022D3" w:rsidRDefault="001D6173">
            <w:pPr>
              <w:spacing w:after="0" w:line="240" w:lineRule="auto"/>
              <w:jc w:val="right"/>
              <w:rPr>
                <w:rFonts w:eastAsia="Times New Roman" w:cs="Calibri"/>
                <w:b/>
                <w:bCs/>
                <w:szCs w:val="18"/>
              </w:rPr>
            </w:pPr>
            <w:r w:rsidRPr="00F16862">
              <w:rPr>
                <w:b/>
              </w:rPr>
              <w:t>2017</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3569697E" w14:textId="77777777" w:rsidR="000022D3" w:rsidRDefault="001D6173">
            <w:pPr>
              <w:spacing w:after="0" w:line="240" w:lineRule="auto"/>
              <w:jc w:val="right"/>
              <w:rPr>
                <w:rFonts w:eastAsia="Times New Roman" w:cs="Calibri"/>
                <w:b/>
                <w:bCs/>
                <w:szCs w:val="18"/>
              </w:rPr>
            </w:pPr>
            <w:r w:rsidRPr="00F16862">
              <w:rPr>
                <w:b/>
              </w:rPr>
              <w:t>2018</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2800CF28" w14:textId="77777777" w:rsidR="000022D3" w:rsidRDefault="001D6173">
            <w:pPr>
              <w:spacing w:after="0" w:line="240" w:lineRule="auto"/>
              <w:jc w:val="right"/>
              <w:rPr>
                <w:rFonts w:eastAsia="Times New Roman" w:cs="Calibri"/>
                <w:b/>
                <w:bCs/>
                <w:szCs w:val="18"/>
              </w:rPr>
            </w:pPr>
            <w:r w:rsidRPr="00F16862">
              <w:rPr>
                <w:b/>
              </w:rPr>
              <w:t>2019</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4218024E" w14:textId="77777777" w:rsidR="000022D3" w:rsidRDefault="001D6173">
            <w:pPr>
              <w:spacing w:after="0" w:line="240" w:lineRule="auto"/>
              <w:jc w:val="right"/>
              <w:rPr>
                <w:rFonts w:eastAsia="Times New Roman" w:cs="Calibri"/>
                <w:b/>
                <w:bCs/>
                <w:szCs w:val="18"/>
              </w:rPr>
            </w:pPr>
            <w:r w:rsidRPr="00F16862">
              <w:rPr>
                <w:b/>
              </w:rPr>
              <w:t>2020</w:t>
            </w:r>
          </w:p>
        </w:tc>
      </w:tr>
      <w:tr w:rsidR="00945965" w:rsidRPr="00F16862" w14:paraId="6D6E100E"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32B390B2" w14:textId="6D42E84F" w:rsidR="000022D3" w:rsidRDefault="00DE6EED">
            <w:pPr>
              <w:spacing w:after="0" w:line="240" w:lineRule="auto"/>
              <w:rPr>
                <w:rFonts w:eastAsia="Times New Roman" w:cs="Calibri"/>
                <w:b/>
                <w:bCs/>
                <w:color w:val="003282"/>
                <w:szCs w:val="18"/>
              </w:rPr>
            </w:pPr>
            <w:r>
              <w:rPr>
                <w:rFonts w:hint="eastAsia"/>
                <w:b/>
                <w:color w:val="003282"/>
                <w:lang w:eastAsia="ja-JP"/>
              </w:rPr>
              <w:t>人数</w:t>
            </w:r>
          </w:p>
        </w:tc>
        <w:tc>
          <w:tcPr>
            <w:tcW w:w="920" w:type="dxa"/>
            <w:tcBorders>
              <w:top w:val="nil"/>
              <w:left w:val="nil"/>
              <w:bottom w:val="single" w:sz="4" w:space="0" w:color="0078D2"/>
              <w:right w:val="nil"/>
            </w:tcBorders>
            <w:shd w:val="clear" w:color="auto" w:fill="F5F5F5"/>
            <w:vAlign w:val="center"/>
            <w:hideMark/>
          </w:tcPr>
          <w:p w14:paraId="2DC2C3EC" w14:textId="6606D73B"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FFFFF"/>
            <w:vAlign w:val="center"/>
            <w:hideMark/>
          </w:tcPr>
          <w:p w14:paraId="23E3049C" w14:textId="2F7BD74A"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5F5F5"/>
            <w:vAlign w:val="center"/>
            <w:hideMark/>
          </w:tcPr>
          <w:p w14:paraId="5734A046" w14:textId="3CFEF817"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FFFFF"/>
            <w:vAlign w:val="center"/>
            <w:hideMark/>
          </w:tcPr>
          <w:p w14:paraId="18F581D6" w14:textId="1C806BC4"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5F5F5"/>
            <w:vAlign w:val="center"/>
            <w:hideMark/>
          </w:tcPr>
          <w:p w14:paraId="1D82B181" w14:textId="05B2F6C7"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FFFFF"/>
            <w:vAlign w:val="center"/>
            <w:hideMark/>
          </w:tcPr>
          <w:p w14:paraId="39E075A2" w14:textId="3DB1E917"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5F5F5"/>
            <w:vAlign w:val="center"/>
            <w:hideMark/>
          </w:tcPr>
          <w:p w14:paraId="730DA489" w14:textId="6D47E50E" w:rsidR="00945965" w:rsidRPr="00F16862" w:rsidRDefault="00945965" w:rsidP="00945965">
            <w:pPr>
              <w:spacing w:after="0" w:line="240" w:lineRule="auto"/>
              <w:jc w:val="right"/>
              <w:rPr>
                <w:rFonts w:eastAsia="Times New Roman" w:cs="Calibri"/>
                <w:color w:val="000000"/>
                <w:szCs w:val="18"/>
              </w:rPr>
            </w:pPr>
          </w:p>
        </w:tc>
      </w:tr>
      <w:tr w:rsidR="00945965" w:rsidRPr="00F16862" w14:paraId="227C8298"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326AE5B1" w14:textId="77777777" w:rsidR="000022D3" w:rsidRDefault="001D6173">
            <w:pPr>
              <w:spacing w:after="0" w:line="240" w:lineRule="auto"/>
              <w:rPr>
                <w:rFonts w:eastAsia="Times New Roman" w:cs="Calibri"/>
                <w:color w:val="0078D2"/>
                <w:szCs w:val="18"/>
              </w:rPr>
            </w:pPr>
            <w:proofErr w:type="spellStart"/>
            <w:r w:rsidRPr="00F16862">
              <w:rPr>
                <w:color w:val="0078D2"/>
              </w:rPr>
              <w:t>自営業のみ</w:t>
            </w:r>
            <w:proofErr w:type="spellEnd"/>
          </w:p>
        </w:tc>
        <w:tc>
          <w:tcPr>
            <w:tcW w:w="920" w:type="dxa"/>
            <w:tcBorders>
              <w:top w:val="nil"/>
              <w:left w:val="nil"/>
              <w:bottom w:val="single" w:sz="4" w:space="0" w:color="0078D2"/>
              <w:right w:val="nil"/>
            </w:tcBorders>
            <w:shd w:val="clear" w:color="auto" w:fill="F5F5F5"/>
            <w:vAlign w:val="center"/>
            <w:hideMark/>
          </w:tcPr>
          <w:p w14:paraId="49FA93D6" w14:textId="77777777" w:rsidR="000022D3" w:rsidRDefault="001D6173">
            <w:pPr>
              <w:spacing w:after="0" w:line="240" w:lineRule="auto"/>
              <w:jc w:val="right"/>
              <w:rPr>
                <w:rFonts w:eastAsia="Times New Roman" w:cs="Calibri"/>
                <w:i/>
                <w:iCs/>
                <w:color w:val="000000"/>
                <w:szCs w:val="18"/>
              </w:rPr>
            </w:pPr>
            <w:r w:rsidRPr="00F16862">
              <w:rPr>
                <w:i/>
                <w:color w:val="000000"/>
              </w:rPr>
              <w:t>1,330</w:t>
            </w:r>
          </w:p>
        </w:tc>
        <w:tc>
          <w:tcPr>
            <w:tcW w:w="900" w:type="dxa"/>
            <w:tcBorders>
              <w:top w:val="nil"/>
              <w:left w:val="nil"/>
              <w:bottom w:val="single" w:sz="4" w:space="0" w:color="0078D2"/>
              <w:right w:val="nil"/>
            </w:tcBorders>
            <w:shd w:val="clear" w:color="auto" w:fill="FFFFFF"/>
            <w:vAlign w:val="center"/>
            <w:hideMark/>
          </w:tcPr>
          <w:p w14:paraId="2D065F19" w14:textId="77777777" w:rsidR="000022D3" w:rsidRDefault="001D6173">
            <w:pPr>
              <w:spacing w:after="0" w:line="240" w:lineRule="auto"/>
              <w:jc w:val="right"/>
              <w:rPr>
                <w:rFonts w:eastAsia="Times New Roman" w:cs="Calibri"/>
                <w:i/>
                <w:iCs/>
                <w:color w:val="000000"/>
                <w:szCs w:val="18"/>
              </w:rPr>
            </w:pPr>
            <w:r w:rsidRPr="00F16862">
              <w:rPr>
                <w:i/>
                <w:color w:val="000000"/>
              </w:rPr>
              <w:t>1,630</w:t>
            </w:r>
          </w:p>
        </w:tc>
        <w:tc>
          <w:tcPr>
            <w:tcW w:w="900" w:type="dxa"/>
            <w:tcBorders>
              <w:top w:val="nil"/>
              <w:left w:val="nil"/>
              <w:bottom w:val="single" w:sz="4" w:space="0" w:color="0078D2"/>
              <w:right w:val="nil"/>
            </w:tcBorders>
            <w:shd w:val="clear" w:color="auto" w:fill="F5F5F5"/>
            <w:vAlign w:val="center"/>
            <w:hideMark/>
          </w:tcPr>
          <w:p w14:paraId="687AFA34" w14:textId="77777777" w:rsidR="000022D3" w:rsidRDefault="001D6173">
            <w:pPr>
              <w:spacing w:after="0" w:line="240" w:lineRule="auto"/>
              <w:jc w:val="right"/>
              <w:rPr>
                <w:rFonts w:eastAsia="Times New Roman" w:cs="Calibri"/>
                <w:i/>
                <w:iCs/>
                <w:color w:val="000000"/>
                <w:szCs w:val="18"/>
              </w:rPr>
            </w:pPr>
            <w:r w:rsidRPr="00F16862">
              <w:rPr>
                <w:i/>
                <w:color w:val="000000"/>
              </w:rPr>
              <w:t>2,100</w:t>
            </w:r>
          </w:p>
        </w:tc>
        <w:tc>
          <w:tcPr>
            <w:tcW w:w="900" w:type="dxa"/>
            <w:tcBorders>
              <w:top w:val="nil"/>
              <w:left w:val="nil"/>
              <w:bottom w:val="single" w:sz="4" w:space="0" w:color="0078D2"/>
              <w:right w:val="nil"/>
            </w:tcBorders>
            <w:shd w:val="clear" w:color="auto" w:fill="FFFFFF"/>
            <w:vAlign w:val="center"/>
            <w:hideMark/>
          </w:tcPr>
          <w:p w14:paraId="50DD789A" w14:textId="77777777" w:rsidR="000022D3" w:rsidRDefault="001D6173">
            <w:pPr>
              <w:spacing w:after="0" w:line="240" w:lineRule="auto"/>
              <w:jc w:val="right"/>
              <w:rPr>
                <w:rFonts w:eastAsia="Times New Roman" w:cs="Calibri"/>
                <w:color w:val="000000"/>
                <w:szCs w:val="18"/>
              </w:rPr>
            </w:pPr>
            <w:r w:rsidRPr="00F16862">
              <w:rPr>
                <w:color w:val="000000"/>
              </w:rPr>
              <w:t>2,350</w:t>
            </w:r>
          </w:p>
        </w:tc>
        <w:tc>
          <w:tcPr>
            <w:tcW w:w="900" w:type="dxa"/>
            <w:tcBorders>
              <w:top w:val="nil"/>
              <w:left w:val="nil"/>
              <w:bottom w:val="single" w:sz="4" w:space="0" w:color="0078D2"/>
              <w:right w:val="nil"/>
            </w:tcBorders>
            <w:shd w:val="clear" w:color="auto" w:fill="F5F5F5"/>
            <w:vAlign w:val="center"/>
            <w:hideMark/>
          </w:tcPr>
          <w:p w14:paraId="5B68925F" w14:textId="77777777" w:rsidR="000022D3" w:rsidRDefault="001D6173">
            <w:pPr>
              <w:spacing w:after="0" w:line="240" w:lineRule="auto"/>
              <w:jc w:val="right"/>
              <w:rPr>
                <w:rFonts w:eastAsia="Times New Roman" w:cs="Calibri"/>
                <w:color w:val="000000"/>
                <w:szCs w:val="18"/>
              </w:rPr>
            </w:pPr>
            <w:r w:rsidRPr="00F16862">
              <w:rPr>
                <w:color w:val="000000"/>
              </w:rPr>
              <w:t>2,740</w:t>
            </w:r>
          </w:p>
        </w:tc>
        <w:tc>
          <w:tcPr>
            <w:tcW w:w="900" w:type="dxa"/>
            <w:tcBorders>
              <w:top w:val="nil"/>
              <w:left w:val="nil"/>
              <w:bottom w:val="single" w:sz="4" w:space="0" w:color="0078D2"/>
              <w:right w:val="nil"/>
            </w:tcBorders>
            <w:shd w:val="clear" w:color="auto" w:fill="FFFFFF"/>
            <w:vAlign w:val="center"/>
            <w:hideMark/>
          </w:tcPr>
          <w:p w14:paraId="55C42BF7" w14:textId="77777777" w:rsidR="000022D3" w:rsidRDefault="001D6173">
            <w:pPr>
              <w:spacing w:after="0" w:line="240" w:lineRule="auto"/>
              <w:jc w:val="right"/>
              <w:rPr>
                <w:rFonts w:eastAsia="Times New Roman" w:cs="Calibri"/>
                <w:i/>
                <w:iCs/>
                <w:color w:val="000000"/>
                <w:szCs w:val="18"/>
              </w:rPr>
            </w:pPr>
            <w:r w:rsidRPr="00F16862">
              <w:rPr>
                <w:i/>
                <w:color w:val="000000"/>
              </w:rPr>
              <w:t>3,130</w:t>
            </w:r>
          </w:p>
        </w:tc>
        <w:tc>
          <w:tcPr>
            <w:tcW w:w="900" w:type="dxa"/>
            <w:tcBorders>
              <w:top w:val="nil"/>
              <w:left w:val="nil"/>
              <w:bottom w:val="single" w:sz="4" w:space="0" w:color="0078D2"/>
              <w:right w:val="nil"/>
            </w:tcBorders>
            <w:shd w:val="clear" w:color="auto" w:fill="F5F5F5"/>
            <w:vAlign w:val="center"/>
            <w:hideMark/>
          </w:tcPr>
          <w:p w14:paraId="61D77A52" w14:textId="77777777" w:rsidR="000022D3" w:rsidRDefault="001D6173">
            <w:pPr>
              <w:spacing w:after="0" w:line="240" w:lineRule="auto"/>
              <w:jc w:val="right"/>
              <w:rPr>
                <w:rFonts w:eastAsia="Times New Roman" w:cs="Calibri"/>
                <w:i/>
                <w:iCs/>
                <w:color w:val="000000"/>
                <w:szCs w:val="18"/>
              </w:rPr>
            </w:pPr>
            <w:r w:rsidRPr="00F16862">
              <w:rPr>
                <w:i/>
                <w:color w:val="000000"/>
              </w:rPr>
              <w:t>3,570</w:t>
            </w:r>
          </w:p>
        </w:tc>
      </w:tr>
      <w:tr w:rsidR="00945965" w:rsidRPr="00F16862" w14:paraId="378244A1"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1DAABCCA" w14:textId="77777777" w:rsidR="000022D3" w:rsidRDefault="001D6173">
            <w:pPr>
              <w:spacing w:after="0" w:line="240" w:lineRule="auto"/>
              <w:rPr>
                <w:rFonts w:eastAsia="Times New Roman" w:cs="Calibri"/>
                <w:color w:val="0078D2"/>
                <w:szCs w:val="18"/>
                <w:lang w:eastAsia="ja-JP"/>
              </w:rPr>
            </w:pPr>
            <w:r w:rsidRPr="00F16862">
              <w:rPr>
                <w:color w:val="0078D2"/>
                <w:lang w:eastAsia="ja-JP"/>
              </w:rPr>
              <w:t>自営業と有給雇用の組み合わせ</w:t>
            </w:r>
          </w:p>
        </w:tc>
        <w:tc>
          <w:tcPr>
            <w:tcW w:w="920" w:type="dxa"/>
            <w:tcBorders>
              <w:top w:val="nil"/>
              <w:left w:val="nil"/>
              <w:bottom w:val="single" w:sz="4" w:space="0" w:color="0078D2"/>
              <w:right w:val="nil"/>
            </w:tcBorders>
            <w:shd w:val="clear" w:color="auto" w:fill="F5F5F5"/>
            <w:vAlign w:val="center"/>
            <w:hideMark/>
          </w:tcPr>
          <w:p w14:paraId="3A19545F" w14:textId="77777777" w:rsidR="000022D3" w:rsidRDefault="001D6173">
            <w:pPr>
              <w:spacing w:after="0" w:line="240" w:lineRule="auto"/>
              <w:jc w:val="right"/>
              <w:rPr>
                <w:rFonts w:eastAsia="Times New Roman" w:cs="Calibri"/>
                <w:i/>
                <w:iCs/>
                <w:color w:val="000000"/>
                <w:szCs w:val="18"/>
              </w:rPr>
            </w:pPr>
            <w:r w:rsidRPr="00F16862">
              <w:rPr>
                <w:i/>
                <w:color w:val="000000"/>
              </w:rPr>
              <w:t>350</w:t>
            </w:r>
          </w:p>
        </w:tc>
        <w:tc>
          <w:tcPr>
            <w:tcW w:w="900" w:type="dxa"/>
            <w:tcBorders>
              <w:top w:val="nil"/>
              <w:left w:val="nil"/>
              <w:bottom w:val="single" w:sz="4" w:space="0" w:color="0078D2"/>
              <w:right w:val="nil"/>
            </w:tcBorders>
            <w:shd w:val="clear" w:color="auto" w:fill="FFFFFF"/>
            <w:vAlign w:val="center"/>
            <w:hideMark/>
          </w:tcPr>
          <w:p w14:paraId="78C682D2" w14:textId="77777777" w:rsidR="000022D3" w:rsidRDefault="001D6173">
            <w:pPr>
              <w:spacing w:after="0" w:line="240" w:lineRule="auto"/>
              <w:jc w:val="right"/>
              <w:rPr>
                <w:rFonts w:eastAsia="Times New Roman" w:cs="Calibri"/>
                <w:i/>
                <w:iCs/>
                <w:color w:val="000000"/>
                <w:szCs w:val="18"/>
              </w:rPr>
            </w:pPr>
            <w:r w:rsidRPr="00F16862">
              <w:rPr>
                <w:i/>
                <w:color w:val="000000"/>
              </w:rPr>
              <w:t>490</w:t>
            </w:r>
          </w:p>
        </w:tc>
        <w:tc>
          <w:tcPr>
            <w:tcW w:w="900" w:type="dxa"/>
            <w:tcBorders>
              <w:top w:val="nil"/>
              <w:left w:val="nil"/>
              <w:bottom w:val="single" w:sz="4" w:space="0" w:color="0078D2"/>
              <w:right w:val="nil"/>
            </w:tcBorders>
            <w:shd w:val="clear" w:color="auto" w:fill="F5F5F5"/>
            <w:vAlign w:val="center"/>
            <w:hideMark/>
          </w:tcPr>
          <w:p w14:paraId="7295A8F9" w14:textId="77777777" w:rsidR="000022D3" w:rsidRDefault="001D6173">
            <w:pPr>
              <w:spacing w:after="0" w:line="240" w:lineRule="auto"/>
              <w:jc w:val="right"/>
              <w:rPr>
                <w:rFonts w:eastAsia="Times New Roman" w:cs="Calibri"/>
                <w:i/>
                <w:iCs/>
                <w:color w:val="000000"/>
                <w:szCs w:val="18"/>
              </w:rPr>
            </w:pPr>
            <w:r w:rsidRPr="00F16862">
              <w:rPr>
                <w:i/>
                <w:color w:val="000000"/>
              </w:rPr>
              <w:t>610</w:t>
            </w:r>
          </w:p>
        </w:tc>
        <w:tc>
          <w:tcPr>
            <w:tcW w:w="900" w:type="dxa"/>
            <w:tcBorders>
              <w:top w:val="nil"/>
              <w:left w:val="nil"/>
              <w:bottom w:val="single" w:sz="4" w:space="0" w:color="0078D2"/>
              <w:right w:val="nil"/>
            </w:tcBorders>
            <w:shd w:val="clear" w:color="auto" w:fill="FFFFFF"/>
            <w:vAlign w:val="center"/>
            <w:hideMark/>
          </w:tcPr>
          <w:p w14:paraId="72804DDE" w14:textId="77777777" w:rsidR="000022D3" w:rsidRDefault="001D6173">
            <w:pPr>
              <w:spacing w:after="0" w:line="240" w:lineRule="auto"/>
              <w:jc w:val="right"/>
              <w:rPr>
                <w:rFonts w:eastAsia="Times New Roman" w:cs="Calibri"/>
                <w:color w:val="000000"/>
                <w:szCs w:val="18"/>
              </w:rPr>
            </w:pPr>
            <w:r w:rsidRPr="00F16862">
              <w:rPr>
                <w:color w:val="000000"/>
              </w:rPr>
              <w:t>770</w:t>
            </w:r>
          </w:p>
        </w:tc>
        <w:tc>
          <w:tcPr>
            <w:tcW w:w="900" w:type="dxa"/>
            <w:tcBorders>
              <w:top w:val="nil"/>
              <w:left w:val="nil"/>
              <w:bottom w:val="single" w:sz="4" w:space="0" w:color="0078D2"/>
              <w:right w:val="nil"/>
            </w:tcBorders>
            <w:shd w:val="clear" w:color="auto" w:fill="F5F5F5"/>
            <w:vAlign w:val="center"/>
            <w:hideMark/>
          </w:tcPr>
          <w:p w14:paraId="3F382FC4" w14:textId="77777777" w:rsidR="000022D3" w:rsidRDefault="001D6173">
            <w:pPr>
              <w:spacing w:after="0" w:line="240" w:lineRule="auto"/>
              <w:jc w:val="right"/>
              <w:rPr>
                <w:rFonts w:eastAsia="Times New Roman" w:cs="Calibri"/>
                <w:color w:val="000000"/>
                <w:szCs w:val="18"/>
              </w:rPr>
            </w:pPr>
            <w:r w:rsidRPr="00F16862">
              <w:rPr>
                <w:color w:val="000000"/>
              </w:rPr>
              <w:t>1,000</w:t>
            </w:r>
          </w:p>
        </w:tc>
        <w:tc>
          <w:tcPr>
            <w:tcW w:w="900" w:type="dxa"/>
            <w:tcBorders>
              <w:top w:val="nil"/>
              <w:left w:val="nil"/>
              <w:bottom w:val="single" w:sz="4" w:space="0" w:color="0078D2"/>
              <w:right w:val="nil"/>
            </w:tcBorders>
            <w:shd w:val="clear" w:color="auto" w:fill="FFFFFF"/>
            <w:vAlign w:val="center"/>
            <w:hideMark/>
          </w:tcPr>
          <w:p w14:paraId="698D3E41" w14:textId="77777777" w:rsidR="000022D3" w:rsidRDefault="001D6173">
            <w:pPr>
              <w:spacing w:after="0" w:line="240" w:lineRule="auto"/>
              <w:jc w:val="right"/>
              <w:rPr>
                <w:rFonts w:eastAsia="Times New Roman" w:cs="Calibri"/>
                <w:i/>
                <w:iCs/>
                <w:color w:val="000000"/>
                <w:szCs w:val="18"/>
              </w:rPr>
            </w:pPr>
            <w:r w:rsidRPr="00F16862">
              <w:rPr>
                <w:i/>
                <w:color w:val="000000"/>
              </w:rPr>
              <w:t>1,050</w:t>
            </w:r>
          </w:p>
        </w:tc>
        <w:tc>
          <w:tcPr>
            <w:tcW w:w="900" w:type="dxa"/>
            <w:tcBorders>
              <w:top w:val="nil"/>
              <w:left w:val="nil"/>
              <w:bottom w:val="single" w:sz="4" w:space="0" w:color="0078D2"/>
              <w:right w:val="nil"/>
            </w:tcBorders>
            <w:shd w:val="clear" w:color="auto" w:fill="F5F5F5"/>
            <w:vAlign w:val="center"/>
            <w:hideMark/>
          </w:tcPr>
          <w:p w14:paraId="6A9A2B76" w14:textId="77777777" w:rsidR="000022D3" w:rsidRDefault="001D6173">
            <w:pPr>
              <w:spacing w:after="0" w:line="240" w:lineRule="auto"/>
              <w:jc w:val="right"/>
              <w:rPr>
                <w:rFonts w:eastAsia="Times New Roman" w:cs="Calibri"/>
                <w:i/>
                <w:iCs/>
                <w:color w:val="000000"/>
                <w:szCs w:val="18"/>
              </w:rPr>
            </w:pPr>
            <w:r w:rsidRPr="00F16862">
              <w:rPr>
                <w:i/>
                <w:color w:val="000000"/>
              </w:rPr>
              <w:t>1,100</w:t>
            </w:r>
          </w:p>
        </w:tc>
      </w:tr>
      <w:tr w:rsidR="00945965" w:rsidRPr="00F16862" w14:paraId="6A436F44"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1B8FAA82" w14:textId="33E14D99" w:rsidR="000022D3" w:rsidRDefault="001D6173">
            <w:pPr>
              <w:spacing w:after="0" w:line="240" w:lineRule="auto"/>
              <w:rPr>
                <w:rFonts w:eastAsia="Times New Roman" w:cs="Calibri"/>
                <w:b/>
                <w:bCs/>
                <w:color w:val="0078D2"/>
                <w:szCs w:val="18"/>
              </w:rPr>
            </w:pPr>
            <w:proofErr w:type="spellStart"/>
            <w:r w:rsidRPr="00F16862">
              <w:rPr>
                <w:b/>
                <w:color w:val="0078D2"/>
              </w:rPr>
              <w:t>自営業</w:t>
            </w:r>
            <w:proofErr w:type="spellEnd"/>
            <w:r w:rsidR="00DE6EED">
              <w:rPr>
                <w:rFonts w:hint="eastAsia"/>
                <w:b/>
                <w:color w:val="0078D2"/>
                <w:lang w:eastAsia="ja-JP"/>
              </w:rPr>
              <w:t>の合計</w:t>
            </w:r>
          </w:p>
        </w:tc>
        <w:tc>
          <w:tcPr>
            <w:tcW w:w="920" w:type="dxa"/>
            <w:tcBorders>
              <w:top w:val="nil"/>
              <w:left w:val="nil"/>
              <w:bottom w:val="single" w:sz="4" w:space="0" w:color="0078D2"/>
              <w:right w:val="nil"/>
            </w:tcBorders>
            <w:shd w:val="clear" w:color="auto" w:fill="F5F5F5"/>
            <w:vAlign w:val="center"/>
            <w:hideMark/>
          </w:tcPr>
          <w:p w14:paraId="718D04C8" w14:textId="77777777" w:rsidR="000022D3" w:rsidRDefault="001D6173">
            <w:pPr>
              <w:spacing w:after="0" w:line="240" w:lineRule="auto"/>
              <w:jc w:val="right"/>
              <w:rPr>
                <w:rFonts w:eastAsia="Times New Roman" w:cs="Calibri"/>
                <w:b/>
                <w:bCs/>
                <w:i/>
                <w:iCs/>
                <w:color w:val="000000"/>
                <w:szCs w:val="18"/>
              </w:rPr>
            </w:pPr>
            <w:r w:rsidRPr="00F16862">
              <w:rPr>
                <w:b/>
                <w:i/>
                <w:color w:val="000000"/>
              </w:rPr>
              <w:t>1,670</w:t>
            </w:r>
          </w:p>
        </w:tc>
        <w:tc>
          <w:tcPr>
            <w:tcW w:w="900" w:type="dxa"/>
            <w:tcBorders>
              <w:top w:val="nil"/>
              <w:left w:val="nil"/>
              <w:bottom w:val="single" w:sz="4" w:space="0" w:color="0078D2"/>
              <w:right w:val="nil"/>
            </w:tcBorders>
            <w:shd w:val="clear" w:color="auto" w:fill="FFFFFF"/>
            <w:vAlign w:val="center"/>
            <w:hideMark/>
          </w:tcPr>
          <w:p w14:paraId="49FD5867" w14:textId="77777777" w:rsidR="000022D3" w:rsidRDefault="001D6173">
            <w:pPr>
              <w:spacing w:after="0" w:line="240" w:lineRule="auto"/>
              <w:jc w:val="right"/>
              <w:rPr>
                <w:rFonts w:eastAsia="Times New Roman" w:cs="Calibri"/>
                <w:b/>
                <w:bCs/>
                <w:i/>
                <w:iCs/>
                <w:color w:val="000000"/>
                <w:szCs w:val="18"/>
              </w:rPr>
            </w:pPr>
            <w:r w:rsidRPr="00F16862">
              <w:rPr>
                <w:b/>
                <w:i/>
                <w:color w:val="000000"/>
              </w:rPr>
              <w:t>2,120</w:t>
            </w:r>
          </w:p>
        </w:tc>
        <w:tc>
          <w:tcPr>
            <w:tcW w:w="900" w:type="dxa"/>
            <w:tcBorders>
              <w:top w:val="nil"/>
              <w:left w:val="nil"/>
              <w:bottom w:val="single" w:sz="4" w:space="0" w:color="0078D2"/>
              <w:right w:val="nil"/>
            </w:tcBorders>
            <w:shd w:val="clear" w:color="auto" w:fill="F5F5F5"/>
            <w:vAlign w:val="center"/>
            <w:hideMark/>
          </w:tcPr>
          <w:p w14:paraId="1735490D" w14:textId="77777777" w:rsidR="000022D3" w:rsidRDefault="001D6173">
            <w:pPr>
              <w:spacing w:after="0" w:line="240" w:lineRule="auto"/>
              <w:jc w:val="right"/>
              <w:rPr>
                <w:rFonts w:eastAsia="Times New Roman" w:cs="Calibri"/>
                <w:b/>
                <w:bCs/>
                <w:i/>
                <w:iCs/>
                <w:color w:val="000000"/>
                <w:szCs w:val="18"/>
              </w:rPr>
            </w:pPr>
            <w:r w:rsidRPr="00F16862">
              <w:rPr>
                <w:b/>
                <w:i/>
                <w:color w:val="000000"/>
              </w:rPr>
              <w:t>2,710</w:t>
            </w:r>
          </w:p>
        </w:tc>
        <w:tc>
          <w:tcPr>
            <w:tcW w:w="900" w:type="dxa"/>
            <w:tcBorders>
              <w:top w:val="nil"/>
              <w:left w:val="nil"/>
              <w:bottom w:val="single" w:sz="4" w:space="0" w:color="0078D2"/>
              <w:right w:val="nil"/>
            </w:tcBorders>
            <w:shd w:val="clear" w:color="auto" w:fill="FFFFFF"/>
            <w:vAlign w:val="center"/>
            <w:hideMark/>
          </w:tcPr>
          <w:p w14:paraId="72404532" w14:textId="77777777" w:rsidR="000022D3" w:rsidRDefault="001D6173">
            <w:pPr>
              <w:spacing w:after="0" w:line="240" w:lineRule="auto"/>
              <w:jc w:val="right"/>
              <w:rPr>
                <w:rFonts w:eastAsia="Times New Roman" w:cs="Calibri"/>
                <w:b/>
                <w:bCs/>
                <w:color w:val="000000"/>
                <w:szCs w:val="18"/>
              </w:rPr>
            </w:pPr>
            <w:r w:rsidRPr="00F16862">
              <w:rPr>
                <w:b/>
                <w:color w:val="000000"/>
              </w:rPr>
              <w:t>3,120</w:t>
            </w:r>
          </w:p>
        </w:tc>
        <w:tc>
          <w:tcPr>
            <w:tcW w:w="900" w:type="dxa"/>
            <w:tcBorders>
              <w:top w:val="nil"/>
              <w:left w:val="nil"/>
              <w:bottom w:val="single" w:sz="4" w:space="0" w:color="0078D2"/>
              <w:right w:val="nil"/>
            </w:tcBorders>
            <w:shd w:val="clear" w:color="auto" w:fill="F5F5F5"/>
            <w:vAlign w:val="center"/>
            <w:hideMark/>
          </w:tcPr>
          <w:p w14:paraId="26AB8853" w14:textId="77777777" w:rsidR="000022D3" w:rsidRDefault="001D6173">
            <w:pPr>
              <w:spacing w:after="0" w:line="240" w:lineRule="auto"/>
              <w:jc w:val="right"/>
              <w:rPr>
                <w:rFonts w:eastAsia="Times New Roman" w:cs="Calibri"/>
                <w:b/>
                <w:bCs/>
                <w:color w:val="000000"/>
                <w:szCs w:val="18"/>
              </w:rPr>
            </w:pPr>
            <w:r w:rsidRPr="00F16862">
              <w:rPr>
                <w:b/>
                <w:color w:val="000000"/>
              </w:rPr>
              <w:t>3,740</w:t>
            </w:r>
          </w:p>
        </w:tc>
        <w:tc>
          <w:tcPr>
            <w:tcW w:w="900" w:type="dxa"/>
            <w:tcBorders>
              <w:top w:val="nil"/>
              <w:left w:val="nil"/>
              <w:bottom w:val="single" w:sz="4" w:space="0" w:color="0078D2"/>
              <w:right w:val="nil"/>
            </w:tcBorders>
            <w:shd w:val="clear" w:color="auto" w:fill="FFFFFF"/>
            <w:vAlign w:val="center"/>
            <w:hideMark/>
          </w:tcPr>
          <w:p w14:paraId="1D99A70E" w14:textId="77777777" w:rsidR="000022D3" w:rsidRDefault="001D6173">
            <w:pPr>
              <w:spacing w:after="0" w:line="240" w:lineRule="auto"/>
              <w:jc w:val="right"/>
              <w:rPr>
                <w:rFonts w:eastAsia="Times New Roman" w:cs="Calibri"/>
                <w:b/>
                <w:bCs/>
                <w:i/>
                <w:iCs/>
                <w:color w:val="000000"/>
                <w:szCs w:val="18"/>
              </w:rPr>
            </w:pPr>
            <w:r w:rsidRPr="00F16862">
              <w:rPr>
                <w:b/>
                <w:i/>
                <w:color w:val="000000"/>
              </w:rPr>
              <w:t>4,180</w:t>
            </w:r>
          </w:p>
        </w:tc>
        <w:tc>
          <w:tcPr>
            <w:tcW w:w="900" w:type="dxa"/>
            <w:tcBorders>
              <w:top w:val="nil"/>
              <w:left w:val="nil"/>
              <w:bottom w:val="single" w:sz="4" w:space="0" w:color="0078D2"/>
              <w:right w:val="nil"/>
            </w:tcBorders>
            <w:shd w:val="clear" w:color="auto" w:fill="F5F5F5"/>
            <w:vAlign w:val="center"/>
            <w:hideMark/>
          </w:tcPr>
          <w:p w14:paraId="2AAA81D4" w14:textId="77777777" w:rsidR="000022D3" w:rsidRDefault="001D6173">
            <w:pPr>
              <w:spacing w:after="0" w:line="240" w:lineRule="auto"/>
              <w:jc w:val="right"/>
              <w:rPr>
                <w:rFonts w:eastAsia="Times New Roman" w:cs="Calibri"/>
                <w:b/>
                <w:bCs/>
                <w:i/>
                <w:iCs/>
                <w:color w:val="000000"/>
                <w:szCs w:val="18"/>
              </w:rPr>
            </w:pPr>
            <w:r w:rsidRPr="00F16862">
              <w:rPr>
                <w:b/>
                <w:i/>
                <w:color w:val="000000"/>
              </w:rPr>
              <w:t>4,670</w:t>
            </w:r>
          </w:p>
        </w:tc>
      </w:tr>
      <w:tr w:rsidR="00945965" w:rsidRPr="00F16862" w14:paraId="1406A6BE"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381067F5" w14:textId="41EE58DF" w:rsidR="00945965" w:rsidRPr="00F16862" w:rsidRDefault="00945965" w:rsidP="00945965">
            <w:pPr>
              <w:spacing w:after="0" w:line="240" w:lineRule="auto"/>
              <w:rPr>
                <w:rFonts w:eastAsia="Times New Roman" w:cs="Calibri"/>
                <w:color w:val="0078D2"/>
                <w:szCs w:val="18"/>
              </w:rPr>
            </w:pPr>
          </w:p>
        </w:tc>
        <w:tc>
          <w:tcPr>
            <w:tcW w:w="920" w:type="dxa"/>
            <w:tcBorders>
              <w:top w:val="nil"/>
              <w:left w:val="nil"/>
              <w:bottom w:val="single" w:sz="4" w:space="0" w:color="0078D2"/>
              <w:right w:val="nil"/>
            </w:tcBorders>
            <w:shd w:val="clear" w:color="auto" w:fill="F5F5F5"/>
            <w:vAlign w:val="center"/>
            <w:hideMark/>
          </w:tcPr>
          <w:p w14:paraId="6870FD31" w14:textId="6FD431D5"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FFFFF"/>
            <w:vAlign w:val="center"/>
            <w:hideMark/>
          </w:tcPr>
          <w:p w14:paraId="51AE1CD0" w14:textId="3A88BBE1"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5F5F5"/>
            <w:vAlign w:val="center"/>
            <w:hideMark/>
          </w:tcPr>
          <w:p w14:paraId="1F943380" w14:textId="2A9C7830"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FFFFF"/>
            <w:vAlign w:val="center"/>
            <w:hideMark/>
          </w:tcPr>
          <w:p w14:paraId="13888A79" w14:textId="4FBB8DEC"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5F5F5"/>
            <w:vAlign w:val="center"/>
            <w:hideMark/>
          </w:tcPr>
          <w:p w14:paraId="7834F6AE" w14:textId="69407152"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FFFFF"/>
            <w:vAlign w:val="center"/>
            <w:hideMark/>
          </w:tcPr>
          <w:p w14:paraId="22E8704B" w14:textId="684847C7"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5F5F5"/>
            <w:vAlign w:val="center"/>
            <w:hideMark/>
          </w:tcPr>
          <w:p w14:paraId="4A28A31F" w14:textId="37F69A33" w:rsidR="00945965" w:rsidRPr="00F16862" w:rsidRDefault="00945965" w:rsidP="00945965">
            <w:pPr>
              <w:spacing w:after="0" w:line="240" w:lineRule="auto"/>
              <w:jc w:val="right"/>
              <w:rPr>
                <w:rFonts w:eastAsia="Times New Roman" w:cs="Calibri"/>
                <w:i/>
                <w:iCs/>
                <w:color w:val="000000"/>
                <w:szCs w:val="18"/>
              </w:rPr>
            </w:pPr>
          </w:p>
        </w:tc>
      </w:tr>
      <w:tr w:rsidR="00945965" w:rsidRPr="00F16862" w14:paraId="6B1FF1E9"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5E378FA1" w14:textId="77777777" w:rsidR="000022D3" w:rsidRDefault="001D6173">
            <w:pPr>
              <w:spacing w:after="0" w:line="240" w:lineRule="auto"/>
              <w:rPr>
                <w:rFonts w:eastAsia="Times New Roman" w:cs="Calibri"/>
                <w:b/>
                <w:bCs/>
                <w:color w:val="003282"/>
                <w:szCs w:val="18"/>
              </w:rPr>
            </w:pPr>
            <w:proofErr w:type="spellStart"/>
            <w:r w:rsidRPr="00F16862">
              <w:rPr>
                <w:b/>
                <w:color w:val="003282"/>
              </w:rPr>
              <w:t>パーセント</w:t>
            </w:r>
            <w:proofErr w:type="spellEnd"/>
          </w:p>
        </w:tc>
        <w:tc>
          <w:tcPr>
            <w:tcW w:w="920" w:type="dxa"/>
            <w:tcBorders>
              <w:top w:val="nil"/>
              <w:left w:val="nil"/>
              <w:bottom w:val="single" w:sz="4" w:space="0" w:color="0078D2"/>
              <w:right w:val="nil"/>
            </w:tcBorders>
            <w:shd w:val="clear" w:color="auto" w:fill="F5F5F5"/>
            <w:vAlign w:val="center"/>
            <w:hideMark/>
          </w:tcPr>
          <w:p w14:paraId="148DEDB4" w14:textId="0A866881"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FFFFF"/>
            <w:vAlign w:val="center"/>
            <w:hideMark/>
          </w:tcPr>
          <w:p w14:paraId="23E4E08B" w14:textId="6163C566"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5F5F5"/>
            <w:vAlign w:val="center"/>
            <w:hideMark/>
          </w:tcPr>
          <w:p w14:paraId="1E86F948" w14:textId="4B98BE29"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FFFFF"/>
            <w:vAlign w:val="center"/>
            <w:hideMark/>
          </w:tcPr>
          <w:p w14:paraId="3B160F41" w14:textId="3DC3F825"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5F5F5"/>
            <w:vAlign w:val="center"/>
            <w:hideMark/>
          </w:tcPr>
          <w:p w14:paraId="5854111F" w14:textId="221387B3" w:rsidR="00945965" w:rsidRPr="00F16862" w:rsidRDefault="00945965" w:rsidP="00945965">
            <w:pPr>
              <w:spacing w:after="0" w:line="240" w:lineRule="auto"/>
              <w:jc w:val="right"/>
              <w:rPr>
                <w:rFonts w:eastAsia="Times New Roman" w:cs="Calibri"/>
                <w:color w:val="000000"/>
                <w:szCs w:val="18"/>
              </w:rPr>
            </w:pPr>
          </w:p>
        </w:tc>
        <w:tc>
          <w:tcPr>
            <w:tcW w:w="900" w:type="dxa"/>
            <w:tcBorders>
              <w:top w:val="nil"/>
              <w:left w:val="nil"/>
              <w:bottom w:val="single" w:sz="4" w:space="0" w:color="0078D2"/>
              <w:right w:val="nil"/>
            </w:tcBorders>
            <w:shd w:val="clear" w:color="auto" w:fill="FFFFFF"/>
            <w:vAlign w:val="center"/>
            <w:hideMark/>
          </w:tcPr>
          <w:p w14:paraId="2C21AA4E" w14:textId="624992DA" w:rsidR="00945965" w:rsidRPr="00F16862" w:rsidRDefault="00945965" w:rsidP="00945965">
            <w:pPr>
              <w:spacing w:after="0" w:line="240" w:lineRule="auto"/>
              <w:jc w:val="right"/>
              <w:rPr>
                <w:rFonts w:eastAsia="Times New Roman" w:cs="Calibri"/>
                <w:i/>
                <w:iCs/>
                <w:color w:val="000000"/>
                <w:szCs w:val="18"/>
              </w:rPr>
            </w:pPr>
          </w:p>
        </w:tc>
        <w:tc>
          <w:tcPr>
            <w:tcW w:w="900" w:type="dxa"/>
            <w:tcBorders>
              <w:top w:val="nil"/>
              <w:left w:val="nil"/>
              <w:bottom w:val="single" w:sz="4" w:space="0" w:color="0078D2"/>
              <w:right w:val="nil"/>
            </w:tcBorders>
            <w:shd w:val="clear" w:color="auto" w:fill="F5F5F5"/>
            <w:vAlign w:val="center"/>
            <w:hideMark/>
          </w:tcPr>
          <w:p w14:paraId="228F3639" w14:textId="3B939135" w:rsidR="00945965" w:rsidRPr="00F16862" w:rsidRDefault="00945965" w:rsidP="00945965">
            <w:pPr>
              <w:spacing w:after="0" w:line="240" w:lineRule="auto"/>
              <w:jc w:val="right"/>
              <w:rPr>
                <w:rFonts w:eastAsia="Times New Roman" w:cs="Calibri"/>
                <w:i/>
                <w:iCs/>
                <w:color w:val="000000"/>
                <w:szCs w:val="18"/>
              </w:rPr>
            </w:pPr>
          </w:p>
        </w:tc>
      </w:tr>
      <w:tr w:rsidR="00945965" w:rsidRPr="00F16862" w14:paraId="16AB617F"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4390633E" w14:textId="05BEA543" w:rsidR="000022D3" w:rsidRDefault="00B53008">
            <w:pPr>
              <w:spacing w:after="0" w:line="240" w:lineRule="auto"/>
              <w:rPr>
                <w:rFonts w:eastAsia="Times New Roman" w:cs="Calibri"/>
                <w:color w:val="0078D2"/>
                <w:szCs w:val="18"/>
                <w:lang w:eastAsia="ja-JP"/>
              </w:rPr>
            </w:pPr>
            <w:r>
              <w:rPr>
                <w:rFonts w:hint="eastAsia"/>
                <w:color w:val="0078D2"/>
                <w:lang w:eastAsia="ja-JP"/>
              </w:rPr>
              <w:t>Wajong</w:t>
            </w:r>
            <w:r w:rsidR="001D6173" w:rsidRPr="00F16862">
              <w:rPr>
                <w:color w:val="0078D2"/>
                <w:lang w:eastAsia="ja-JP"/>
              </w:rPr>
              <w:t>（労働能力あり）</w:t>
            </w:r>
          </w:p>
        </w:tc>
        <w:tc>
          <w:tcPr>
            <w:tcW w:w="920" w:type="dxa"/>
            <w:tcBorders>
              <w:top w:val="nil"/>
              <w:left w:val="nil"/>
              <w:bottom w:val="single" w:sz="4" w:space="0" w:color="0078D2"/>
              <w:right w:val="nil"/>
            </w:tcBorders>
            <w:shd w:val="clear" w:color="auto" w:fill="F5F5F5"/>
            <w:vAlign w:val="center"/>
            <w:hideMark/>
          </w:tcPr>
          <w:p w14:paraId="153C1512" w14:textId="77777777" w:rsidR="000022D3" w:rsidRDefault="001D6173">
            <w:pPr>
              <w:spacing w:after="0" w:line="240" w:lineRule="auto"/>
              <w:jc w:val="right"/>
              <w:rPr>
                <w:rFonts w:eastAsia="Times New Roman" w:cs="Calibri"/>
                <w:i/>
                <w:iCs/>
                <w:color w:val="000000"/>
                <w:szCs w:val="18"/>
              </w:rPr>
            </w:pPr>
            <w:r w:rsidRPr="00F16862">
              <w:rPr>
                <w:i/>
                <w:color w:val="000000"/>
              </w:rPr>
              <w:t>1.8%</w:t>
            </w:r>
          </w:p>
        </w:tc>
        <w:tc>
          <w:tcPr>
            <w:tcW w:w="900" w:type="dxa"/>
            <w:tcBorders>
              <w:top w:val="nil"/>
              <w:left w:val="nil"/>
              <w:bottom w:val="single" w:sz="4" w:space="0" w:color="0078D2"/>
              <w:right w:val="nil"/>
            </w:tcBorders>
            <w:shd w:val="clear" w:color="auto" w:fill="FFFFFF"/>
            <w:vAlign w:val="center"/>
            <w:hideMark/>
          </w:tcPr>
          <w:p w14:paraId="3D011B52" w14:textId="77777777" w:rsidR="000022D3" w:rsidRDefault="001D6173">
            <w:pPr>
              <w:spacing w:after="0" w:line="240" w:lineRule="auto"/>
              <w:jc w:val="right"/>
              <w:rPr>
                <w:rFonts w:eastAsia="Times New Roman" w:cs="Calibri"/>
                <w:i/>
                <w:iCs/>
                <w:color w:val="000000"/>
                <w:szCs w:val="18"/>
              </w:rPr>
            </w:pPr>
            <w:r w:rsidRPr="00F16862">
              <w:rPr>
                <w:i/>
                <w:color w:val="000000"/>
              </w:rPr>
              <w:t>2.2%</w:t>
            </w:r>
          </w:p>
        </w:tc>
        <w:tc>
          <w:tcPr>
            <w:tcW w:w="900" w:type="dxa"/>
            <w:tcBorders>
              <w:top w:val="nil"/>
              <w:left w:val="nil"/>
              <w:bottom w:val="single" w:sz="4" w:space="0" w:color="0078D2"/>
              <w:right w:val="nil"/>
            </w:tcBorders>
            <w:shd w:val="clear" w:color="auto" w:fill="F5F5F5"/>
            <w:vAlign w:val="center"/>
            <w:hideMark/>
          </w:tcPr>
          <w:p w14:paraId="6E81F313" w14:textId="77777777" w:rsidR="000022D3" w:rsidRDefault="001D6173">
            <w:pPr>
              <w:spacing w:after="0" w:line="240" w:lineRule="auto"/>
              <w:jc w:val="right"/>
              <w:rPr>
                <w:rFonts w:eastAsia="Times New Roman" w:cs="Calibri"/>
                <w:i/>
                <w:iCs/>
                <w:color w:val="000000"/>
                <w:szCs w:val="18"/>
              </w:rPr>
            </w:pPr>
            <w:r w:rsidRPr="00F16862">
              <w:rPr>
                <w:i/>
                <w:color w:val="000000"/>
              </w:rPr>
              <w:t>2.6%</w:t>
            </w:r>
          </w:p>
        </w:tc>
        <w:tc>
          <w:tcPr>
            <w:tcW w:w="900" w:type="dxa"/>
            <w:tcBorders>
              <w:top w:val="nil"/>
              <w:left w:val="nil"/>
              <w:bottom w:val="single" w:sz="4" w:space="0" w:color="0078D2"/>
              <w:right w:val="nil"/>
            </w:tcBorders>
            <w:shd w:val="clear" w:color="auto" w:fill="FFFFFF"/>
            <w:vAlign w:val="center"/>
            <w:hideMark/>
          </w:tcPr>
          <w:p w14:paraId="0A571B63" w14:textId="77777777" w:rsidR="000022D3" w:rsidRDefault="001D6173">
            <w:pPr>
              <w:spacing w:after="0" w:line="240" w:lineRule="auto"/>
              <w:jc w:val="right"/>
              <w:rPr>
                <w:rFonts w:eastAsia="Times New Roman" w:cs="Calibri"/>
                <w:color w:val="000000"/>
                <w:szCs w:val="18"/>
              </w:rPr>
            </w:pPr>
            <w:r w:rsidRPr="00F16862">
              <w:rPr>
                <w:color w:val="000000"/>
              </w:rPr>
              <w:t>3.0%</w:t>
            </w:r>
          </w:p>
        </w:tc>
        <w:tc>
          <w:tcPr>
            <w:tcW w:w="900" w:type="dxa"/>
            <w:tcBorders>
              <w:top w:val="nil"/>
              <w:left w:val="nil"/>
              <w:bottom w:val="single" w:sz="4" w:space="0" w:color="0078D2"/>
              <w:right w:val="nil"/>
            </w:tcBorders>
            <w:shd w:val="clear" w:color="auto" w:fill="F5F5F5"/>
            <w:vAlign w:val="center"/>
            <w:hideMark/>
          </w:tcPr>
          <w:p w14:paraId="4AC265A1" w14:textId="77777777" w:rsidR="000022D3" w:rsidRDefault="001D6173">
            <w:pPr>
              <w:spacing w:after="0" w:line="240" w:lineRule="auto"/>
              <w:jc w:val="right"/>
              <w:rPr>
                <w:rFonts w:eastAsia="Times New Roman" w:cs="Calibri"/>
                <w:color w:val="000000"/>
                <w:szCs w:val="18"/>
              </w:rPr>
            </w:pPr>
            <w:r w:rsidRPr="00F16862">
              <w:rPr>
                <w:color w:val="000000"/>
              </w:rPr>
              <w:t>3.5%</w:t>
            </w:r>
          </w:p>
        </w:tc>
        <w:tc>
          <w:tcPr>
            <w:tcW w:w="900" w:type="dxa"/>
            <w:tcBorders>
              <w:top w:val="nil"/>
              <w:left w:val="nil"/>
              <w:bottom w:val="single" w:sz="4" w:space="0" w:color="0078D2"/>
              <w:right w:val="nil"/>
            </w:tcBorders>
            <w:shd w:val="clear" w:color="auto" w:fill="FFFFFF"/>
            <w:vAlign w:val="center"/>
            <w:hideMark/>
          </w:tcPr>
          <w:p w14:paraId="1EC1A1F7" w14:textId="77777777" w:rsidR="000022D3" w:rsidRDefault="001D6173">
            <w:pPr>
              <w:spacing w:after="0" w:line="240" w:lineRule="auto"/>
              <w:jc w:val="right"/>
              <w:rPr>
                <w:rFonts w:eastAsia="Times New Roman" w:cs="Calibri"/>
                <w:i/>
                <w:iCs/>
                <w:color w:val="000000"/>
                <w:szCs w:val="18"/>
              </w:rPr>
            </w:pPr>
            <w:r w:rsidRPr="00F16862">
              <w:rPr>
                <w:i/>
                <w:color w:val="000000"/>
              </w:rPr>
              <w:t>3.8%</w:t>
            </w:r>
          </w:p>
        </w:tc>
        <w:tc>
          <w:tcPr>
            <w:tcW w:w="900" w:type="dxa"/>
            <w:tcBorders>
              <w:top w:val="nil"/>
              <w:left w:val="nil"/>
              <w:bottom w:val="single" w:sz="4" w:space="0" w:color="0078D2"/>
              <w:right w:val="nil"/>
            </w:tcBorders>
            <w:shd w:val="clear" w:color="auto" w:fill="F5F5F5"/>
            <w:vAlign w:val="center"/>
            <w:hideMark/>
          </w:tcPr>
          <w:p w14:paraId="056F375B" w14:textId="77777777" w:rsidR="000022D3" w:rsidRDefault="001D6173">
            <w:pPr>
              <w:spacing w:after="0" w:line="240" w:lineRule="auto"/>
              <w:jc w:val="right"/>
              <w:rPr>
                <w:rFonts w:eastAsia="Times New Roman" w:cs="Calibri"/>
                <w:i/>
                <w:iCs/>
                <w:color w:val="000000"/>
                <w:szCs w:val="18"/>
              </w:rPr>
            </w:pPr>
            <w:r w:rsidRPr="00F16862">
              <w:rPr>
                <w:i/>
                <w:color w:val="000000"/>
              </w:rPr>
              <w:t>4.1%</w:t>
            </w:r>
          </w:p>
        </w:tc>
      </w:tr>
      <w:tr w:rsidR="00945965" w:rsidRPr="00F16862" w14:paraId="76B29DD4"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47C80AE5" w14:textId="756ECD99" w:rsidR="000022D3" w:rsidRDefault="00B53008">
            <w:pPr>
              <w:spacing w:after="0" w:line="240" w:lineRule="auto"/>
              <w:rPr>
                <w:rFonts w:eastAsia="Times New Roman" w:cs="Calibri"/>
                <w:color w:val="0078D2"/>
                <w:szCs w:val="18"/>
                <w:lang w:eastAsia="ja-JP"/>
              </w:rPr>
            </w:pPr>
            <w:r>
              <w:rPr>
                <w:rFonts w:hint="eastAsia"/>
                <w:color w:val="0078D2"/>
                <w:lang w:eastAsia="ja-JP"/>
              </w:rPr>
              <w:t>Wajong</w:t>
            </w:r>
            <w:r w:rsidR="001D6173" w:rsidRPr="00F16862">
              <w:rPr>
                <w:color w:val="0078D2"/>
                <w:lang w:eastAsia="ja-JP"/>
              </w:rPr>
              <w:t>2010</w:t>
            </w:r>
            <w:r w:rsidR="001D6173" w:rsidRPr="00F16862">
              <w:rPr>
                <w:color w:val="0078D2"/>
                <w:lang w:eastAsia="ja-JP"/>
              </w:rPr>
              <w:t>（労働能力あり）</w:t>
            </w:r>
          </w:p>
        </w:tc>
        <w:tc>
          <w:tcPr>
            <w:tcW w:w="920" w:type="dxa"/>
            <w:tcBorders>
              <w:top w:val="nil"/>
              <w:left w:val="nil"/>
              <w:bottom w:val="single" w:sz="4" w:space="0" w:color="0078D2"/>
              <w:right w:val="nil"/>
            </w:tcBorders>
            <w:shd w:val="clear" w:color="auto" w:fill="F5F5F5"/>
            <w:vAlign w:val="center"/>
            <w:hideMark/>
          </w:tcPr>
          <w:p w14:paraId="6056D126" w14:textId="77777777" w:rsidR="000022D3" w:rsidRDefault="001D6173">
            <w:pPr>
              <w:spacing w:after="0" w:line="240" w:lineRule="auto"/>
              <w:jc w:val="right"/>
              <w:rPr>
                <w:rFonts w:eastAsia="Times New Roman" w:cs="Calibri"/>
                <w:i/>
                <w:iCs/>
                <w:color w:val="000000"/>
                <w:szCs w:val="18"/>
              </w:rPr>
            </w:pPr>
            <w:r w:rsidRPr="00F16862">
              <w:rPr>
                <w:i/>
                <w:color w:val="000000"/>
              </w:rPr>
              <w:t>0.8%</w:t>
            </w:r>
          </w:p>
        </w:tc>
        <w:tc>
          <w:tcPr>
            <w:tcW w:w="900" w:type="dxa"/>
            <w:tcBorders>
              <w:top w:val="nil"/>
              <w:left w:val="nil"/>
              <w:bottom w:val="single" w:sz="4" w:space="0" w:color="0078D2"/>
              <w:right w:val="nil"/>
            </w:tcBorders>
            <w:shd w:val="clear" w:color="auto" w:fill="FFFFFF"/>
            <w:vAlign w:val="center"/>
            <w:hideMark/>
          </w:tcPr>
          <w:p w14:paraId="7DA29676" w14:textId="77777777" w:rsidR="000022D3" w:rsidRDefault="001D6173">
            <w:pPr>
              <w:spacing w:after="0" w:line="240" w:lineRule="auto"/>
              <w:jc w:val="right"/>
              <w:rPr>
                <w:rFonts w:eastAsia="Times New Roman" w:cs="Calibri"/>
                <w:i/>
                <w:iCs/>
                <w:color w:val="000000"/>
                <w:szCs w:val="18"/>
              </w:rPr>
            </w:pPr>
            <w:r w:rsidRPr="00F16862">
              <w:rPr>
                <w:i/>
                <w:color w:val="000000"/>
              </w:rPr>
              <w:t>1.2%</w:t>
            </w:r>
          </w:p>
        </w:tc>
        <w:tc>
          <w:tcPr>
            <w:tcW w:w="900" w:type="dxa"/>
            <w:tcBorders>
              <w:top w:val="nil"/>
              <w:left w:val="nil"/>
              <w:bottom w:val="single" w:sz="4" w:space="0" w:color="0078D2"/>
              <w:right w:val="nil"/>
            </w:tcBorders>
            <w:shd w:val="clear" w:color="auto" w:fill="F5F5F5"/>
            <w:vAlign w:val="center"/>
            <w:hideMark/>
          </w:tcPr>
          <w:p w14:paraId="61733024" w14:textId="77777777" w:rsidR="000022D3" w:rsidRDefault="001D6173">
            <w:pPr>
              <w:spacing w:after="0" w:line="240" w:lineRule="auto"/>
              <w:jc w:val="right"/>
              <w:rPr>
                <w:rFonts w:eastAsia="Times New Roman" w:cs="Calibri"/>
                <w:i/>
                <w:iCs/>
                <w:color w:val="000000"/>
                <w:szCs w:val="18"/>
              </w:rPr>
            </w:pPr>
            <w:r w:rsidRPr="00F16862">
              <w:rPr>
                <w:i/>
                <w:color w:val="000000"/>
              </w:rPr>
              <w:t>1.7%</w:t>
            </w:r>
          </w:p>
        </w:tc>
        <w:tc>
          <w:tcPr>
            <w:tcW w:w="900" w:type="dxa"/>
            <w:tcBorders>
              <w:top w:val="nil"/>
              <w:left w:val="nil"/>
              <w:bottom w:val="single" w:sz="4" w:space="0" w:color="0078D2"/>
              <w:right w:val="nil"/>
            </w:tcBorders>
            <w:shd w:val="clear" w:color="auto" w:fill="FFFFFF"/>
            <w:vAlign w:val="center"/>
            <w:hideMark/>
          </w:tcPr>
          <w:p w14:paraId="1B0AB7E9" w14:textId="77777777" w:rsidR="000022D3" w:rsidRDefault="001D6173">
            <w:pPr>
              <w:spacing w:after="0" w:line="240" w:lineRule="auto"/>
              <w:jc w:val="right"/>
              <w:rPr>
                <w:rFonts w:eastAsia="Times New Roman" w:cs="Calibri"/>
                <w:color w:val="000000"/>
                <w:szCs w:val="18"/>
              </w:rPr>
            </w:pPr>
            <w:r w:rsidRPr="00F16862">
              <w:rPr>
                <w:color w:val="000000"/>
              </w:rPr>
              <w:t>2.3%</w:t>
            </w:r>
          </w:p>
        </w:tc>
        <w:tc>
          <w:tcPr>
            <w:tcW w:w="900" w:type="dxa"/>
            <w:tcBorders>
              <w:top w:val="nil"/>
              <w:left w:val="nil"/>
              <w:bottom w:val="single" w:sz="4" w:space="0" w:color="0078D2"/>
              <w:right w:val="nil"/>
            </w:tcBorders>
            <w:shd w:val="clear" w:color="auto" w:fill="F5F5F5"/>
            <w:vAlign w:val="center"/>
            <w:hideMark/>
          </w:tcPr>
          <w:p w14:paraId="053E2F87" w14:textId="77777777" w:rsidR="000022D3" w:rsidRDefault="001D6173">
            <w:pPr>
              <w:spacing w:after="0" w:line="240" w:lineRule="auto"/>
              <w:jc w:val="right"/>
              <w:rPr>
                <w:rFonts w:eastAsia="Times New Roman" w:cs="Calibri"/>
                <w:color w:val="000000"/>
                <w:szCs w:val="18"/>
              </w:rPr>
            </w:pPr>
            <w:r w:rsidRPr="00F16862">
              <w:rPr>
                <w:color w:val="000000"/>
              </w:rPr>
              <w:t>3.0%</w:t>
            </w:r>
          </w:p>
        </w:tc>
        <w:tc>
          <w:tcPr>
            <w:tcW w:w="900" w:type="dxa"/>
            <w:tcBorders>
              <w:top w:val="nil"/>
              <w:left w:val="nil"/>
              <w:bottom w:val="single" w:sz="4" w:space="0" w:color="0078D2"/>
              <w:right w:val="nil"/>
            </w:tcBorders>
            <w:shd w:val="clear" w:color="auto" w:fill="FFFFFF"/>
            <w:vAlign w:val="center"/>
            <w:hideMark/>
          </w:tcPr>
          <w:p w14:paraId="3DB20544" w14:textId="77777777" w:rsidR="000022D3" w:rsidRDefault="001D6173">
            <w:pPr>
              <w:spacing w:after="0" w:line="240" w:lineRule="auto"/>
              <w:jc w:val="right"/>
              <w:rPr>
                <w:rFonts w:eastAsia="Times New Roman" w:cs="Calibri"/>
                <w:i/>
                <w:iCs/>
                <w:color w:val="000000"/>
                <w:szCs w:val="18"/>
              </w:rPr>
            </w:pPr>
            <w:r w:rsidRPr="00F16862">
              <w:rPr>
                <w:i/>
                <w:color w:val="000000"/>
              </w:rPr>
              <w:t>3.6%</w:t>
            </w:r>
          </w:p>
        </w:tc>
        <w:tc>
          <w:tcPr>
            <w:tcW w:w="900" w:type="dxa"/>
            <w:tcBorders>
              <w:top w:val="nil"/>
              <w:left w:val="nil"/>
              <w:bottom w:val="single" w:sz="4" w:space="0" w:color="0078D2"/>
              <w:right w:val="nil"/>
            </w:tcBorders>
            <w:shd w:val="clear" w:color="auto" w:fill="F5F5F5"/>
            <w:vAlign w:val="center"/>
            <w:hideMark/>
          </w:tcPr>
          <w:p w14:paraId="7180D685" w14:textId="77777777" w:rsidR="000022D3" w:rsidRDefault="001D6173">
            <w:pPr>
              <w:spacing w:after="0" w:line="240" w:lineRule="auto"/>
              <w:jc w:val="right"/>
              <w:rPr>
                <w:rFonts w:eastAsia="Times New Roman" w:cs="Calibri"/>
                <w:i/>
                <w:iCs/>
                <w:color w:val="000000"/>
                <w:szCs w:val="18"/>
              </w:rPr>
            </w:pPr>
            <w:r w:rsidRPr="00F16862">
              <w:rPr>
                <w:i/>
                <w:color w:val="000000"/>
              </w:rPr>
              <w:t>4.3%</w:t>
            </w:r>
          </w:p>
        </w:tc>
      </w:tr>
      <w:tr w:rsidR="00945965" w:rsidRPr="00F16862" w14:paraId="13668F29" w14:textId="77777777" w:rsidTr="00144CA1">
        <w:trPr>
          <w:trHeight w:val="240"/>
        </w:trPr>
        <w:tc>
          <w:tcPr>
            <w:tcW w:w="2914" w:type="dxa"/>
            <w:tcBorders>
              <w:top w:val="nil"/>
              <w:left w:val="nil"/>
              <w:bottom w:val="single" w:sz="4" w:space="0" w:color="0078D2"/>
              <w:right w:val="nil"/>
            </w:tcBorders>
            <w:shd w:val="clear" w:color="auto" w:fill="FFFFFF"/>
            <w:vAlign w:val="center"/>
            <w:hideMark/>
          </w:tcPr>
          <w:p w14:paraId="3D5DD569" w14:textId="77777777" w:rsidR="000022D3" w:rsidRDefault="001D6173">
            <w:pPr>
              <w:spacing w:after="0" w:line="240" w:lineRule="auto"/>
              <w:rPr>
                <w:rFonts w:eastAsia="Times New Roman" w:cs="Calibri"/>
                <w:b/>
                <w:bCs/>
                <w:color w:val="0078D2"/>
                <w:szCs w:val="18"/>
                <w:lang w:eastAsia="ja-JP"/>
              </w:rPr>
            </w:pPr>
            <w:r w:rsidRPr="00F16862">
              <w:rPr>
                <w:b/>
                <w:color w:val="0078D2"/>
                <w:lang w:eastAsia="ja-JP"/>
              </w:rPr>
              <w:t>合計（労働能力あり）</w:t>
            </w:r>
          </w:p>
        </w:tc>
        <w:tc>
          <w:tcPr>
            <w:tcW w:w="920" w:type="dxa"/>
            <w:tcBorders>
              <w:top w:val="nil"/>
              <w:left w:val="nil"/>
              <w:bottom w:val="single" w:sz="4" w:space="0" w:color="0078D2"/>
              <w:right w:val="nil"/>
            </w:tcBorders>
            <w:shd w:val="clear" w:color="auto" w:fill="F5F5F5"/>
            <w:vAlign w:val="center"/>
            <w:hideMark/>
          </w:tcPr>
          <w:p w14:paraId="53D0FFAD" w14:textId="77777777" w:rsidR="000022D3" w:rsidRDefault="001D6173">
            <w:pPr>
              <w:spacing w:after="0" w:line="240" w:lineRule="auto"/>
              <w:jc w:val="right"/>
              <w:rPr>
                <w:rFonts w:eastAsia="Times New Roman" w:cs="Calibri"/>
                <w:b/>
                <w:bCs/>
                <w:i/>
                <w:iCs/>
                <w:color w:val="000000"/>
                <w:szCs w:val="18"/>
              </w:rPr>
            </w:pPr>
            <w:r w:rsidRPr="00F16862">
              <w:rPr>
                <w:b/>
                <w:i/>
                <w:color w:val="000000"/>
              </w:rPr>
              <w:t>1.4%</w:t>
            </w:r>
          </w:p>
        </w:tc>
        <w:tc>
          <w:tcPr>
            <w:tcW w:w="900" w:type="dxa"/>
            <w:tcBorders>
              <w:top w:val="nil"/>
              <w:left w:val="nil"/>
              <w:bottom w:val="single" w:sz="4" w:space="0" w:color="0078D2"/>
              <w:right w:val="nil"/>
            </w:tcBorders>
            <w:shd w:val="clear" w:color="auto" w:fill="FFFFFF"/>
            <w:vAlign w:val="center"/>
            <w:hideMark/>
          </w:tcPr>
          <w:p w14:paraId="13ED6438" w14:textId="77777777" w:rsidR="000022D3" w:rsidRDefault="001D6173">
            <w:pPr>
              <w:spacing w:after="0" w:line="240" w:lineRule="auto"/>
              <w:jc w:val="right"/>
              <w:rPr>
                <w:rFonts w:eastAsia="Times New Roman" w:cs="Calibri"/>
                <w:b/>
                <w:bCs/>
                <w:i/>
                <w:iCs/>
                <w:color w:val="000000"/>
                <w:szCs w:val="18"/>
              </w:rPr>
            </w:pPr>
            <w:r w:rsidRPr="00F16862">
              <w:rPr>
                <w:b/>
                <w:i/>
                <w:color w:val="000000"/>
              </w:rPr>
              <w:t>1.8%</w:t>
            </w:r>
          </w:p>
        </w:tc>
        <w:tc>
          <w:tcPr>
            <w:tcW w:w="900" w:type="dxa"/>
            <w:tcBorders>
              <w:top w:val="nil"/>
              <w:left w:val="nil"/>
              <w:bottom w:val="single" w:sz="4" w:space="0" w:color="0078D2"/>
              <w:right w:val="nil"/>
            </w:tcBorders>
            <w:shd w:val="clear" w:color="auto" w:fill="F5F5F5"/>
            <w:vAlign w:val="center"/>
            <w:hideMark/>
          </w:tcPr>
          <w:p w14:paraId="152A800E" w14:textId="77777777" w:rsidR="000022D3" w:rsidRDefault="001D6173">
            <w:pPr>
              <w:spacing w:after="0" w:line="240" w:lineRule="auto"/>
              <w:jc w:val="right"/>
              <w:rPr>
                <w:rFonts w:eastAsia="Times New Roman" w:cs="Calibri"/>
                <w:b/>
                <w:bCs/>
                <w:i/>
                <w:iCs/>
                <w:color w:val="000000"/>
                <w:szCs w:val="18"/>
              </w:rPr>
            </w:pPr>
            <w:r w:rsidRPr="00F16862">
              <w:rPr>
                <w:b/>
                <w:i/>
                <w:color w:val="000000"/>
              </w:rPr>
              <w:t>2.3%</w:t>
            </w:r>
          </w:p>
        </w:tc>
        <w:tc>
          <w:tcPr>
            <w:tcW w:w="900" w:type="dxa"/>
            <w:tcBorders>
              <w:top w:val="nil"/>
              <w:left w:val="nil"/>
              <w:bottom w:val="single" w:sz="4" w:space="0" w:color="0078D2"/>
              <w:right w:val="nil"/>
            </w:tcBorders>
            <w:shd w:val="clear" w:color="auto" w:fill="FFFFFF"/>
            <w:vAlign w:val="center"/>
            <w:hideMark/>
          </w:tcPr>
          <w:p w14:paraId="1A7F460C" w14:textId="77777777" w:rsidR="000022D3" w:rsidRDefault="001D6173">
            <w:pPr>
              <w:spacing w:after="0" w:line="240" w:lineRule="auto"/>
              <w:jc w:val="right"/>
              <w:rPr>
                <w:rFonts w:eastAsia="Times New Roman" w:cs="Calibri"/>
                <w:b/>
                <w:bCs/>
                <w:color w:val="000000"/>
                <w:szCs w:val="18"/>
              </w:rPr>
            </w:pPr>
            <w:r w:rsidRPr="00F16862">
              <w:rPr>
                <w:b/>
                <w:color w:val="000000"/>
              </w:rPr>
              <w:t>2.7%</w:t>
            </w:r>
          </w:p>
        </w:tc>
        <w:tc>
          <w:tcPr>
            <w:tcW w:w="900" w:type="dxa"/>
            <w:tcBorders>
              <w:top w:val="nil"/>
              <w:left w:val="nil"/>
              <w:bottom w:val="single" w:sz="4" w:space="0" w:color="0078D2"/>
              <w:right w:val="nil"/>
            </w:tcBorders>
            <w:shd w:val="clear" w:color="auto" w:fill="F5F5F5"/>
            <w:vAlign w:val="center"/>
            <w:hideMark/>
          </w:tcPr>
          <w:p w14:paraId="1FAEED3D" w14:textId="77777777" w:rsidR="000022D3" w:rsidRDefault="001D6173">
            <w:pPr>
              <w:spacing w:after="0" w:line="240" w:lineRule="auto"/>
              <w:jc w:val="right"/>
              <w:rPr>
                <w:rFonts w:eastAsia="Times New Roman" w:cs="Calibri"/>
                <w:b/>
                <w:bCs/>
                <w:color w:val="000000"/>
                <w:szCs w:val="18"/>
              </w:rPr>
            </w:pPr>
            <w:r w:rsidRPr="00F16862">
              <w:rPr>
                <w:b/>
                <w:color w:val="000000"/>
              </w:rPr>
              <w:t>3.3%</w:t>
            </w:r>
          </w:p>
        </w:tc>
        <w:tc>
          <w:tcPr>
            <w:tcW w:w="900" w:type="dxa"/>
            <w:tcBorders>
              <w:top w:val="nil"/>
              <w:left w:val="nil"/>
              <w:bottom w:val="single" w:sz="4" w:space="0" w:color="0078D2"/>
              <w:right w:val="nil"/>
            </w:tcBorders>
            <w:shd w:val="clear" w:color="auto" w:fill="FFFFFF"/>
            <w:vAlign w:val="center"/>
            <w:hideMark/>
          </w:tcPr>
          <w:p w14:paraId="14CFFD74" w14:textId="77777777" w:rsidR="000022D3" w:rsidRDefault="001D6173">
            <w:pPr>
              <w:spacing w:after="0" w:line="240" w:lineRule="auto"/>
              <w:jc w:val="right"/>
              <w:rPr>
                <w:rFonts w:eastAsia="Times New Roman" w:cs="Calibri"/>
                <w:b/>
                <w:bCs/>
                <w:i/>
                <w:iCs/>
                <w:color w:val="000000"/>
                <w:szCs w:val="18"/>
              </w:rPr>
            </w:pPr>
            <w:r w:rsidRPr="00F16862">
              <w:rPr>
                <w:b/>
                <w:i/>
                <w:color w:val="000000"/>
              </w:rPr>
              <w:t>3.7%</w:t>
            </w:r>
          </w:p>
        </w:tc>
        <w:tc>
          <w:tcPr>
            <w:tcW w:w="900" w:type="dxa"/>
            <w:tcBorders>
              <w:top w:val="nil"/>
              <w:left w:val="nil"/>
              <w:bottom w:val="single" w:sz="4" w:space="0" w:color="0078D2"/>
              <w:right w:val="nil"/>
            </w:tcBorders>
            <w:shd w:val="clear" w:color="auto" w:fill="F5F5F5"/>
            <w:vAlign w:val="center"/>
            <w:hideMark/>
          </w:tcPr>
          <w:p w14:paraId="0A3AF8C7" w14:textId="77777777" w:rsidR="000022D3" w:rsidRDefault="001D6173">
            <w:pPr>
              <w:spacing w:after="0" w:line="240" w:lineRule="auto"/>
              <w:jc w:val="right"/>
              <w:rPr>
                <w:rFonts w:eastAsia="Times New Roman" w:cs="Calibri"/>
                <w:b/>
                <w:bCs/>
                <w:i/>
                <w:iCs/>
                <w:color w:val="000000"/>
                <w:szCs w:val="18"/>
              </w:rPr>
            </w:pPr>
            <w:r w:rsidRPr="00F16862">
              <w:rPr>
                <w:b/>
                <w:i/>
                <w:color w:val="000000"/>
              </w:rPr>
              <w:t>4.2%</w:t>
            </w:r>
          </w:p>
        </w:tc>
      </w:tr>
    </w:tbl>
    <w:p w14:paraId="608ED975" w14:textId="3E13EB2C" w:rsidR="000022D3" w:rsidRDefault="001D6173">
      <w:pPr>
        <w:spacing w:after="0" w:line="240" w:lineRule="auto"/>
        <w:ind w:left="284" w:hanging="284"/>
        <w:rPr>
          <w:rFonts w:eastAsia="Calibri" w:cs="Calibri"/>
          <w:szCs w:val="18"/>
          <w:lang w:eastAsia="ja-JP"/>
        </w:rPr>
      </w:pPr>
      <w:r w:rsidRPr="00F16862">
        <w:rPr>
          <w:lang w:eastAsia="ja-JP"/>
        </w:rPr>
        <w:tab/>
        <w:t>*2014</w:t>
      </w:r>
      <w:r w:rsidRPr="00F16862">
        <w:rPr>
          <w:lang w:eastAsia="ja-JP"/>
        </w:rPr>
        <w:t>年から</w:t>
      </w:r>
      <w:r w:rsidRPr="00F16862">
        <w:rPr>
          <w:lang w:eastAsia="ja-JP"/>
        </w:rPr>
        <w:t>2016</w:t>
      </w:r>
      <w:r w:rsidRPr="00F16862">
        <w:rPr>
          <w:lang w:eastAsia="ja-JP"/>
        </w:rPr>
        <w:t>年の数字</w:t>
      </w:r>
      <w:r w:rsidRPr="00FD14EE">
        <w:rPr>
          <w:color w:val="000000" w:themeColor="text1"/>
          <w:lang w:eastAsia="ja-JP"/>
        </w:rPr>
        <w:t>は</w:t>
      </w:r>
      <w:r w:rsidR="002A3262" w:rsidRPr="00FD14EE">
        <w:rPr>
          <w:rFonts w:hint="eastAsia"/>
          <w:color w:val="000000" w:themeColor="text1"/>
          <w:lang w:eastAsia="ja-JP"/>
        </w:rPr>
        <w:t>評価・判定（</w:t>
      </w:r>
      <w:r w:rsidR="002A3262" w:rsidRPr="00FD14EE">
        <w:rPr>
          <w:rFonts w:hint="eastAsia"/>
          <w:color w:val="000000" w:themeColor="text1"/>
          <w:lang w:eastAsia="ja-JP"/>
        </w:rPr>
        <w:t>indicative</w:t>
      </w:r>
      <w:r w:rsidR="002A3262" w:rsidRPr="00FD14EE">
        <w:rPr>
          <w:rFonts w:hint="eastAsia"/>
          <w:lang w:eastAsia="ja-JP"/>
        </w:rPr>
        <w:t>）</w:t>
      </w:r>
      <w:r w:rsidRPr="00F16862">
        <w:rPr>
          <w:lang w:eastAsia="ja-JP"/>
        </w:rPr>
        <w:t>であるため、斜体で示されている。</w:t>
      </w:r>
      <w:r w:rsidRPr="00F16862">
        <w:rPr>
          <w:lang w:eastAsia="ja-JP"/>
        </w:rPr>
        <w:t>2019</w:t>
      </w:r>
      <w:r w:rsidRPr="00F16862">
        <w:rPr>
          <w:lang w:eastAsia="ja-JP"/>
        </w:rPr>
        <w:t>年および</w:t>
      </w:r>
      <w:r w:rsidRPr="00F16862">
        <w:rPr>
          <w:lang w:eastAsia="ja-JP"/>
        </w:rPr>
        <w:t>2020</w:t>
      </w:r>
      <w:r w:rsidRPr="00F16862">
        <w:rPr>
          <w:lang w:eastAsia="ja-JP"/>
        </w:rPr>
        <w:t>年の数値は、暫定的な評価に基づくものであり、従ってこれも</w:t>
      </w:r>
      <w:r w:rsidR="00D74F8D" w:rsidRPr="00D74F8D">
        <w:rPr>
          <w:rFonts w:hint="eastAsia"/>
          <w:lang w:eastAsia="ja-JP"/>
        </w:rPr>
        <w:t>指示</w:t>
      </w:r>
      <w:r w:rsidRPr="00F16862">
        <w:rPr>
          <w:lang w:eastAsia="ja-JP"/>
        </w:rPr>
        <w:t>である。四捨五入の関係上、合計が各項目の合計と異なる場合がある。</w:t>
      </w:r>
    </w:p>
    <w:p w14:paraId="633934DE" w14:textId="77777777" w:rsidR="00945965" w:rsidRPr="00F16862" w:rsidRDefault="00945965" w:rsidP="00945965">
      <w:pPr>
        <w:spacing w:after="0" w:line="240" w:lineRule="auto"/>
        <w:rPr>
          <w:rFonts w:eastAsia="Calibri" w:cs="Calibri"/>
          <w:szCs w:val="18"/>
          <w:lang w:eastAsia="ja-JP"/>
        </w:rPr>
      </w:pPr>
    </w:p>
    <w:p w14:paraId="4A1DD545" w14:textId="77777777" w:rsidR="000C4C9E" w:rsidRDefault="000C4C9E" w:rsidP="001E7F3C">
      <w:pPr>
        <w:spacing w:after="0" w:line="240" w:lineRule="auto"/>
        <w:rPr>
          <w:bCs/>
          <w:color w:val="00B050"/>
          <w:lang w:eastAsia="ja-JP"/>
        </w:rPr>
      </w:pPr>
    </w:p>
    <w:p w14:paraId="6CF4BF23" w14:textId="77777777" w:rsidR="00CC72CB" w:rsidRDefault="00CC72CB" w:rsidP="001E7F3C">
      <w:pPr>
        <w:spacing w:after="0" w:line="240" w:lineRule="auto"/>
        <w:rPr>
          <w:bCs/>
          <w:color w:val="00B050"/>
          <w:lang w:eastAsia="ja-JP"/>
        </w:rPr>
      </w:pPr>
    </w:p>
    <w:p w14:paraId="6400A864" w14:textId="77777777" w:rsidR="00CC72CB" w:rsidRDefault="00CC72CB" w:rsidP="001E7F3C">
      <w:pPr>
        <w:spacing w:after="0" w:line="240" w:lineRule="auto"/>
        <w:rPr>
          <w:bCs/>
          <w:color w:val="00B050"/>
          <w:lang w:eastAsia="ja-JP"/>
        </w:rPr>
      </w:pPr>
    </w:p>
    <w:p w14:paraId="6F857D86" w14:textId="77777777" w:rsidR="00CC72CB" w:rsidRDefault="00CC72CB" w:rsidP="001E7F3C">
      <w:pPr>
        <w:spacing w:after="0" w:line="240" w:lineRule="auto"/>
        <w:rPr>
          <w:bCs/>
          <w:color w:val="00B050"/>
          <w:lang w:eastAsia="ja-JP"/>
        </w:rPr>
      </w:pPr>
    </w:p>
    <w:p w14:paraId="3ABCACE4" w14:textId="77777777" w:rsidR="00CC72CB" w:rsidRDefault="00CC72CB" w:rsidP="001E7F3C">
      <w:pPr>
        <w:spacing w:after="0" w:line="240" w:lineRule="auto"/>
        <w:rPr>
          <w:bCs/>
          <w:color w:val="00B050"/>
          <w:lang w:eastAsia="ja-JP"/>
        </w:rPr>
      </w:pPr>
    </w:p>
    <w:p w14:paraId="348FDF2C" w14:textId="77777777" w:rsidR="00CC72CB" w:rsidRDefault="00CC72CB" w:rsidP="001E7F3C">
      <w:pPr>
        <w:spacing w:after="0" w:line="240" w:lineRule="auto"/>
        <w:rPr>
          <w:bCs/>
          <w:color w:val="00B050"/>
          <w:lang w:eastAsia="ja-JP"/>
        </w:rPr>
      </w:pPr>
    </w:p>
    <w:p w14:paraId="2EDE33E2" w14:textId="77777777" w:rsidR="00CC72CB" w:rsidRDefault="00CC72CB" w:rsidP="001E7F3C">
      <w:pPr>
        <w:spacing w:after="0" w:line="240" w:lineRule="auto"/>
        <w:rPr>
          <w:bCs/>
          <w:color w:val="00B050"/>
          <w:lang w:eastAsia="ja-JP"/>
        </w:rPr>
      </w:pPr>
    </w:p>
    <w:p w14:paraId="4AD5EA3F" w14:textId="77777777" w:rsidR="00CC72CB" w:rsidRDefault="00CC72CB" w:rsidP="001E7F3C">
      <w:pPr>
        <w:spacing w:after="0" w:line="240" w:lineRule="auto"/>
        <w:rPr>
          <w:bCs/>
          <w:color w:val="00B050"/>
          <w:lang w:eastAsia="ja-JP"/>
        </w:rPr>
      </w:pPr>
    </w:p>
    <w:p w14:paraId="07224B2D" w14:textId="77777777" w:rsidR="00CC72CB" w:rsidRDefault="00CC72CB" w:rsidP="001E7F3C">
      <w:pPr>
        <w:spacing w:after="0" w:line="240" w:lineRule="auto"/>
        <w:rPr>
          <w:bCs/>
          <w:color w:val="00B050"/>
          <w:lang w:eastAsia="ja-JP"/>
        </w:rPr>
      </w:pPr>
    </w:p>
    <w:p w14:paraId="35DB0E7A" w14:textId="77777777" w:rsidR="00CC72CB" w:rsidRDefault="00CC72CB" w:rsidP="001E7F3C">
      <w:pPr>
        <w:spacing w:after="0" w:line="240" w:lineRule="auto"/>
        <w:rPr>
          <w:bCs/>
          <w:color w:val="00B050"/>
          <w:lang w:eastAsia="ja-JP"/>
        </w:rPr>
      </w:pPr>
    </w:p>
    <w:p w14:paraId="09B3C3B5" w14:textId="77777777" w:rsidR="00CC72CB" w:rsidRDefault="00CC72CB" w:rsidP="001E7F3C">
      <w:pPr>
        <w:spacing w:after="0" w:line="240" w:lineRule="auto"/>
        <w:rPr>
          <w:bCs/>
          <w:color w:val="00B050"/>
          <w:lang w:eastAsia="ja-JP"/>
        </w:rPr>
      </w:pPr>
    </w:p>
    <w:p w14:paraId="33C6AD6F" w14:textId="77777777" w:rsidR="00CC72CB" w:rsidRDefault="00CC72CB" w:rsidP="001E7F3C">
      <w:pPr>
        <w:spacing w:after="0" w:line="240" w:lineRule="auto"/>
        <w:rPr>
          <w:bCs/>
          <w:color w:val="00B050"/>
          <w:lang w:eastAsia="ja-JP"/>
        </w:rPr>
      </w:pPr>
    </w:p>
    <w:p w14:paraId="3C75031A" w14:textId="77777777" w:rsidR="00CC72CB" w:rsidRDefault="00CC72CB" w:rsidP="001E7F3C">
      <w:pPr>
        <w:spacing w:after="0" w:line="240" w:lineRule="auto"/>
        <w:rPr>
          <w:bCs/>
          <w:color w:val="00B050"/>
          <w:lang w:eastAsia="ja-JP"/>
        </w:rPr>
      </w:pPr>
    </w:p>
    <w:p w14:paraId="06412D50" w14:textId="77777777" w:rsidR="00CC72CB" w:rsidRDefault="00CC72CB" w:rsidP="001E7F3C">
      <w:pPr>
        <w:spacing w:after="0" w:line="240" w:lineRule="auto"/>
        <w:rPr>
          <w:bCs/>
          <w:color w:val="00B050"/>
          <w:lang w:eastAsia="ja-JP"/>
        </w:rPr>
      </w:pPr>
    </w:p>
    <w:p w14:paraId="395F30A1" w14:textId="77777777" w:rsidR="00CC72CB" w:rsidRDefault="00CC72CB" w:rsidP="001E7F3C">
      <w:pPr>
        <w:spacing w:after="0" w:line="240" w:lineRule="auto"/>
        <w:rPr>
          <w:bCs/>
          <w:color w:val="00B050"/>
          <w:lang w:eastAsia="ja-JP"/>
        </w:rPr>
      </w:pPr>
    </w:p>
    <w:p w14:paraId="02555FCB" w14:textId="77777777" w:rsidR="00CC72CB" w:rsidRPr="000C4C9E" w:rsidRDefault="00CC72CB" w:rsidP="001E7F3C">
      <w:pPr>
        <w:spacing w:after="0" w:line="240" w:lineRule="auto"/>
        <w:rPr>
          <w:rFonts w:hint="eastAsia"/>
          <w:bCs/>
          <w:color w:val="00B050"/>
          <w:lang w:eastAsia="ja-JP"/>
        </w:rPr>
      </w:pPr>
    </w:p>
    <w:p w14:paraId="0DA4C1CC" w14:textId="04AB5F84" w:rsidR="00DA750F" w:rsidRPr="00FD14EE" w:rsidRDefault="001E7F3C" w:rsidP="001E7F3C">
      <w:pPr>
        <w:spacing w:after="0" w:line="240" w:lineRule="auto"/>
        <w:rPr>
          <w:b/>
          <w:color w:val="000000" w:themeColor="text1"/>
          <w:lang w:eastAsia="ja-JP"/>
        </w:rPr>
      </w:pPr>
      <w:r w:rsidRPr="00FD14EE">
        <w:rPr>
          <w:rFonts w:hint="eastAsia"/>
          <w:bCs/>
          <w:color w:val="000000" w:themeColor="text1"/>
          <w:lang w:eastAsia="ja-JP"/>
        </w:rPr>
        <w:t xml:space="preserve">　</w:t>
      </w:r>
      <w:r w:rsidRPr="00FD14EE">
        <w:rPr>
          <w:b/>
          <w:color w:val="000000" w:themeColor="text1"/>
          <w:lang w:eastAsia="ja-JP"/>
        </w:rPr>
        <w:t>労働</w:t>
      </w:r>
      <w:r w:rsidRPr="00FD14EE">
        <w:rPr>
          <w:rFonts w:hint="eastAsia"/>
          <w:b/>
          <w:color w:val="000000" w:themeColor="text1"/>
          <w:lang w:eastAsia="ja-JP"/>
        </w:rPr>
        <w:t>参加</w:t>
      </w:r>
      <w:r w:rsidRPr="00FD14EE">
        <w:rPr>
          <w:b/>
          <w:color w:val="000000" w:themeColor="text1"/>
          <w:lang w:eastAsia="ja-JP"/>
        </w:rPr>
        <w:t>の推移：</w:t>
      </w:r>
      <w:r w:rsidRPr="00FD14EE">
        <w:rPr>
          <w:b/>
          <w:color w:val="000000" w:themeColor="text1"/>
          <w:lang w:eastAsia="ja-JP"/>
        </w:rPr>
        <w:t>WGA</w:t>
      </w:r>
      <w:r w:rsidRPr="00FD14EE">
        <w:rPr>
          <w:b/>
          <w:color w:val="000000" w:themeColor="text1"/>
          <w:lang w:eastAsia="ja-JP"/>
        </w:rPr>
        <w:t>と「</w:t>
      </w:r>
      <w:r w:rsidRPr="00FD14EE">
        <w:rPr>
          <w:b/>
          <w:color w:val="000000" w:themeColor="text1"/>
          <w:lang w:eastAsia="ja-JP"/>
        </w:rPr>
        <w:t>35</w:t>
      </w:r>
      <w:r w:rsidRPr="00FD14EE">
        <w:rPr>
          <w:b/>
          <w:color w:val="000000" w:themeColor="text1"/>
          <w:lang w:eastAsia="ja-JP"/>
        </w:rPr>
        <w:t>％未満</w:t>
      </w:r>
      <w:r w:rsidRPr="00FD14EE">
        <w:rPr>
          <w:rFonts w:hint="eastAsia"/>
          <w:b/>
          <w:color w:val="000000" w:themeColor="text1"/>
          <w:lang w:eastAsia="ja-JP"/>
        </w:rPr>
        <w:t>の</w:t>
      </w:r>
      <w:r w:rsidRPr="00FD14EE">
        <w:rPr>
          <w:b/>
          <w:color w:val="000000" w:themeColor="text1"/>
          <w:lang w:eastAsia="ja-JP"/>
        </w:rPr>
        <w:t>WIA</w:t>
      </w:r>
      <w:r w:rsidRPr="00FD14EE">
        <w:rPr>
          <w:b/>
          <w:color w:val="000000" w:themeColor="text1"/>
          <w:lang w:eastAsia="ja-JP"/>
        </w:rPr>
        <w:t>」（</w:t>
      </w:r>
      <w:r w:rsidRPr="00FD14EE">
        <w:rPr>
          <w:b/>
          <w:color w:val="000000" w:themeColor="text1"/>
          <w:lang w:eastAsia="ja-JP"/>
        </w:rPr>
        <w:t>2008</w:t>
      </w:r>
      <w:r w:rsidRPr="00FD14EE">
        <w:rPr>
          <w:b/>
          <w:color w:val="000000" w:themeColor="text1"/>
          <w:lang w:eastAsia="ja-JP"/>
        </w:rPr>
        <w:t>年と</w:t>
      </w:r>
      <w:r w:rsidRPr="00FD14EE">
        <w:rPr>
          <w:b/>
          <w:color w:val="000000" w:themeColor="text1"/>
          <w:lang w:eastAsia="ja-JP"/>
        </w:rPr>
        <w:t>2020</w:t>
      </w:r>
      <w:r w:rsidRPr="00FD14EE">
        <w:rPr>
          <w:b/>
          <w:color w:val="000000" w:themeColor="text1"/>
          <w:lang w:eastAsia="ja-JP"/>
        </w:rPr>
        <w:t>年）</w:t>
      </w:r>
    </w:p>
    <w:p w14:paraId="2393225E" w14:textId="07A9BC33" w:rsidR="00945965" w:rsidRPr="00FD14EE" w:rsidRDefault="001D6173" w:rsidP="0099327C">
      <w:pPr>
        <w:keepNext/>
        <w:keepLines/>
        <w:pBdr>
          <w:top w:val="single" w:sz="4" w:space="1" w:color="auto"/>
        </w:pBdr>
        <w:tabs>
          <w:tab w:val="left" w:pos="284"/>
          <w:tab w:val="left" w:pos="1060"/>
        </w:tabs>
        <w:spacing w:after="0" w:line="240" w:lineRule="auto"/>
        <w:ind w:right="284"/>
        <w:contextualSpacing/>
        <w:rPr>
          <w:b/>
          <w:bCs/>
          <w:color w:val="404040" w:themeColor="text1" w:themeTint="BF"/>
          <w:lang w:eastAsia="ja-JP"/>
        </w:rPr>
      </w:pPr>
      <w:r w:rsidRPr="00FD14EE">
        <w:rPr>
          <w:b/>
          <w:bCs/>
          <w:color w:val="404040" w:themeColor="text1" w:themeTint="BF"/>
          <w:lang w:eastAsia="ja-JP"/>
        </w:rPr>
        <w:t>表</w:t>
      </w:r>
      <w:r w:rsidRPr="00FD14EE">
        <w:rPr>
          <w:b/>
          <w:bCs/>
          <w:color w:val="404040" w:themeColor="text1" w:themeTint="BF"/>
          <w:lang w:eastAsia="ja-JP"/>
        </w:rPr>
        <w:t>4.2</w:t>
      </w:r>
      <w:r w:rsidRPr="00FD14EE">
        <w:rPr>
          <w:b/>
          <w:bCs/>
          <w:color w:val="404040" w:themeColor="text1" w:themeTint="BF"/>
          <w:lang w:eastAsia="ja-JP"/>
        </w:rPr>
        <w:tab/>
        <w:t>WGA</w:t>
      </w:r>
      <w:r w:rsidRPr="00FD14EE">
        <w:rPr>
          <w:b/>
          <w:bCs/>
          <w:color w:val="404040" w:themeColor="text1" w:themeTint="BF"/>
          <w:lang w:eastAsia="ja-JP"/>
        </w:rPr>
        <w:t>と「</w:t>
      </w:r>
      <w:r w:rsidRPr="00FD14EE">
        <w:rPr>
          <w:b/>
          <w:bCs/>
          <w:color w:val="404040" w:themeColor="text1" w:themeTint="BF"/>
          <w:lang w:eastAsia="ja-JP"/>
        </w:rPr>
        <w:t>WIA35</w:t>
      </w:r>
      <w:r w:rsidRPr="00FD14EE">
        <w:rPr>
          <w:b/>
          <w:bCs/>
          <w:color w:val="404040" w:themeColor="text1" w:themeTint="BF"/>
          <w:lang w:eastAsia="ja-JP"/>
        </w:rPr>
        <w:t>％未満」の新規申請者のカテゴリー</w:t>
      </w:r>
      <w:r w:rsidRPr="00FD14EE">
        <w:rPr>
          <w:b/>
          <w:bCs/>
          <w:color w:val="404040" w:themeColor="text1" w:themeTint="BF"/>
          <w:lang w:eastAsia="ja-JP"/>
        </w:rPr>
        <w:tab/>
      </w:r>
      <w:r w:rsidRPr="00FD14EE">
        <w:rPr>
          <w:b/>
          <w:bCs/>
          <w:color w:val="404040" w:themeColor="text1" w:themeTint="BF"/>
          <w:lang w:eastAsia="ja-JP"/>
        </w:rPr>
        <w:t>内訳（</w:t>
      </w:r>
      <w:r w:rsidRPr="00FD14EE">
        <w:rPr>
          <w:b/>
          <w:bCs/>
          <w:color w:val="404040" w:themeColor="text1" w:themeTint="BF"/>
          <w:lang w:eastAsia="ja-JP"/>
        </w:rPr>
        <w:t>2008</w:t>
      </w:r>
      <w:r w:rsidRPr="00FD14EE">
        <w:rPr>
          <w:b/>
          <w:bCs/>
          <w:color w:val="404040" w:themeColor="text1" w:themeTint="BF"/>
          <w:lang w:eastAsia="ja-JP"/>
        </w:rPr>
        <w:t>年と</w:t>
      </w:r>
      <w:r w:rsidRPr="00FD14EE">
        <w:rPr>
          <w:b/>
          <w:bCs/>
          <w:color w:val="404040" w:themeColor="text1" w:themeTint="BF"/>
          <w:lang w:eastAsia="ja-JP"/>
        </w:rPr>
        <w:t>2020</w:t>
      </w:r>
      <w:r w:rsidRPr="00FD14EE">
        <w:rPr>
          <w:b/>
          <w:bCs/>
          <w:color w:val="404040" w:themeColor="text1" w:themeTint="BF"/>
          <w:lang w:eastAsia="ja-JP"/>
        </w:rPr>
        <w:t>年）</w:t>
      </w:r>
    </w:p>
    <w:tbl>
      <w:tblPr>
        <w:tblW w:w="9274" w:type="dxa"/>
        <w:tblCellMar>
          <w:left w:w="70" w:type="dxa"/>
          <w:right w:w="70" w:type="dxa"/>
        </w:tblCellMar>
        <w:tblLook w:val="04A0" w:firstRow="1" w:lastRow="0" w:firstColumn="1" w:lastColumn="0" w:noHBand="0" w:noVBand="1"/>
      </w:tblPr>
      <w:tblGrid>
        <w:gridCol w:w="2911"/>
        <w:gridCol w:w="1059"/>
        <w:gridCol w:w="1060"/>
        <w:gridCol w:w="1059"/>
        <w:gridCol w:w="1066"/>
        <w:gridCol w:w="1059"/>
        <w:gridCol w:w="1060"/>
      </w:tblGrid>
      <w:tr w:rsidR="00945965" w:rsidRPr="00F16862" w14:paraId="755D3EF4" w14:textId="77777777" w:rsidTr="00144CA1">
        <w:trPr>
          <w:trHeight w:val="240"/>
        </w:trPr>
        <w:tc>
          <w:tcPr>
            <w:tcW w:w="2911" w:type="dxa"/>
            <w:tcBorders>
              <w:top w:val="single" w:sz="4" w:space="0" w:color="0078D2"/>
              <w:left w:val="nil"/>
              <w:bottom w:val="single" w:sz="4" w:space="0" w:color="0078D2"/>
              <w:right w:val="nil"/>
            </w:tcBorders>
            <w:shd w:val="clear" w:color="auto" w:fill="9CC2E5" w:themeFill="accent1" w:themeFillTint="99"/>
            <w:hideMark/>
          </w:tcPr>
          <w:p w14:paraId="5E9A318F" w14:textId="77777777" w:rsidR="00945965" w:rsidRPr="00F16862" w:rsidRDefault="00945965" w:rsidP="00945965">
            <w:pPr>
              <w:keepNext/>
              <w:keepLines/>
              <w:spacing w:after="0" w:line="240" w:lineRule="auto"/>
              <w:rPr>
                <w:rFonts w:eastAsia="Times New Roman" w:cs="Calibri"/>
                <w:b/>
                <w:bCs/>
                <w:szCs w:val="18"/>
                <w:lang w:eastAsia="ja-JP"/>
              </w:rPr>
            </w:pPr>
            <w:r w:rsidRPr="00F16862">
              <w:rPr>
                <w:b/>
                <w:lang w:eastAsia="ja-JP"/>
              </w:rPr>
              <w:t> </w:t>
            </w:r>
          </w:p>
        </w:tc>
        <w:tc>
          <w:tcPr>
            <w:tcW w:w="2119" w:type="dxa"/>
            <w:gridSpan w:val="2"/>
            <w:tcBorders>
              <w:top w:val="single" w:sz="4" w:space="0" w:color="0078D2"/>
              <w:left w:val="nil"/>
              <w:bottom w:val="single" w:sz="4" w:space="0" w:color="0078D2"/>
              <w:right w:val="nil"/>
            </w:tcBorders>
            <w:shd w:val="clear" w:color="auto" w:fill="9CC2E5" w:themeFill="accent1" w:themeFillTint="99"/>
            <w:hideMark/>
          </w:tcPr>
          <w:p w14:paraId="5C6C2ABE" w14:textId="46C482A4" w:rsidR="000022D3" w:rsidRDefault="001D6173">
            <w:pPr>
              <w:keepNext/>
              <w:keepLines/>
              <w:spacing w:after="0" w:line="240" w:lineRule="auto"/>
              <w:jc w:val="right"/>
              <w:rPr>
                <w:rFonts w:eastAsia="Times New Roman" w:cs="Calibri"/>
                <w:b/>
                <w:bCs/>
                <w:szCs w:val="18"/>
              </w:rPr>
            </w:pPr>
            <w:r w:rsidRPr="00F16862">
              <w:rPr>
                <w:b/>
                <w:lang w:eastAsia="ja-JP"/>
              </w:rPr>
              <w:t> </w:t>
            </w:r>
            <w:r w:rsidR="0099327C">
              <w:rPr>
                <w:rFonts w:hint="eastAsia"/>
                <w:b/>
                <w:lang w:eastAsia="ja-JP"/>
              </w:rPr>
              <w:t>満額</w:t>
            </w:r>
            <w:r w:rsidRPr="00F16862">
              <w:rPr>
                <w:b/>
              </w:rPr>
              <w:t>WGA</w:t>
            </w:r>
          </w:p>
        </w:tc>
        <w:tc>
          <w:tcPr>
            <w:tcW w:w="2125" w:type="dxa"/>
            <w:gridSpan w:val="2"/>
            <w:tcBorders>
              <w:top w:val="single" w:sz="4" w:space="0" w:color="0078D2"/>
              <w:left w:val="nil"/>
              <w:bottom w:val="single" w:sz="4" w:space="0" w:color="0078D2"/>
              <w:right w:val="nil"/>
            </w:tcBorders>
            <w:shd w:val="clear" w:color="auto" w:fill="9CC2E5" w:themeFill="accent1" w:themeFillTint="99"/>
            <w:hideMark/>
          </w:tcPr>
          <w:p w14:paraId="3CB0952A" w14:textId="5C65268C" w:rsidR="000022D3" w:rsidRDefault="00A05A59">
            <w:pPr>
              <w:keepNext/>
              <w:keepLines/>
              <w:spacing w:after="0" w:line="240" w:lineRule="auto"/>
              <w:jc w:val="right"/>
              <w:rPr>
                <w:rFonts w:eastAsia="Times New Roman" w:cs="Calibri"/>
                <w:b/>
                <w:bCs/>
                <w:szCs w:val="18"/>
              </w:rPr>
            </w:pPr>
            <w:r>
              <w:rPr>
                <w:rFonts w:hint="eastAsia"/>
                <w:b/>
                <w:lang w:eastAsia="ja-JP"/>
              </w:rPr>
              <w:t>部分</w:t>
            </w:r>
            <w:r w:rsidR="001D6173" w:rsidRPr="00F16862">
              <w:rPr>
                <w:b/>
              </w:rPr>
              <w:t>WGA</w:t>
            </w:r>
          </w:p>
        </w:tc>
        <w:tc>
          <w:tcPr>
            <w:tcW w:w="2119" w:type="dxa"/>
            <w:gridSpan w:val="2"/>
            <w:tcBorders>
              <w:top w:val="single" w:sz="4" w:space="0" w:color="0078D2"/>
              <w:left w:val="nil"/>
              <w:bottom w:val="single" w:sz="4" w:space="0" w:color="0078D2"/>
              <w:right w:val="nil"/>
            </w:tcBorders>
            <w:shd w:val="clear" w:color="auto" w:fill="9CC2E5" w:themeFill="accent1" w:themeFillTint="99"/>
            <w:hideMark/>
          </w:tcPr>
          <w:p w14:paraId="5D573370" w14:textId="192EE8AA" w:rsidR="000022D3" w:rsidRDefault="001D6173">
            <w:pPr>
              <w:keepNext/>
              <w:keepLines/>
              <w:spacing w:after="0" w:line="240" w:lineRule="auto"/>
              <w:jc w:val="right"/>
              <w:rPr>
                <w:rFonts w:eastAsia="Times New Roman" w:cs="Calibri"/>
                <w:b/>
                <w:bCs/>
                <w:szCs w:val="18"/>
              </w:rPr>
            </w:pPr>
            <w:r w:rsidRPr="00F16862">
              <w:rPr>
                <w:b/>
              </w:rPr>
              <w:t> </w:t>
            </w:r>
            <w:r w:rsidR="00A05A59" w:rsidRPr="00F16862">
              <w:rPr>
                <w:b/>
              </w:rPr>
              <w:t>35</w:t>
            </w:r>
            <w:r w:rsidR="00A05A59" w:rsidRPr="00F16862">
              <w:rPr>
                <w:b/>
              </w:rPr>
              <w:t>％</w:t>
            </w:r>
            <w:proofErr w:type="spellStart"/>
            <w:r w:rsidR="00A05A59" w:rsidRPr="00F16862">
              <w:rPr>
                <w:b/>
              </w:rPr>
              <w:t>未満</w:t>
            </w:r>
            <w:proofErr w:type="spellEnd"/>
            <w:r w:rsidR="0099327C">
              <w:rPr>
                <w:rFonts w:hint="eastAsia"/>
                <w:b/>
                <w:lang w:eastAsia="ja-JP"/>
              </w:rPr>
              <w:t>の</w:t>
            </w:r>
            <w:r w:rsidRPr="00F16862">
              <w:rPr>
                <w:b/>
              </w:rPr>
              <w:t xml:space="preserve">WIA </w:t>
            </w:r>
          </w:p>
        </w:tc>
      </w:tr>
      <w:tr w:rsidR="00945965" w:rsidRPr="00F16862" w14:paraId="596384A7" w14:textId="77777777" w:rsidTr="00144CA1">
        <w:trPr>
          <w:trHeight w:val="414"/>
        </w:trPr>
        <w:tc>
          <w:tcPr>
            <w:tcW w:w="2911" w:type="dxa"/>
            <w:tcBorders>
              <w:top w:val="nil"/>
              <w:left w:val="nil"/>
              <w:bottom w:val="single" w:sz="4" w:space="0" w:color="0078D2"/>
              <w:right w:val="nil"/>
            </w:tcBorders>
            <w:shd w:val="clear" w:color="auto" w:fill="9CC2E5" w:themeFill="accent1" w:themeFillTint="99"/>
            <w:hideMark/>
          </w:tcPr>
          <w:p w14:paraId="15450CBB" w14:textId="77777777" w:rsidR="00945965" w:rsidRPr="00F16862" w:rsidRDefault="00945965" w:rsidP="00945965">
            <w:pPr>
              <w:keepNext/>
              <w:keepLines/>
              <w:spacing w:after="0" w:line="240" w:lineRule="auto"/>
              <w:rPr>
                <w:rFonts w:eastAsia="Times New Roman" w:cs="Calibri"/>
                <w:b/>
                <w:bCs/>
                <w:szCs w:val="18"/>
              </w:rPr>
            </w:pPr>
            <w:r w:rsidRPr="00F16862">
              <w:rPr>
                <w:b/>
              </w:rPr>
              <w:t> </w:t>
            </w:r>
          </w:p>
        </w:tc>
        <w:tc>
          <w:tcPr>
            <w:tcW w:w="1059" w:type="dxa"/>
            <w:tcBorders>
              <w:top w:val="nil"/>
              <w:left w:val="nil"/>
              <w:bottom w:val="single" w:sz="4" w:space="0" w:color="0078D2"/>
              <w:right w:val="nil"/>
            </w:tcBorders>
            <w:shd w:val="clear" w:color="auto" w:fill="9CC2E5" w:themeFill="accent1" w:themeFillTint="99"/>
            <w:hideMark/>
          </w:tcPr>
          <w:p w14:paraId="15061F9A" w14:textId="77777777" w:rsidR="000022D3" w:rsidRDefault="001D6173">
            <w:pPr>
              <w:keepNext/>
              <w:keepLines/>
              <w:spacing w:after="0" w:line="240" w:lineRule="auto"/>
              <w:jc w:val="right"/>
              <w:rPr>
                <w:rFonts w:eastAsia="Times New Roman" w:cs="Calibri"/>
                <w:b/>
                <w:bCs/>
                <w:szCs w:val="18"/>
              </w:rPr>
            </w:pPr>
            <w:r w:rsidRPr="00F16862">
              <w:rPr>
                <w:b/>
              </w:rPr>
              <w:t>2008</w:t>
            </w:r>
          </w:p>
        </w:tc>
        <w:tc>
          <w:tcPr>
            <w:tcW w:w="1060" w:type="dxa"/>
            <w:tcBorders>
              <w:top w:val="nil"/>
              <w:left w:val="nil"/>
              <w:bottom w:val="single" w:sz="4" w:space="0" w:color="0078D2"/>
              <w:right w:val="nil"/>
            </w:tcBorders>
            <w:shd w:val="clear" w:color="auto" w:fill="9CC2E5" w:themeFill="accent1" w:themeFillTint="99"/>
            <w:hideMark/>
          </w:tcPr>
          <w:p w14:paraId="26F71D3B" w14:textId="77777777" w:rsidR="000022D3" w:rsidRDefault="001D6173">
            <w:pPr>
              <w:keepNext/>
              <w:keepLines/>
              <w:spacing w:after="0" w:line="240" w:lineRule="auto"/>
              <w:jc w:val="right"/>
              <w:rPr>
                <w:rFonts w:eastAsia="Times New Roman" w:cs="Calibri"/>
                <w:b/>
                <w:bCs/>
                <w:szCs w:val="18"/>
              </w:rPr>
            </w:pPr>
            <w:r w:rsidRPr="00F16862">
              <w:rPr>
                <w:b/>
              </w:rPr>
              <w:t>2020</w:t>
            </w:r>
          </w:p>
        </w:tc>
        <w:tc>
          <w:tcPr>
            <w:tcW w:w="1059" w:type="dxa"/>
            <w:tcBorders>
              <w:top w:val="nil"/>
              <w:left w:val="nil"/>
              <w:bottom w:val="single" w:sz="4" w:space="0" w:color="0078D2"/>
              <w:right w:val="nil"/>
            </w:tcBorders>
            <w:shd w:val="clear" w:color="auto" w:fill="9CC2E5" w:themeFill="accent1" w:themeFillTint="99"/>
            <w:hideMark/>
          </w:tcPr>
          <w:p w14:paraId="71292271" w14:textId="77777777" w:rsidR="000022D3" w:rsidRDefault="001D6173">
            <w:pPr>
              <w:keepNext/>
              <w:keepLines/>
              <w:spacing w:after="0" w:line="240" w:lineRule="auto"/>
              <w:jc w:val="right"/>
              <w:rPr>
                <w:rFonts w:eastAsia="Times New Roman" w:cs="Calibri"/>
                <w:b/>
                <w:bCs/>
                <w:szCs w:val="18"/>
              </w:rPr>
            </w:pPr>
            <w:r w:rsidRPr="00F16862">
              <w:rPr>
                <w:b/>
              </w:rPr>
              <w:t>2008</w:t>
            </w:r>
          </w:p>
        </w:tc>
        <w:tc>
          <w:tcPr>
            <w:tcW w:w="1066" w:type="dxa"/>
            <w:tcBorders>
              <w:top w:val="nil"/>
              <w:left w:val="nil"/>
              <w:bottom w:val="single" w:sz="4" w:space="0" w:color="0078D2"/>
              <w:right w:val="nil"/>
            </w:tcBorders>
            <w:shd w:val="clear" w:color="auto" w:fill="9CC2E5" w:themeFill="accent1" w:themeFillTint="99"/>
            <w:hideMark/>
          </w:tcPr>
          <w:p w14:paraId="521B4A3A" w14:textId="77777777" w:rsidR="000022D3" w:rsidRDefault="001D6173">
            <w:pPr>
              <w:keepNext/>
              <w:keepLines/>
              <w:spacing w:after="0" w:line="240" w:lineRule="auto"/>
              <w:jc w:val="right"/>
              <w:rPr>
                <w:rFonts w:eastAsia="Times New Roman" w:cs="Calibri"/>
                <w:b/>
                <w:bCs/>
                <w:szCs w:val="18"/>
              </w:rPr>
            </w:pPr>
            <w:r w:rsidRPr="00F16862">
              <w:rPr>
                <w:b/>
              </w:rPr>
              <w:t>2020</w:t>
            </w:r>
          </w:p>
        </w:tc>
        <w:tc>
          <w:tcPr>
            <w:tcW w:w="1059" w:type="dxa"/>
            <w:tcBorders>
              <w:top w:val="nil"/>
              <w:left w:val="nil"/>
              <w:bottom w:val="single" w:sz="4" w:space="0" w:color="0078D2"/>
              <w:right w:val="nil"/>
            </w:tcBorders>
            <w:shd w:val="clear" w:color="auto" w:fill="9CC2E5" w:themeFill="accent1" w:themeFillTint="99"/>
            <w:hideMark/>
          </w:tcPr>
          <w:p w14:paraId="7BFB729A" w14:textId="77777777" w:rsidR="000022D3" w:rsidRDefault="001D6173">
            <w:pPr>
              <w:keepNext/>
              <w:keepLines/>
              <w:spacing w:after="0" w:line="240" w:lineRule="auto"/>
              <w:jc w:val="right"/>
              <w:rPr>
                <w:rFonts w:eastAsia="Times New Roman" w:cs="Calibri"/>
                <w:b/>
                <w:bCs/>
                <w:szCs w:val="18"/>
              </w:rPr>
            </w:pPr>
            <w:r w:rsidRPr="00F16862">
              <w:rPr>
                <w:b/>
              </w:rPr>
              <w:t>2008</w:t>
            </w:r>
          </w:p>
        </w:tc>
        <w:tc>
          <w:tcPr>
            <w:tcW w:w="1060" w:type="dxa"/>
            <w:tcBorders>
              <w:top w:val="nil"/>
              <w:left w:val="nil"/>
              <w:bottom w:val="single" w:sz="4" w:space="0" w:color="0078D2"/>
              <w:right w:val="nil"/>
            </w:tcBorders>
            <w:shd w:val="clear" w:color="auto" w:fill="9CC2E5" w:themeFill="accent1" w:themeFillTint="99"/>
            <w:hideMark/>
          </w:tcPr>
          <w:p w14:paraId="78686E7C" w14:textId="77777777" w:rsidR="000022D3" w:rsidRDefault="001D6173">
            <w:pPr>
              <w:keepNext/>
              <w:keepLines/>
              <w:spacing w:after="0" w:line="240" w:lineRule="auto"/>
              <w:jc w:val="right"/>
              <w:rPr>
                <w:rFonts w:eastAsia="Times New Roman" w:cs="Calibri"/>
                <w:b/>
                <w:bCs/>
                <w:szCs w:val="18"/>
              </w:rPr>
            </w:pPr>
            <w:r w:rsidRPr="00F16862">
              <w:rPr>
                <w:b/>
              </w:rPr>
              <w:t>2020</w:t>
            </w:r>
          </w:p>
        </w:tc>
      </w:tr>
      <w:tr w:rsidR="00945965" w:rsidRPr="00F16862" w14:paraId="25CA7048"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59E4F360"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合計</w:t>
            </w:r>
            <w:proofErr w:type="spellEnd"/>
          </w:p>
        </w:tc>
        <w:tc>
          <w:tcPr>
            <w:tcW w:w="1059" w:type="dxa"/>
            <w:tcBorders>
              <w:top w:val="nil"/>
              <w:left w:val="nil"/>
              <w:bottom w:val="single" w:sz="4" w:space="0" w:color="0078D2"/>
              <w:right w:val="nil"/>
            </w:tcBorders>
            <w:shd w:val="clear" w:color="auto" w:fill="F5F5F5"/>
            <w:vAlign w:val="center"/>
            <w:hideMark/>
          </w:tcPr>
          <w:p w14:paraId="3F599B9E"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15,600</w:t>
            </w:r>
          </w:p>
        </w:tc>
        <w:tc>
          <w:tcPr>
            <w:tcW w:w="1060" w:type="dxa"/>
            <w:tcBorders>
              <w:top w:val="nil"/>
              <w:left w:val="nil"/>
              <w:bottom w:val="single" w:sz="4" w:space="0" w:color="0078D2"/>
              <w:right w:val="nil"/>
            </w:tcBorders>
            <w:shd w:val="clear" w:color="auto" w:fill="FFFFFF"/>
            <w:vAlign w:val="center"/>
            <w:hideMark/>
          </w:tcPr>
          <w:p w14:paraId="6BB3CBE5"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29,000</w:t>
            </w:r>
          </w:p>
        </w:tc>
        <w:tc>
          <w:tcPr>
            <w:tcW w:w="1059" w:type="dxa"/>
            <w:tcBorders>
              <w:top w:val="nil"/>
              <w:left w:val="nil"/>
              <w:bottom w:val="single" w:sz="4" w:space="0" w:color="0078D2"/>
              <w:right w:val="nil"/>
            </w:tcBorders>
            <w:shd w:val="clear" w:color="auto" w:fill="F5F5F5"/>
            <w:vAlign w:val="center"/>
            <w:hideMark/>
          </w:tcPr>
          <w:p w14:paraId="6BA205AD"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4,600</w:t>
            </w:r>
          </w:p>
        </w:tc>
        <w:tc>
          <w:tcPr>
            <w:tcW w:w="1066" w:type="dxa"/>
            <w:tcBorders>
              <w:top w:val="nil"/>
              <w:left w:val="nil"/>
              <w:bottom w:val="single" w:sz="4" w:space="0" w:color="0078D2"/>
              <w:right w:val="nil"/>
            </w:tcBorders>
            <w:shd w:val="clear" w:color="auto" w:fill="FFFFFF"/>
            <w:vAlign w:val="center"/>
            <w:hideMark/>
          </w:tcPr>
          <w:p w14:paraId="41C0B6DB"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9,200</w:t>
            </w:r>
          </w:p>
        </w:tc>
        <w:tc>
          <w:tcPr>
            <w:tcW w:w="1059" w:type="dxa"/>
            <w:tcBorders>
              <w:top w:val="nil"/>
              <w:left w:val="nil"/>
              <w:bottom w:val="single" w:sz="4" w:space="0" w:color="0078D2"/>
              <w:right w:val="nil"/>
            </w:tcBorders>
            <w:shd w:val="clear" w:color="auto" w:fill="F5F5F5"/>
            <w:vAlign w:val="center"/>
            <w:hideMark/>
          </w:tcPr>
          <w:p w14:paraId="1933D6E3"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14,000</w:t>
            </w:r>
          </w:p>
        </w:tc>
        <w:tc>
          <w:tcPr>
            <w:tcW w:w="1060" w:type="dxa"/>
            <w:tcBorders>
              <w:top w:val="nil"/>
              <w:left w:val="nil"/>
              <w:bottom w:val="single" w:sz="4" w:space="0" w:color="0078D2"/>
              <w:right w:val="nil"/>
            </w:tcBorders>
            <w:shd w:val="clear" w:color="auto" w:fill="FFFFFF"/>
            <w:vAlign w:val="center"/>
            <w:hideMark/>
          </w:tcPr>
          <w:p w14:paraId="74C78872"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17,500</w:t>
            </w:r>
          </w:p>
        </w:tc>
      </w:tr>
      <w:tr w:rsidR="00945965" w:rsidRPr="00F16862" w14:paraId="34C6F9B4"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62423F2A" w14:textId="1DB9B22C" w:rsidR="00945965" w:rsidRPr="00F16862" w:rsidRDefault="00945965" w:rsidP="00945965">
            <w:pPr>
              <w:keepNext/>
              <w:keepLines/>
              <w:spacing w:after="0" w:line="240" w:lineRule="auto"/>
              <w:rPr>
                <w:rFonts w:eastAsia="Times New Roman" w:cs="Calibri"/>
                <w:color w:val="0078D2"/>
                <w:szCs w:val="18"/>
              </w:rPr>
            </w:pPr>
          </w:p>
        </w:tc>
        <w:tc>
          <w:tcPr>
            <w:tcW w:w="1059" w:type="dxa"/>
            <w:tcBorders>
              <w:top w:val="nil"/>
              <w:left w:val="nil"/>
              <w:bottom w:val="single" w:sz="4" w:space="0" w:color="0078D2"/>
              <w:right w:val="nil"/>
            </w:tcBorders>
            <w:shd w:val="clear" w:color="auto" w:fill="F5F5F5"/>
            <w:vAlign w:val="center"/>
            <w:hideMark/>
          </w:tcPr>
          <w:p w14:paraId="227E1343" w14:textId="77F50C03"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59B5C57C" w14:textId="0EDABA9E"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2D65FF37" w14:textId="7835E5AF"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3CFC9A4D" w14:textId="46B963CF"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41B85417" w14:textId="5136D224"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577EC135" w14:textId="3F289608"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6F36C560"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50663400"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性別</w:t>
            </w:r>
            <w:proofErr w:type="spellEnd"/>
          </w:p>
        </w:tc>
        <w:tc>
          <w:tcPr>
            <w:tcW w:w="1059" w:type="dxa"/>
            <w:tcBorders>
              <w:top w:val="nil"/>
              <w:left w:val="nil"/>
              <w:bottom w:val="single" w:sz="4" w:space="0" w:color="0078D2"/>
              <w:right w:val="nil"/>
            </w:tcBorders>
            <w:shd w:val="clear" w:color="auto" w:fill="F5F5F5"/>
            <w:vAlign w:val="center"/>
            <w:hideMark/>
          </w:tcPr>
          <w:p w14:paraId="7BE5B405" w14:textId="13107A6A"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363823B8" w14:textId="7A34EF40"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22BF2615" w14:textId="5BCB53AC"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1A24BE1C" w14:textId="2255DD34"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0E9E00C8" w14:textId="5313E70F"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5E90AC81" w14:textId="3D941C1E"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7EAD602A"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233EDF06"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男性</w:t>
            </w:r>
            <w:proofErr w:type="spellEnd"/>
          </w:p>
        </w:tc>
        <w:tc>
          <w:tcPr>
            <w:tcW w:w="1059" w:type="dxa"/>
            <w:tcBorders>
              <w:top w:val="nil"/>
              <w:left w:val="nil"/>
              <w:bottom w:val="single" w:sz="4" w:space="0" w:color="0078D2"/>
              <w:right w:val="nil"/>
            </w:tcBorders>
            <w:shd w:val="clear" w:color="auto" w:fill="F5F5F5"/>
            <w:vAlign w:val="center"/>
            <w:hideMark/>
          </w:tcPr>
          <w:p w14:paraId="3DFEB96E" w14:textId="77777777" w:rsidR="000022D3" w:rsidRDefault="001D6173">
            <w:pPr>
              <w:keepNext/>
              <w:keepLines/>
              <w:spacing w:after="0" w:line="240" w:lineRule="auto"/>
              <w:jc w:val="right"/>
              <w:rPr>
                <w:rFonts w:eastAsia="Times New Roman" w:cs="Calibri"/>
                <w:color w:val="000000"/>
                <w:szCs w:val="18"/>
              </w:rPr>
            </w:pPr>
            <w:r w:rsidRPr="00F16862">
              <w:rPr>
                <w:color w:val="000000"/>
              </w:rPr>
              <w:t>45%</w:t>
            </w:r>
          </w:p>
        </w:tc>
        <w:tc>
          <w:tcPr>
            <w:tcW w:w="1060" w:type="dxa"/>
            <w:tcBorders>
              <w:top w:val="nil"/>
              <w:left w:val="nil"/>
              <w:bottom w:val="single" w:sz="4" w:space="0" w:color="0078D2"/>
              <w:right w:val="nil"/>
            </w:tcBorders>
            <w:shd w:val="clear" w:color="auto" w:fill="FFFFFF"/>
            <w:vAlign w:val="center"/>
            <w:hideMark/>
          </w:tcPr>
          <w:p w14:paraId="701C790A" w14:textId="77777777" w:rsidR="000022D3" w:rsidRDefault="001D6173">
            <w:pPr>
              <w:keepNext/>
              <w:keepLines/>
              <w:spacing w:after="0" w:line="240" w:lineRule="auto"/>
              <w:jc w:val="right"/>
              <w:rPr>
                <w:rFonts w:eastAsia="Times New Roman" w:cs="Calibri"/>
                <w:color w:val="000000"/>
                <w:szCs w:val="18"/>
              </w:rPr>
            </w:pPr>
            <w:r w:rsidRPr="00F16862">
              <w:rPr>
                <w:color w:val="000000"/>
              </w:rPr>
              <w:t>42%</w:t>
            </w:r>
          </w:p>
        </w:tc>
        <w:tc>
          <w:tcPr>
            <w:tcW w:w="1059" w:type="dxa"/>
            <w:tcBorders>
              <w:top w:val="nil"/>
              <w:left w:val="nil"/>
              <w:bottom w:val="single" w:sz="4" w:space="0" w:color="0078D2"/>
              <w:right w:val="nil"/>
            </w:tcBorders>
            <w:shd w:val="clear" w:color="auto" w:fill="F5F5F5"/>
            <w:vAlign w:val="center"/>
            <w:hideMark/>
          </w:tcPr>
          <w:p w14:paraId="0F5C6ACC" w14:textId="77777777" w:rsidR="000022D3" w:rsidRDefault="001D6173">
            <w:pPr>
              <w:keepNext/>
              <w:keepLines/>
              <w:spacing w:after="0" w:line="240" w:lineRule="auto"/>
              <w:jc w:val="right"/>
              <w:rPr>
                <w:rFonts w:eastAsia="Times New Roman" w:cs="Calibri"/>
                <w:color w:val="000000"/>
                <w:szCs w:val="18"/>
              </w:rPr>
            </w:pPr>
            <w:r w:rsidRPr="00F16862">
              <w:rPr>
                <w:color w:val="000000"/>
              </w:rPr>
              <w:t>55%</w:t>
            </w:r>
          </w:p>
        </w:tc>
        <w:tc>
          <w:tcPr>
            <w:tcW w:w="1066" w:type="dxa"/>
            <w:tcBorders>
              <w:top w:val="nil"/>
              <w:left w:val="nil"/>
              <w:bottom w:val="single" w:sz="4" w:space="0" w:color="0078D2"/>
              <w:right w:val="nil"/>
            </w:tcBorders>
            <w:shd w:val="clear" w:color="auto" w:fill="FFFFFF"/>
            <w:vAlign w:val="center"/>
            <w:hideMark/>
          </w:tcPr>
          <w:p w14:paraId="6779D8D1" w14:textId="77777777" w:rsidR="000022D3" w:rsidRDefault="001D6173">
            <w:pPr>
              <w:keepNext/>
              <w:keepLines/>
              <w:spacing w:after="0" w:line="240" w:lineRule="auto"/>
              <w:jc w:val="right"/>
              <w:rPr>
                <w:rFonts w:eastAsia="Times New Roman" w:cs="Calibri"/>
                <w:color w:val="000000"/>
                <w:szCs w:val="18"/>
              </w:rPr>
            </w:pPr>
            <w:r w:rsidRPr="00F16862">
              <w:rPr>
                <w:color w:val="000000"/>
              </w:rPr>
              <w:t>49%</w:t>
            </w:r>
          </w:p>
        </w:tc>
        <w:tc>
          <w:tcPr>
            <w:tcW w:w="1059" w:type="dxa"/>
            <w:tcBorders>
              <w:top w:val="nil"/>
              <w:left w:val="nil"/>
              <w:bottom w:val="single" w:sz="4" w:space="0" w:color="0078D2"/>
              <w:right w:val="nil"/>
            </w:tcBorders>
            <w:shd w:val="clear" w:color="auto" w:fill="F5F5F5"/>
            <w:vAlign w:val="center"/>
            <w:hideMark/>
          </w:tcPr>
          <w:p w14:paraId="487FB96B" w14:textId="77777777" w:rsidR="000022D3" w:rsidRDefault="001D6173">
            <w:pPr>
              <w:keepNext/>
              <w:keepLines/>
              <w:spacing w:after="0" w:line="240" w:lineRule="auto"/>
              <w:jc w:val="right"/>
              <w:rPr>
                <w:rFonts w:eastAsia="Times New Roman" w:cs="Calibri"/>
                <w:color w:val="000000"/>
                <w:szCs w:val="18"/>
              </w:rPr>
            </w:pPr>
            <w:r w:rsidRPr="00F16862">
              <w:rPr>
                <w:color w:val="000000"/>
              </w:rPr>
              <w:t>46%</w:t>
            </w:r>
          </w:p>
        </w:tc>
        <w:tc>
          <w:tcPr>
            <w:tcW w:w="1060" w:type="dxa"/>
            <w:tcBorders>
              <w:top w:val="nil"/>
              <w:left w:val="nil"/>
              <w:bottom w:val="single" w:sz="4" w:space="0" w:color="0078D2"/>
              <w:right w:val="nil"/>
            </w:tcBorders>
            <w:shd w:val="clear" w:color="auto" w:fill="FFFFFF"/>
            <w:vAlign w:val="center"/>
            <w:hideMark/>
          </w:tcPr>
          <w:p w14:paraId="66F9227F" w14:textId="77777777" w:rsidR="000022D3" w:rsidRDefault="001D6173">
            <w:pPr>
              <w:keepNext/>
              <w:keepLines/>
              <w:spacing w:after="0" w:line="240" w:lineRule="auto"/>
              <w:jc w:val="right"/>
              <w:rPr>
                <w:rFonts w:eastAsia="Times New Roman" w:cs="Calibri"/>
                <w:color w:val="000000"/>
                <w:szCs w:val="18"/>
              </w:rPr>
            </w:pPr>
            <w:r w:rsidRPr="00F16862">
              <w:rPr>
                <w:color w:val="000000"/>
              </w:rPr>
              <w:t>42%</w:t>
            </w:r>
          </w:p>
        </w:tc>
      </w:tr>
      <w:tr w:rsidR="00945965" w:rsidRPr="00F16862" w14:paraId="55DCBD28"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5C4F1907"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女性</w:t>
            </w:r>
            <w:proofErr w:type="spellEnd"/>
          </w:p>
        </w:tc>
        <w:tc>
          <w:tcPr>
            <w:tcW w:w="1059" w:type="dxa"/>
            <w:tcBorders>
              <w:top w:val="nil"/>
              <w:left w:val="nil"/>
              <w:bottom w:val="single" w:sz="4" w:space="0" w:color="0078D2"/>
              <w:right w:val="nil"/>
            </w:tcBorders>
            <w:shd w:val="clear" w:color="auto" w:fill="F5F5F5"/>
            <w:vAlign w:val="center"/>
            <w:hideMark/>
          </w:tcPr>
          <w:p w14:paraId="617FFF6D" w14:textId="77777777" w:rsidR="000022D3" w:rsidRDefault="001D6173">
            <w:pPr>
              <w:keepNext/>
              <w:keepLines/>
              <w:spacing w:after="0" w:line="240" w:lineRule="auto"/>
              <w:jc w:val="right"/>
              <w:rPr>
                <w:rFonts w:eastAsia="Times New Roman" w:cs="Calibri"/>
                <w:color w:val="000000"/>
                <w:szCs w:val="18"/>
              </w:rPr>
            </w:pPr>
            <w:r w:rsidRPr="00F16862">
              <w:rPr>
                <w:color w:val="000000"/>
              </w:rPr>
              <w:t>55%</w:t>
            </w:r>
          </w:p>
        </w:tc>
        <w:tc>
          <w:tcPr>
            <w:tcW w:w="1060" w:type="dxa"/>
            <w:tcBorders>
              <w:top w:val="nil"/>
              <w:left w:val="nil"/>
              <w:bottom w:val="single" w:sz="4" w:space="0" w:color="0078D2"/>
              <w:right w:val="nil"/>
            </w:tcBorders>
            <w:shd w:val="clear" w:color="auto" w:fill="FFFFFF"/>
            <w:vAlign w:val="center"/>
            <w:hideMark/>
          </w:tcPr>
          <w:p w14:paraId="0676E94B" w14:textId="77777777" w:rsidR="000022D3" w:rsidRDefault="001D6173">
            <w:pPr>
              <w:keepNext/>
              <w:keepLines/>
              <w:spacing w:after="0" w:line="240" w:lineRule="auto"/>
              <w:jc w:val="right"/>
              <w:rPr>
                <w:rFonts w:eastAsia="Times New Roman" w:cs="Calibri"/>
                <w:color w:val="000000"/>
                <w:szCs w:val="18"/>
              </w:rPr>
            </w:pPr>
            <w:r w:rsidRPr="00F16862">
              <w:rPr>
                <w:color w:val="000000"/>
              </w:rPr>
              <w:t>58%</w:t>
            </w:r>
          </w:p>
        </w:tc>
        <w:tc>
          <w:tcPr>
            <w:tcW w:w="1059" w:type="dxa"/>
            <w:tcBorders>
              <w:top w:val="nil"/>
              <w:left w:val="nil"/>
              <w:bottom w:val="single" w:sz="4" w:space="0" w:color="0078D2"/>
              <w:right w:val="nil"/>
            </w:tcBorders>
            <w:shd w:val="clear" w:color="auto" w:fill="F5F5F5"/>
            <w:vAlign w:val="center"/>
            <w:hideMark/>
          </w:tcPr>
          <w:p w14:paraId="1AE09CEB" w14:textId="77777777" w:rsidR="000022D3" w:rsidRDefault="001D6173">
            <w:pPr>
              <w:keepNext/>
              <w:keepLines/>
              <w:spacing w:after="0" w:line="240" w:lineRule="auto"/>
              <w:jc w:val="right"/>
              <w:rPr>
                <w:rFonts w:eastAsia="Times New Roman" w:cs="Calibri"/>
                <w:color w:val="000000"/>
                <w:szCs w:val="18"/>
              </w:rPr>
            </w:pPr>
            <w:r w:rsidRPr="00F16862">
              <w:rPr>
                <w:color w:val="000000"/>
              </w:rPr>
              <w:t>45%</w:t>
            </w:r>
          </w:p>
        </w:tc>
        <w:tc>
          <w:tcPr>
            <w:tcW w:w="1066" w:type="dxa"/>
            <w:tcBorders>
              <w:top w:val="nil"/>
              <w:left w:val="nil"/>
              <w:bottom w:val="single" w:sz="4" w:space="0" w:color="0078D2"/>
              <w:right w:val="nil"/>
            </w:tcBorders>
            <w:shd w:val="clear" w:color="auto" w:fill="FFFFFF"/>
            <w:vAlign w:val="center"/>
            <w:hideMark/>
          </w:tcPr>
          <w:p w14:paraId="35F09F77" w14:textId="77777777" w:rsidR="000022D3" w:rsidRDefault="001D6173">
            <w:pPr>
              <w:keepNext/>
              <w:keepLines/>
              <w:spacing w:after="0" w:line="240" w:lineRule="auto"/>
              <w:jc w:val="right"/>
              <w:rPr>
                <w:rFonts w:eastAsia="Times New Roman" w:cs="Calibri"/>
                <w:color w:val="000000"/>
                <w:szCs w:val="18"/>
              </w:rPr>
            </w:pPr>
            <w:r w:rsidRPr="00F16862">
              <w:rPr>
                <w:color w:val="000000"/>
              </w:rPr>
              <w:t>51%</w:t>
            </w:r>
          </w:p>
        </w:tc>
        <w:tc>
          <w:tcPr>
            <w:tcW w:w="1059" w:type="dxa"/>
            <w:tcBorders>
              <w:top w:val="nil"/>
              <w:left w:val="nil"/>
              <w:bottom w:val="single" w:sz="4" w:space="0" w:color="0078D2"/>
              <w:right w:val="nil"/>
            </w:tcBorders>
            <w:shd w:val="clear" w:color="auto" w:fill="F5F5F5"/>
            <w:vAlign w:val="center"/>
            <w:hideMark/>
          </w:tcPr>
          <w:p w14:paraId="6B2265A1" w14:textId="77777777" w:rsidR="000022D3" w:rsidRDefault="001D6173">
            <w:pPr>
              <w:keepNext/>
              <w:keepLines/>
              <w:spacing w:after="0" w:line="240" w:lineRule="auto"/>
              <w:jc w:val="right"/>
              <w:rPr>
                <w:rFonts w:eastAsia="Times New Roman" w:cs="Calibri"/>
                <w:color w:val="000000"/>
                <w:szCs w:val="18"/>
              </w:rPr>
            </w:pPr>
            <w:r w:rsidRPr="00F16862">
              <w:rPr>
                <w:color w:val="000000"/>
              </w:rPr>
              <w:t>54%</w:t>
            </w:r>
          </w:p>
        </w:tc>
        <w:tc>
          <w:tcPr>
            <w:tcW w:w="1060" w:type="dxa"/>
            <w:tcBorders>
              <w:top w:val="nil"/>
              <w:left w:val="nil"/>
              <w:bottom w:val="single" w:sz="4" w:space="0" w:color="0078D2"/>
              <w:right w:val="nil"/>
            </w:tcBorders>
            <w:shd w:val="clear" w:color="auto" w:fill="FFFFFF"/>
            <w:vAlign w:val="center"/>
            <w:hideMark/>
          </w:tcPr>
          <w:p w14:paraId="21A1C3AE" w14:textId="77777777" w:rsidR="000022D3" w:rsidRDefault="001D6173">
            <w:pPr>
              <w:keepNext/>
              <w:keepLines/>
              <w:spacing w:after="0" w:line="240" w:lineRule="auto"/>
              <w:jc w:val="right"/>
              <w:rPr>
                <w:rFonts w:eastAsia="Times New Roman" w:cs="Calibri"/>
                <w:color w:val="000000"/>
                <w:szCs w:val="18"/>
              </w:rPr>
            </w:pPr>
            <w:r w:rsidRPr="00F16862">
              <w:rPr>
                <w:color w:val="000000"/>
              </w:rPr>
              <w:t>58%</w:t>
            </w:r>
          </w:p>
        </w:tc>
      </w:tr>
      <w:tr w:rsidR="00945965" w:rsidRPr="00F16862" w14:paraId="1F022D4C"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1051844C" w14:textId="7607736D" w:rsidR="00945965" w:rsidRPr="00F16862" w:rsidRDefault="00945965" w:rsidP="00945965">
            <w:pPr>
              <w:keepNext/>
              <w:keepLines/>
              <w:spacing w:after="0" w:line="240" w:lineRule="auto"/>
              <w:rPr>
                <w:rFonts w:eastAsia="Times New Roman" w:cs="Calibri"/>
                <w:b/>
                <w:bCs/>
                <w:color w:val="0078D2"/>
                <w:szCs w:val="18"/>
              </w:rPr>
            </w:pPr>
          </w:p>
        </w:tc>
        <w:tc>
          <w:tcPr>
            <w:tcW w:w="1059" w:type="dxa"/>
            <w:tcBorders>
              <w:top w:val="nil"/>
              <w:left w:val="nil"/>
              <w:bottom w:val="single" w:sz="4" w:space="0" w:color="0078D2"/>
              <w:right w:val="nil"/>
            </w:tcBorders>
            <w:shd w:val="clear" w:color="auto" w:fill="F5F5F5"/>
            <w:vAlign w:val="center"/>
            <w:hideMark/>
          </w:tcPr>
          <w:p w14:paraId="224D0624" w14:textId="16E41636"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7FF16532" w14:textId="4734C19A"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6AC4325C" w14:textId="4DF3FC53"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03CCF5BA" w14:textId="2423CBA7"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68FB8F40" w14:textId="0C4894CC"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15B36A50" w14:textId="57810264"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67A4275D"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319072DC"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年齢</w:t>
            </w:r>
            <w:proofErr w:type="spellEnd"/>
          </w:p>
        </w:tc>
        <w:tc>
          <w:tcPr>
            <w:tcW w:w="1059" w:type="dxa"/>
            <w:tcBorders>
              <w:top w:val="nil"/>
              <w:left w:val="nil"/>
              <w:bottom w:val="single" w:sz="4" w:space="0" w:color="0078D2"/>
              <w:right w:val="nil"/>
            </w:tcBorders>
            <w:shd w:val="clear" w:color="auto" w:fill="F5F5F5"/>
            <w:vAlign w:val="center"/>
            <w:hideMark/>
          </w:tcPr>
          <w:p w14:paraId="0D9328E2" w14:textId="0B459D95"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61941A1A" w14:textId="08BB1C26"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09BA3389" w14:textId="0D338811"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4757CB50" w14:textId="0CF7B8BD"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0E1F8CEA" w14:textId="13566548"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6B6DA01B" w14:textId="74783AC4"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1E4E69A9"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1F8708DB" w14:textId="14247BFC" w:rsidR="000022D3" w:rsidRDefault="001D6173">
            <w:pPr>
              <w:keepNext/>
              <w:keepLines/>
              <w:spacing w:after="0" w:line="240" w:lineRule="auto"/>
              <w:rPr>
                <w:rFonts w:eastAsia="Times New Roman" w:cs="Calibri"/>
                <w:color w:val="0078D2"/>
                <w:szCs w:val="18"/>
              </w:rPr>
            </w:pPr>
            <w:r w:rsidRPr="00F16862">
              <w:rPr>
                <w:color w:val="0078D2"/>
              </w:rPr>
              <w:t>44</w:t>
            </w:r>
            <w:r w:rsidR="003A5B0A">
              <w:rPr>
                <w:rFonts w:hint="eastAsia"/>
                <w:color w:val="0078D2"/>
                <w:lang w:eastAsia="ja-JP"/>
              </w:rPr>
              <w:t>歳まで</w:t>
            </w:r>
          </w:p>
        </w:tc>
        <w:tc>
          <w:tcPr>
            <w:tcW w:w="1059" w:type="dxa"/>
            <w:tcBorders>
              <w:top w:val="nil"/>
              <w:left w:val="nil"/>
              <w:bottom w:val="single" w:sz="4" w:space="0" w:color="0078D2"/>
              <w:right w:val="nil"/>
            </w:tcBorders>
            <w:shd w:val="clear" w:color="auto" w:fill="F5F5F5"/>
            <w:vAlign w:val="center"/>
            <w:hideMark/>
          </w:tcPr>
          <w:p w14:paraId="1A6B8CE2" w14:textId="77777777" w:rsidR="000022D3" w:rsidRDefault="001D6173">
            <w:pPr>
              <w:keepNext/>
              <w:keepLines/>
              <w:spacing w:after="0" w:line="240" w:lineRule="auto"/>
              <w:jc w:val="right"/>
              <w:rPr>
                <w:rFonts w:eastAsia="Times New Roman" w:cs="Calibri"/>
                <w:color w:val="000000"/>
                <w:szCs w:val="18"/>
              </w:rPr>
            </w:pPr>
            <w:r w:rsidRPr="00F16862">
              <w:rPr>
                <w:color w:val="000000"/>
              </w:rPr>
              <w:t>49%</w:t>
            </w:r>
          </w:p>
        </w:tc>
        <w:tc>
          <w:tcPr>
            <w:tcW w:w="1060" w:type="dxa"/>
            <w:tcBorders>
              <w:top w:val="nil"/>
              <w:left w:val="nil"/>
              <w:bottom w:val="single" w:sz="4" w:space="0" w:color="0078D2"/>
              <w:right w:val="nil"/>
            </w:tcBorders>
            <w:shd w:val="clear" w:color="auto" w:fill="FFFFFF"/>
            <w:vAlign w:val="center"/>
            <w:hideMark/>
          </w:tcPr>
          <w:p w14:paraId="2B086CFB" w14:textId="77777777" w:rsidR="000022D3" w:rsidRDefault="001D6173">
            <w:pPr>
              <w:keepNext/>
              <w:keepLines/>
              <w:spacing w:after="0" w:line="240" w:lineRule="auto"/>
              <w:jc w:val="right"/>
              <w:rPr>
                <w:rFonts w:eastAsia="Times New Roman" w:cs="Calibri"/>
                <w:color w:val="000000"/>
                <w:szCs w:val="18"/>
              </w:rPr>
            </w:pPr>
            <w:r w:rsidRPr="00F16862">
              <w:rPr>
                <w:color w:val="000000"/>
              </w:rPr>
              <w:t>43%</w:t>
            </w:r>
          </w:p>
        </w:tc>
        <w:tc>
          <w:tcPr>
            <w:tcW w:w="1059" w:type="dxa"/>
            <w:tcBorders>
              <w:top w:val="nil"/>
              <w:left w:val="nil"/>
              <w:bottom w:val="single" w:sz="4" w:space="0" w:color="0078D2"/>
              <w:right w:val="nil"/>
            </w:tcBorders>
            <w:shd w:val="clear" w:color="auto" w:fill="F5F5F5"/>
            <w:vAlign w:val="center"/>
            <w:hideMark/>
          </w:tcPr>
          <w:p w14:paraId="7D499978" w14:textId="77777777" w:rsidR="000022D3" w:rsidRDefault="001D6173">
            <w:pPr>
              <w:keepNext/>
              <w:keepLines/>
              <w:spacing w:after="0" w:line="240" w:lineRule="auto"/>
              <w:jc w:val="right"/>
              <w:rPr>
                <w:rFonts w:eastAsia="Times New Roman" w:cs="Calibri"/>
                <w:color w:val="000000"/>
                <w:szCs w:val="18"/>
              </w:rPr>
            </w:pPr>
            <w:r w:rsidRPr="00F16862">
              <w:rPr>
                <w:color w:val="000000"/>
              </w:rPr>
              <w:t>38%</w:t>
            </w:r>
          </w:p>
        </w:tc>
        <w:tc>
          <w:tcPr>
            <w:tcW w:w="1066" w:type="dxa"/>
            <w:tcBorders>
              <w:top w:val="nil"/>
              <w:left w:val="nil"/>
              <w:bottom w:val="single" w:sz="4" w:space="0" w:color="0078D2"/>
              <w:right w:val="nil"/>
            </w:tcBorders>
            <w:shd w:val="clear" w:color="auto" w:fill="FFFFFF"/>
            <w:vAlign w:val="center"/>
            <w:hideMark/>
          </w:tcPr>
          <w:p w14:paraId="0B918AF5" w14:textId="77777777" w:rsidR="000022D3" w:rsidRDefault="001D6173">
            <w:pPr>
              <w:keepNext/>
              <w:keepLines/>
              <w:spacing w:after="0" w:line="240" w:lineRule="auto"/>
              <w:jc w:val="right"/>
              <w:rPr>
                <w:rFonts w:eastAsia="Times New Roman" w:cs="Calibri"/>
                <w:color w:val="000000"/>
                <w:szCs w:val="18"/>
              </w:rPr>
            </w:pPr>
            <w:r w:rsidRPr="00F16862">
              <w:rPr>
                <w:color w:val="000000"/>
              </w:rPr>
              <w:t>35%</w:t>
            </w:r>
          </w:p>
        </w:tc>
        <w:tc>
          <w:tcPr>
            <w:tcW w:w="1059" w:type="dxa"/>
            <w:tcBorders>
              <w:top w:val="nil"/>
              <w:left w:val="nil"/>
              <w:bottom w:val="single" w:sz="4" w:space="0" w:color="0078D2"/>
              <w:right w:val="nil"/>
            </w:tcBorders>
            <w:shd w:val="clear" w:color="auto" w:fill="F5F5F5"/>
            <w:vAlign w:val="center"/>
            <w:hideMark/>
          </w:tcPr>
          <w:p w14:paraId="698C7DF1" w14:textId="77777777" w:rsidR="000022D3" w:rsidRDefault="001D6173">
            <w:pPr>
              <w:keepNext/>
              <w:keepLines/>
              <w:spacing w:after="0" w:line="240" w:lineRule="auto"/>
              <w:jc w:val="right"/>
              <w:rPr>
                <w:rFonts w:eastAsia="Times New Roman" w:cs="Calibri"/>
                <w:color w:val="000000"/>
                <w:szCs w:val="18"/>
              </w:rPr>
            </w:pPr>
            <w:r w:rsidRPr="00F16862">
              <w:rPr>
                <w:color w:val="000000"/>
              </w:rPr>
              <w:t>53%</w:t>
            </w:r>
          </w:p>
        </w:tc>
        <w:tc>
          <w:tcPr>
            <w:tcW w:w="1060" w:type="dxa"/>
            <w:tcBorders>
              <w:top w:val="nil"/>
              <w:left w:val="nil"/>
              <w:bottom w:val="single" w:sz="4" w:space="0" w:color="0078D2"/>
              <w:right w:val="nil"/>
            </w:tcBorders>
            <w:shd w:val="clear" w:color="auto" w:fill="FFFFFF"/>
            <w:vAlign w:val="center"/>
            <w:hideMark/>
          </w:tcPr>
          <w:p w14:paraId="4DC87572" w14:textId="77777777" w:rsidR="000022D3" w:rsidRDefault="001D6173">
            <w:pPr>
              <w:keepNext/>
              <w:keepLines/>
              <w:spacing w:after="0" w:line="240" w:lineRule="auto"/>
              <w:jc w:val="right"/>
              <w:rPr>
                <w:rFonts w:eastAsia="Times New Roman" w:cs="Calibri"/>
                <w:color w:val="000000"/>
                <w:szCs w:val="18"/>
              </w:rPr>
            </w:pPr>
            <w:r w:rsidRPr="00F16862">
              <w:rPr>
                <w:color w:val="000000"/>
              </w:rPr>
              <w:t>45%</w:t>
            </w:r>
          </w:p>
        </w:tc>
      </w:tr>
      <w:tr w:rsidR="00945965" w:rsidRPr="00F16862" w14:paraId="31C316F7"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41384AAB" w14:textId="77777777" w:rsidR="000022D3" w:rsidRDefault="001D6173">
            <w:pPr>
              <w:keepNext/>
              <w:keepLines/>
              <w:spacing w:after="0" w:line="240" w:lineRule="auto"/>
              <w:rPr>
                <w:rFonts w:eastAsia="Times New Roman" w:cs="Calibri"/>
                <w:color w:val="0078D2"/>
                <w:szCs w:val="18"/>
              </w:rPr>
            </w:pPr>
            <w:r w:rsidRPr="00F16862">
              <w:rPr>
                <w:color w:val="0078D2"/>
              </w:rPr>
              <w:t>45-54</w:t>
            </w:r>
            <w:r w:rsidRPr="00F16862">
              <w:rPr>
                <w:color w:val="0078D2"/>
              </w:rPr>
              <w:t>歳</w:t>
            </w:r>
          </w:p>
        </w:tc>
        <w:tc>
          <w:tcPr>
            <w:tcW w:w="1059" w:type="dxa"/>
            <w:tcBorders>
              <w:top w:val="nil"/>
              <w:left w:val="nil"/>
              <w:bottom w:val="single" w:sz="4" w:space="0" w:color="0078D2"/>
              <w:right w:val="nil"/>
            </w:tcBorders>
            <w:shd w:val="clear" w:color="auto" w:fill="F5F5F5"/>
            <w:vAlign w:val="center"/>
            <w:hideMark/>
          </w:tcPr>
          <w:p w14:paraId="27954688" w14:textId="77777777" w:rsidR="000022D3" w:rsidRDefault="001D6173">
            <w:pPr>
              <w:keepNext/>
              <w:keepLines/>
              <w:spacing w:after="0" w:line="240" w:lineRule="auto"/>
              <w:jc w:val="right"/>
              <w:rPr>
                <w:rFonts w:eastAsia="Times New Roman" w:cs="Calibri"/>
                <w:color w:val="000000"/>
                <w:szCs w:val="18"/>
              </w:rPr>
            </w:pPr>
            <w:r w:rsidRPr="00F16862">
              <w:rPr>
                <w:color w:val="000000"/>
              </w:rPr>
              <w:t>32%</w:t>
            </w:r>
          </w:p>
        </w:tc>
        <w:tc>
          <w:tcPr>
            <w:tcW w:w="1060" w:type="dxa"/>
            <w:tcBorders>
              <w:top w:val="nil"/>
              <w:left w:val="nil"/>
              <w:bottom w:val="single" w:sz="4" w:space="0" w:color="0078D2"/>
              <w:right w:val="nil"/>
            </w:tcBorders>
            <w:shd w:val="clear" w:color="auto" w:fill="FFFFFF"/>
            <w:vAlign w:val="center"/>
            <w:hideMark/>
          </w:tcPr>
          <w:p w14:paraId="24BFA307" w14:textId="77777777" w:rsidR="000022D3" w:rsidRDefault="001D6173">
            <w:pPr>
              <w:keepNext/>
              <w:keepLines/>
              <w:spacing w:after="0" w:line="240" w:lineRule="auto"/>
              <w:jc w:val="right"/>
              <w:rPr>
                <w:rFonts w:eastAsia="Times New Roman" w:cs="Calibri"/>
                <w:color w:val="000000"/>
                <w:szCs w:val="18"/>
              </w:rPr>
            </w:pPr>
            <w:r w:rsidRPr="00F16862">
              <w:rPr>
                <w:color w:val="000000"/>
              </w:rPr>
              <w:t>26%</w:t>
            </w:r>
          </w:p>
        </w:tc>
        <w:tc>
          <w:tcPr>
            <w:tcW w:w="1059" w:type="dxa"/>
            <w:tcBorders>
              <w:top w:val="nil"/>
              <w:left w:val="nil"/>
              <w:bottom w:val="single" w:sz="4" w:space="0" w:color="0078D2"/>
              <w:right w:val="nil"/>
            </w:tcBorders>
            <w:shd w:val="clear" w:color="auto" w:fill="F5F5F5"/>
            <w:vAlign w:val="center"/>
            <w:hideMark/>
          </w:tcPr>
          <w:p w14:paraId="66DE124A" w14:textId="77777777" w:rsidR="000022D3" w:rsidRDefault="001D6173">
            <w:pPr>
              <w:keepNext/>
              <w:keepLines/>
              <w:spacing w:after="0" w:line="240" w:lineRule="auto"/>
              <w:jc w:val="right"/>
              <w:rPr>
                <w:rFonts w:eastAsia="Times New Roman" w:cs="Calibri"/>
                <w:color w:val="000000"/>
                <w:szCs w:val="18"/>
              </w:rPr>
            </w:pPr>
            <w:r w:rsidRPr="00F16862">
              <w:rPr>
                <w:color w:val="000000"/>
              </w:rPr>
              <w:t>35%</w:t>
            </w:r>
          </w:p>
        </w:tc>
        <w:tc>
          <w:tcPr>
            <w:tcW w:w="1066" w:type="dxa"/>
            <w:tcBorders>
              <w:top w:val="nil"/>
              <w:left w:val="nil"/>
              <w:bottom w:val="single" w:sz="4" w:space="0" w:color="0078D2"/>
              <w:right w:val="nil"/>
            </w:tcBorders>
            <w:shd w:val="clear" w:color="auto" w:fill="FFFFFF"/>
            <w:vAlign w:val="center"/>
            <w:hideMark/>
          </w:tcPr>
          <w:p w14:paraId="70709D69" w14:textId="77777777" w:rsidR="000022D3" w:rsidRDefault="001D6173">
            <w:pPr>
              <w:keepNext/>
              <w:keepLines/>
              <w:spacing w:after="0" w:line="240" w:lineRule="auto"/>
              <w:jc w:val="right"/>
              <w:rPr>
                <w:rFonts w:eastAsia="Times New Roman" w:cs="Calibri"/>
                <w:color w:val="000000"/>
                <w:szCs w:val="18"/>
              </w:rPr>
            </w:pPr>
            <w:r w:rsidRPr="00F16862">
              <w:rPr>
                <w:color w:val="000000"/>
              </w:rPr>
              <w:t>27%</w:t>
            </w:r>
          </w:p>
        </w:tc>
        <w:tc>
          <w:tcPr>
            <w:tcW w:w="1059" w:type="dxa"/>
            <w:tcBorders>
              <w:top w:val="nil"/>
              <w:left w:val="nil"/>
              <w:bottom w:val="single" w:sz="4" w:space="0" w:color="0078D2"/>
              <w:right w:val="nil"/>
            </w:tcBorders>
            <w:shd w:val="clear" w:color="auto" w:fill="F5F5F5"/>
            <w:vAlign w:val="center"/>
            <w:hideMark/>
          </w:tcPr>
          <w:p w14:paraId="2B53C101" w14:textId="77777777" w:rsidR="000022D3" w:rsidRDefault="001D6173">
            <w:pPr>
              <w:keepNext/>
              <w:keepLines/>
              <w:spacing w:after="0" w:line="240" w:lineRule="auto"/>
              <w:jc w:val="right"/>
              <w:rPr>
                <w:rFonts w:eastAsia="Times New Roman" w:cs="Calibri"/>
                <w:color w:val="000000"/>
                <w:szCs w:val="18"/>
              </w:rPr>
            </w:pPr>
            <w:r w:rsidRPr="00F16862">
              <w:rPr>
                <w:color w:val="000000"/>
              </w:rPr>
              <w:t>31%</w:t>
            </w:r>
          </w:p>
        </w:tc>
        <w:tc>
          <w:tcPr>
            <w:tcW w:w="1060" w:type="dxa"/>
            <w:tcBorders>
              <w:top w:val="nil"/>
              <w:left w:val="nil"/>
              <w:bottom w:val="single" w:sz="4" w:space="0" w:color="0078D2"/>
              <w:right w:val="nil"/>
            </w:tcBorders>
            <w:shd w:val="clear" w:color="auto" w:fill="FFFFFF"/>
            <w:vAlign w:val="center"/>
            <w:hideMark/>
          </w:tcPr>
          <w:p w14:paraId="47200094" w14:textId="77777777" w:rsidR="000022D3" w:rsidRDefault="001D6173">
            <w:pPr>
              <w:keepNext/>
              <w:keepLines/>
              <w:spacing w:after="0" w:line="240" w:lineRule="auto"/>
              <w:jc w:val="right"/>
              <w:rPr>
                <w:rFonts w:eastAsia="Times New Roman" w:cs="Calibri"/>
                <w:color w:val="000000"/>
                <w:szCs w:val="18"/>
              </w:rPr>
            </w:pPr>
            <w:r w:rsidRPr="00F16862">
              <w:rPr>
                <w:color w:val="000000"/>
              </w:rPr>
              <w:t>26%</w:t>
            </w:r>
          </w:p>
        </w:tc>
      </w:tr>
      <w:tr w:rsidR="00945965" w:rsidRPr="00F16862" w14:paraId="34645976"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2454DC78" w14:textId="77777777" w:rsidR="000022D3" w:rsidRDefault="001D6173">
            <w:pPr>
              <w:keepNext/>
              <w:keepLines/>
              <w:spacing w:after="0" w:line="240" w:lineRule="auto"/>
              <w:rPr>
                <w:rFonts w:eastAsia="Times New Roman" w:cs="Calibri"/>
                <w:color w:val="0078D2"/>
                <w:szCs w:val="18"/>
              </w:rPr>
            </w:pPr>
            <w:r w:rsidRPr="00F16862">
              <w:rPr>
                <w:color w:val="0078D2"/>
              </w:rPr>
              <w:t>55</w:t>
            </w:r>
            <w:proofErr w:type="spellStart"/>
            <w:r w:rsidRPr="00F16862">
              <w:rPr>
                <w:color w:val="0078D2"/>
              </w:rPr>
              <w:t>歳以上</w:t>
            </w:r>
            <w:proofErr w:type="spellEnd"/>
          </w:p>
        </w:tc>
        <w:tc>
          <w:tcPr>
            <w:tcW w:w="1059" w:type="dxa"/>
            <w:tcBorders>
              <w:top w:val="nil"/>
              <w:left w:val="nil"/>
              <w:bottom w:val="single" w:sz="4" w:space="0" w:color="0078D2"/>
              <w:right w:val="nil"/>
            </w:tcBorders>
            <w:shd w:val="clear" w:color="auto" w:fill="F5F5F5"/>
            <w:vAlign w:val="center"/>
            <w:hideMark/>
          </w:tcPr>
          <w:p w14:paraId="669AC028" w14:textId="77777777" w:rsidR="000022D3" w:rsidRDefault="001D6173">
            <w:pPr>
              <w:keepNext/>
              <w:keepLines/>
              <w:spacing w:after="0" w:line="240" w:lineRule="auto"/>
              <w:jc w:val="right"/>
              <w:rPr>
                <w:rFonts w:eastAsia="Times New Roman" w:cs="Calibri"/>
                <w:color w:val="000000"/>
                <w:szCs w:val="18"/>
              </w:rPr>
            </w:pPr>
            <w:r w:rsidRPr="00F16862">
              <w:rPr>
                <w:color w:val="000000"/>
              </w:rPr>
              <w:t>19%</w:t>
            </w:r>
          </w:p>
        </w:tc>
        <w:tc>
          <w:tcPr>
            <w:tcW w:w="1060" w:type="dxa"/>
            <w:tcBorders>
              <w:top w:val="nil"/>
              <w:left w:val="nil"/>
              <w:bottom w:val="single" w:sz="4" w:space="0" w:color="0078D2"/>
              <w:right w:val="nil"/>
            </w:tcBorders>
            <w:shd w:val="clear" w:color="auto" w:fill="FFFFFF"/>
            <w:vAlign w:val="center"/>
            <w:hideMark/>
          </w:tcPr>
          <w:p w14:paraId="59CAB331" w14:textId="77777777" w:rsidR="000022D3" w:rsidRDefault="001D6173">
            <w:pPr>
              <w:keepNext/>
              <w:keepLines/>
              <w:spacing w:after="0" w:line="240" w:lineRule="auto"/>
              <w:jc w:val="right"/>
              <w:rPr>
                <w:rFonts w:eastAsia="Times New Roman" w:cs="Calibri"/>
                <w:color w:val="000000"/>
                <w:szCs w:val="18"/>
              </w:rPr>
            </w:pPr>
            <w:r w:rsidRPr="00F16862">
              <w:rPr>
                <w:color w:val="000000"/>
              </w:rPr>
              <w:t>31%</w:t>
            </w:r>
          </w:p>
        </w:tc>
        <w:tc>
          <w:tcPr>
            <w:tcW w:w="1059" w:type="dxa"/>
            <w:tcBorders>
              <w:top w:val="nil"/>
              <w:left w:val="nil"/>
              <w:bottom w:val="single" w:sz="4" w:space="0" w:color="0078D2"/>
              <w:right w:val="nil"/>
            </w:tcBorders>
            <w:shd w:val="clear" w:color="auto" w:fill="F5F5F5"/>
            <w:vAlign w:val="center"/>
            <w:hideMark/>
          </w:tcPr>
          <w:p w14:paraId="504957E2" w14:textId="77777777" w:rsidR="000022D3" w:rsidRDefault="001D6173">
            <w:pPr>
              <w:keepNext/>
              <w:keepLines/>
              <w:spacing w:after="0" w:line="240" w:lineRule="auto"/>
              <w:jc w:val="right"/>
              <w:rPr>
                <w:rFonts w:eastAsia="Times New Roman" w:cs="Calibri"/>
                <w:color w:val="000000"/>
                <w:szCs w:val="18"/>
              </w:rPr>
            </w:pPr>
            <w:r w:rsidRPr="00F16862">
              <w:rPr>
                <w:color w:val="000000"/>
              </w:rPr>
              <w:t>27%</w:t>
            </w:r>
          </w:p>
        </w:tc>
        <w:tc>
          <w:tcPr>
            <w:tcW w:w="1066" w:type="dxa"/>
            <w:tcBorders>
              <w:top w:val="nil"/>
              <w:left w:val="nil"/>
              <w:bottom w:val="single" w:sz="4" w:space="0" w:color="0078D2"/>
              <w:right w:val="nil"/>
            </w:tcBorders>
            <w:shd w:val="clear" w:color="auto" w:fill="FFFFFF"/>
            <w:vAlign w:val="center"/>
            <w:hideMark/>
          </w:tcPr>
          <w:p w14:paraId="28BD6753" w14:textId="77777777" w:rsidR="000022D3" w:rsidRDefault="001D6173">
            <w:pPr>
              <w:keepNext/>
              <w:keepLines/>
              <w:spacing w:after="0" w:line="240" w:lineRule="auto"/>
              <w:jc w:val="right"/>
              <w:rPr>
                <w:rFonts w:eastAsia="Times New Roman" w:cs="Calibri"/>
                <w:color w:val="000000"/>
                <w:szCs w:val="18"/>
              </w:rPr>
            </w:pPr>
            <w:r w:rsidRPr="00F16862">
              <w:rPr>
                <w:color w:val="000000"/>
              </w:rPr>
              <w:t>39%</w:t>
            </w:r>
          </w:p>
        </w:tc>
        <w:tc>
          <w:tcPr>
            <w:tcW w:w="1059" w:type="dxa"/>
            <w:tcBorders>
              <w:top w:val="nil"/>
              <w:left w:val="nil"/>
              <w:bottom w:val="single" w:sz="4" w:space="0" w:color="0078D2"/>
              <w:right w:val="nil"/>
            </w:tcBorders>
            <w:shd w:val="clear" w:color="auto" w:fill="F5F5F5"/>
            <w:vAlign w:val="center"/>
            <w:hideMark/>
          </w:tcPr>
          <w:p w14:paraId="0531960D" w14:textId="77777777" w:rsidR="000022D3" w:rsidRDefault="001D6173">
            <w:pPr>
              <w:keepNext/>
              <w:keepLines/>
              <w:spacing w:after="0" w:line="240" w:lineRule="auto"/>
              <w:jc w:val="right"/>
              <w:rPr>
                <w:rFonts w:eastAsia="Times New Roman" w:cs="Calibri"/>
                <w:color w:val="000000"/>
                <w:szCs w:val="18"/>
              </w:rPr>
            </w:pPr>
            <w:r w:rsidRPr="00F16862">
              <w:rPr>
                <w:color w:val="000000"/>
              </w:rPr>
              <w:t>16%</w:t>
            </w:r>
          </w:p>
        </w:tc>
        <w:tc>
          <w:tcPr>
            <w:tcW w:w="1060" w:type="dxa"/>
            <w:tcBorders>
              <w:top w:val="nil"/>
              <w:left w:val="nil"/>
              <w:bottom w:val="single" w:sz="4" w:space="0" w:color="0078D2"/>
              <w:right w:val="nil"/>
            </w:tcBorders>
            <w:shd w:val="clear" w:color="auto" w:fill="FFFFFF"/>
            <w:vAlign w:val="center"/>
            <w:hideMark/>
          </w:tcPr>
          <w:p w14:paraId="5A561B5B" w14:textId="77777777" w:rsidR="000022D3" w:rsidRDefault="001D6173">
            <w:pPr>
              <w:keepNext/>
              <w:keepLines/>
              <w:spacing w:after="0" w:line="240" w:lineRule="auto"/>
              <w:jc w:val="right"/>
              <w:rPr>
                <w:rFonts w:eastAsia="Times New Roman" w:cs="Calibri"/>
                <w:color w:val="000000"/>
                <w:szCs w:val="18"/>
              </w:rPr>
            </w:pPr>
            <w:r w:rsidRPr="00F16862">
              <w:rPr>
                <w:color w:val="000000"/>
              </w:rPr>
              <w:t>29%</w:t>
            </w:r>
          </w:p>
        </w:tc>
      </w:tr>
      <w:tr w:rsidR="00945965" w:rsidRPr="00F16862" w14:paraId="6613735E"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08C8D0D2" w14:textId="43737993" w:rsidR="00945965" w:rsidRPr="00F16862" w:rsidRDefault="00945965" w:rsidP="00945965">
            <w:pPr>
              <w:keepNext/>
              <w:keepLines/>
              <w:spacing w:after="0" w:line="240" w:lineRule="auto"/>
              <w:rPr>
                <w:rFonts w:eastAsia="Times New Roman" w:cs="Calibri"/>
                <w:color w:val="0078D2"/>
                <w:szCs w:val="18"/>
              </w:rPr>
            </w:pPr>
          </w:p>
        </w:tc>
        <w:tc>
          <w:tcPr>
            <w:tcW w:w="1059" w:type="dxa"/>
            <w:tcBorders>
              <w:top w:val="nil"/>
              <w:left w:val="nil"/>
              <w:bottom w:val="single" w:sz="4" w:space="0" w:color="0078D2"/>
              <w:right w:val="nil"/>
            </w:tcBorders>
            <w:shd w:val="clear" w:color="auto" w:fill="F5F5F5"/>
            <w:vAlign w:val="center"/>
            <w:hideMark/>
          </w:tcPr>
          <w:p w14:paraId="1AFFD0AC" w14:textId="400BC65B"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62F51BCB" w14:textId="1EC5759D"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70381542" w14:textId="183DD8BC"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32946F00" w14:textId="17B06FD4"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03732DBE" w14:textId="66BECF16"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74AE8439" w14:textId="411B6C3D"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7AD706E8"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133DD64F"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診断</w:t>
            </w:r>
            <w:proofErr w:type="spellEnd"/>
            <w:r w:rsidRPr="00F16862">
              <w:rPr>
                <w:b/>
                <w:color w:val="003282"/>
              </w:rPr>
              <w:t xml:space="preserve"> </w:t>
            </w:r>
          </w:p>
        </w:tc>
        <w:tc>
          <w:tcPr>
            <w:tcW w:w="1059" w:type="dxa"/>
            <w:tcBorders>
              <w:top w:val="nil"/>
              <w:left w:val="nil"/>
              <w:bottom w:val="single" w:sz="4" w:space="0" w:color="0078D2"/>
              <w:right w:val="nil"/>
            </w:tcBorders>
            <w:shd w:val="clear" w:color="auto" w:fill="F5F5F5"/>
            <w:vAlign w:val="center"/>
            <w:hideMark/>
          </w:tcPr>
          <w:p w14:paraId="46536386" w14:textId="5414338E"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081DE8D2" w14:textId="260AAECC"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7E796B4B" w14:textId="02E08448"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1316267E" w14:textId="7A3F6C29"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53CF6832" w14:textId="6E254EF7"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56DD1763" w14:textId="2853440E"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575212AC"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2630D93C"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精神疾患</w:t>
            </w:r>
            <w:proofErr w:type="spellEnd"/>
          </w:p>
        </w:tc>
        <w:tc>
          <w:tcPr>
            <w:tcW w:w="1059" w:type="dxa"/>
            <w:tcBorders>
              <w:top w:val="single" w:sz="4" w:space="0" w:color="0078D2"/>
              <w:left w:val="nil"/>
              <w:bottom w:val="single" w:sz="4" w:space="0" w:color="0078D2"/>
              <w:right w:val="nil"/>
            </w:tcBorders>
            <w:shd w:val="clear" w:color="auto" w:fill="F5F5F5"/>
            <w:vAlign w:val="center"/>
            <w:hideMark/>
          </w:tcPr>
          <w:p w14:paraId="3B0A9C74" w14:textId="77777777" w:rsidR="000022D3" w:rsidRDefault="001D6173">
            <w:pPr>
              <w:spacing w:after="0" w:line="240" w:lineRule="auto"/>
              <w:jc w:val="right"/>
              <w:rPr>
                <w:rFonts w:eastAsia="Calibri" w:cs="Calibri"/>
                <w:color w:val="000000"/>
                <w:szCs w:val="18"/>
              </w:rPr>
            </w:pPr>
            <w:r w:rsidRPr="00F16862">
              <w:rPr>
                <w:color w:val="000000"/>
              </w:rPr>
              <w:t>32%</w:t>
            </w:r>
          </w:p>
        </w:tc>
        <w:tc>
          <w:tcPr>
            <w:tcW w:w="1060" w:type="dxa"/>
            <w:tcBorders>
              <w:top w:val="single" w:sz="4" w:space="0" w:color="0078D2"/>
              <w:left w:val="nil"/>
              <w:bottom w:val="single" w:sz="4" w:space="0" w:color="0078D2"/>
              <w:right w:val="nil"/>
            </w:tcBorders>
            <w:shd w:val="clear" w:color="auto" w:fill="FFFFFF"/>
            <w:vAlign w:val="center"/>
            <w:hideMark/>
          </w:tcPr>
          <w:p w14:paraId="2120D6D3" w14:textId="77777777" w:rsidR="000022D3" w:rsidRDefault="001D6173">
            <w:pPr>
              <w:spacing w:after="0" w:line="240" w:lineRule="auto"/>
              <w:jc w:val="right"/>
              <w:rPr>
                <w:rFonts w:eastAsia="Calibri" w:cs="Calibri"/>
                <w:color w:val="000000"/>
                <w:szCs w:val="18"/>
              </w:rPr>
            </w:pPr>
            <w:r w:rsidRPr="00F16862">
              <w:rPr>
                <w:color w:val="000000"/>
              </w:rPr>
              <w:t>38%</w:t>
            </w:r>
          </w:p>
        </w:tc>
        <w:tc>
          <w:tcPr>
            <w:tcW w:w="1059" w:type="dxa"/>
            <w:tcBorders>
              <w:top w:val="single" w:sz="4" w:space="0" w:color="0078D2"/>
              <w:left w:val="nil"/>
              <w:bottom w:val="single" w:sz="4" w:space="0" w:color="0078D2"/>
              <w:right w:val="nil"/>
            </w:tcBorders>
            <w:shd w:val="clear" w:color="auto" w:fill="F5F5F5"/>
            <w:vAlign w:val="center"/>
            <w:hideMark/>
          </w:tcPr>
          <w:p w14:paraId="03DE177A" w14:textId="77777777" w:rsidR="000022D3" w:rsidRDefault="001D6173">
            <w:pPr>
              <w:spacing w:after="0" w:line="240" w:lineRule="auto"/>
              <w:jc w:val="right"/>
              <w:rPr>
                <w:rFonts w:eastAsia="Calibri" w:cs="Calibri"/>
                <w:color w:val="000000"/>
                <w:szCs w:val="18"/>
              </w:rPr>
            </w:pPr>
            <w:r w:rsidRPr="00F16862">
              <w:rPr>
                <w:color w:val="000000"/>
              </w:rPr>
              <w:t>32%</w:t>
            </w:r>
          </w:p>
        </w:tc>
        <w:tc>
          <w:tcPr>
            <w:tcW w:w="1066" w:type="dxa"/>
            <w:tcBorders>
              <w:top w:val="single" w:sz="4" w:space="0" w:color="0078D2"/>
              <w:left w:val="nil"/>
              <w:bottom w:val="single" w:sz="4" w:space="0" w:color="0078D2"/>
              <w:right w:val="nil"/>
            </w:tcBorders>
            <w:shd w:val="clear" w:color="auto" w:fill="FFFFFF"/>
            <w:vAlign w:val="center"/>
            <w:hideMark/>
          </w:tcPr>
          <w:p w14:paraId="7A3746FC" w14:textId="77777777" w:rsidR="000022D3" w:rsidRDefault="001D6173">
            <w:pPr>
              <w:spacing w:after="0" w:line="240" w:lineRule="auto"/>
              <w:jc w:val="right"/>
              <w:rPr>
                <w:rFonts w:eastAsia="Calibri" w:cs="Calibri"/>
                <w:color w:val="000000"/>
                <w:szCs w:val="18"/>
              </w:rPr>
            </w:pPr>
            <w:r w:rsidRPr="00F16862">
              <w:rPr>
                <w:color w:val="000000"/>
              </w:rPr>
              <w:t>46%</w:t>
            </w:r>
          </w:p>
        </w:tc>
        <w:tc>
          <w:tcPr>
            <w:tcW w:w="1059" w:type="dxa"/>
            <w:tcBorders>
              <w:top w:val="single" w:sz="4" w:space="0" w:color="0078D2"/>
              <w:left w:val="nil"/>
              <w:bottom w:val="single" w:sz="4" w:space="0" w:color="0078D2"/>
              <w:right w:val="nil"/>
            </w:tcBorders>
            <w:shd w:val="clear" w:color="auto" w:fill="F5F5F5"/>
            <w:vAlign w:val="center"/>
            <w:hideMark/>
          </w:tcPr>
          <w:p w14:paraId="35AB1D12" w14:textId="77777777" w:rsidR="000022D3" w:rsidRDefault="001D6173">
            <w:pPr>
              <w:spacing w:after="0" w:line="240" w:lineRule="auto"/>
              <w:jc w:val="right"/>
              <w:rPr>
                <w:rFonts w:eastAsia="Calibri" w:cs="Calibri"/>
                <w:color w:val="000000"/>
                <w:szCs w:val="18"/>
              </w:rPr>
            </w:pPr>
            <w:r w:rsidRPr="00F16862">
              <w:rPr>
                <w:color w:val="000000"/>
              </w:rPr>
              <w:t>45%</w:t>
            </w:r>
          </w:p>
        </w:tc>
        <w:tc>
          <w:tcPr>
            <w:tcW w:w="1060" w:type="dxa"/>
            <w:tcBorders>
              <w:top w:val="single" w:sz="4" w:space="0" w:color="0078D2"/>
              <w:left w:val="nil"/>
              <w:bottom w:val="single" w:sz="4" w:space="0" w:color="0078D2"/>
              <w:right w:val="nil"/>
            </w:tcBorders>
            <w:shd w:val="clear" w:color="auto" w:fill="FFFFFF"/>
            <w:vAlign w:val="center"/>
            <w:hideMark/>
          </w:tcPr>
          <w:p w14:paraId="00870832" w14:textId="77777777" w:rsidR="000022D3" w:rsidRDefault="001D6173">
            <w:pPr>
              <w:spacing w:after="0" w:line="240" w:lineRule="auto"/>
              <w:jc w:val="right"/>
              <w:rPr>
                <w:rFonts w:eastAsia="Calibri" w:cs="Calibri"/>
                <w:color w:val="000000"/>
                <w:szCs w:val="18"/>
              </w:rPr>
            </w:pPr>
            <w:r w:rsidRPr="00F16862">
              <w:rPr>
                <w:color w:val="000000"/>
              </w:rPr>
              <w:t>47%</w:t>
            </w:r>
          </w:p>
        </w:tc>
      </w:tr>
      <w:tr w:rsidR="00945965" w:rsidRPr="00F16862" w14:paraId="0CDCE749"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02A32648" w14:textId="35C041FA" w:rsidR="000022D3" w:rsidRDefault="001D6173">
            <w:pPr>
              <w:keepNext/>
              <w:keepLines/>
              <w:spacing w:after="0" w:line="240" w:lineRule="auto"/>
              <w:rPr>
                <w:rFonts w:eastAsia="Times New Roman" w:cs="Calibri"/>
                <w:color w:val="0078D2"/>
                <w:szCs w:val="18"/>
                <w:lang w:eastAsia="ja-JP"/>
              </w:rPr>
            </w:pPr>
            <w:r w:rsidRPr="00F16862">
              <w:rPr>
                <w:color w:val="0078D2"/>
                <w:lang w:eastAsia="ja-JP"/>
              </w:rPr>
              <w:t>筋骨格系に影響</w:t>
            </w:r>
            <w:r w:rsidR="003A5B0A">
              <w:rPr>
                <w:rFonts w:hint="eastAsia"/>
                <w:color w:val="0078D2"/>
                <w:lang w:eastAsia="ja-JP"/>
              </w:rPr>
              <w:t>する</w:t>
            </w:r>
            <w:r w:rsidRPr="00F16862">
              <w:rPr>
                <w:color w:val="0078D2"/>
                <w:lang w:eastAsia="ja-JP"/>
              </w:rPr>
              <w:t>疾患</w:t>
            </w:r>
          </w:p>
        </w:tc>
        <w:tc>
          <w:tcPr>
            <w:tcW w:w="1059" w:type="dxa"/>
            <w:tcBorders>
              <w:top w:val="nil"/>
              <w:left w:val="nil"/>
              <w:bottom w:val="single" w:sz="4" w:space="0" w:color="0078D2"/>
              <w:right w:val="nil"/>
            </w:tcBorders>
            <w:shd w:val="clear" w:color="auto" w:fill="F5F5F5"/>
            <w:vAlign w:val="center"/>
            <w:hideMark/>
          </w:tcPr>
          <w:p w14:paraId="48005646" w14:textId="77777777" w:rsidR="000022D3" w:rsidRDefault="001D6173">
            <w:pPr>
              <w:spacing w:after="0" w:line="240" w:lineRule="auto"/>
              <w:jc w:val="right"/>
              <w:rPr>
                <w:rFonts w:eastAsia="Calibri" w:cs="Calibri"/>
                <w:color w:val="000000"/>
                <w:szCs w:val="18"/>
              </w:rPr>
            </w:pPr>
            <w:r w:rsidRPr="00F16862">
              <w:rPr>
                <w:color w:val="000000"/>
              </w:rPr>
              <w:t>21%</w:t>
            </w:r>
          </w:p>
        </w:tc>
        <w:tc>
          <w:tcPr>
            <w:tcW w:w="1060" w:type="dxa"/>
            <w:tcBorders>
              <w:top w:val="nil"/>
              <w:left w:val="nil"/>
              <w:bottom w:val="single" w:sz="4" w:space="0" w:color="0078D2"/>
              <w:right w:val="nil"/>
            </w:tcBorders>
            <w:shd w:val="clear" w:color="auto" w:fill="FFFFFF"/>
            <w:vAlign w:val="center"/>
            <w:hideMark/>
          </w:tcPr>
          <w:p w14:paraId="4FFA8529" w14:textId="77777777" w:rsidR="000022D3" w:rsidRDefault="001D6173">
            <w:pPr>
              <w:spacing w:after="0" w:line="240" w:lineRule="auto"/>
              <w:jc w:val="right"/>
              <w:rPr>
                <w:rFonts w:eastAsia="Calibri" w:cs="Calibri"/>
                <w:color w:val="000000"/>
                <w:szCs w:val="18"/>
              </w:rPr>
            </w:pPr>
            <w:r w:rsidRPr="00F16862">
              <w:rPr>
                <w:color w:val="000000"/>
              </w:rPr>
              <w:t>31%</w:t>
            </w:r>
          </w:p>
        </w:tc>
        <w:tc>
          <w:tcPr>
            <w:tcW w:w="1059" w:type="dxa"/>
            <w:tcBorders>
              <w:top w:val="nil"/>
              <w:left w:val="nil"/>
              <w:bottom w:val="single" w:sz="4" w:space="0" w:color="0078D2"/>
              <w:right w:val="nil"/>
            </w:tcBorders>
            <w:shd w:val="clear" w:color="auto" w:fill="F5F5F5"/>
            <w:vAlign w:val="center"/>
            <w:hideMark/>
          </w:tcPr>
          <w:p w14:paraId="58D35C8C" w14:textId="77777777" w:rsidR="000022D3" w:rsidRDefault="001D6173">
            <w:pPr>
              <w:spacing w:after="0" w:line="240" w:lineRule="auto"/>
              <w:jc w:val="right"/>
              <w:rPr>
                <w:rFonts w:eastAsia="Calibri" w:cs="Calibri"/>
                <w:color w:val="000000"/>
                <w:szCs w:val="18"/>
              </w:rPr>
            </w:pPr>
            <w:r w:rsidRPr="00F16862">
              <w:rPr>
                <w:color w:val="000000"/>
              </w:rPr>
              <w:t>21%</w:t>
            </w:r>
          </w:p>
        </w:tc>
        <w:tc>
          <w:tcPr>
            <w:tcW w:w="1066" w:type="dxa"/>
            <w:tcBorders>
              <w:top w:val="nil"/>
              <w:left w:val="nil"/>
              <w:bottom w:val="single" w:sz="4" w:space="0" w:color="0078D2"/>
              <w:right w:val="nil"/>
            </w:tcBorders>
            <w:shd w:val="clear" w:color="auto" w:fill="FFFFFF"/>
            <w:vAlign w:val="center"/>
            <w:hideMark/>
          </w:tcPr>
          <w:p w14:paraId="3F923ADB" w14:textId="77777777" w:rsidR="000022D3" w:rsidRDefault="001D6173">
            <w:pPr>
              <w:spacing w:after="0" w:line="240" w:lineRule="auto"/>
              <w:jc w:val="right"/>
              <w:rPr>
                <w:rFonts w:eastAsia="Calibri" w:cs="Calibri"/>
                <w:color w:val="000000"/>
                <w:szCs w:val="18"/>
              </w:rPr>
            </w:pPr>
            <w:r w:rsidRPr="00F16862">
              <w:rPr>
                <w:color w:val="000000"/>
              </w:rPr>
              <w:t>18%</w:t>
            </w:r>
          </w:p>
        </w:tc>
        <w:tc>
          <w:tcPr>
            <w:tcW w:w="1059" w:type="dxa"/>
            <w:tcBorders>
              <w:top w:val="nil"/>
              <w:left w:val="nil"/>
              <w:bottom w:val="single" w:sz="4" w:space="0" w:color="0078D2"/>
              <w:right w:val="nil"/>
            </w:tcBorders>
            <w:shd w:val="clear" w:color="auto" w:fill="F5F5F5"/>
            <w:vAlign w:val="center"/>
            <w:hideMark/>
          </w:tcPr>
          <w:p w14:paraId="67E8AEC9" w14:textId="77777777" w:rsidR="000022D3" w:rsidRDefault="001D6173">
            <w:pPr>
              <w:spacing w:after="0" w:line="240" w:lineRule="auto"/>
              <w:jc w:val="right"/>
              <w:rPr>
                <w:rFonts w:eastAsia="Calibri" w:cs="Calibri"/>
                <w:color w:val="000000"/>
                <w:szCs w:val="18"/>
              </w:rPr>
            </w:pPr>
            <w:r w:rsidRPr="00F16862">
              <w:rPr>
                <w:color w:val="000000"/>
              </w:rPr>
              <w:t>21%</w:t>
            </w:r>
          </w:p>
        </w:tc>
        <w:tc>
          <w:tcPr>
            <w:tcW w:w="1060" w:type="dxa"/>
            <w:tcBorders>
              <w:top w:val="nil"/>
              <w:left w:val="nil"/>
              <w:bottom w:val="single" w:sz="4" w:space="0" w:color="0078D2"/>
              <w:right w:val="nil"/>
            </w:tcBorders>
            <w:shd w:val="clear" w:color="auto" w:fill="FFFFFF"/>
            <w:vAlign w:val="center"/>
            <w:hideMark/>
          </w:tcPr>
          <w:p w14:paraId="64863CF1" w14:textId="77777777" w:rsidR="000022D3" w:rsidRDefault="001D6173">
            <w:pPr>
              <w:spacing w:after="0" w:line="240" w:lineRule="auto"/>
              <w:jc w:val="right"/>
              <w:rPr>
                <w:rFonts w:eastAsia="Calibri" w:cs="Calibri"/>
                <w:color w:val="000000"/>
                <w:szCs w:val="18"/>
              </w:rPr>
            </w:pPr>
            <w:r w:rsidRPr="00F16862">
              <w:rPr>
                <w:color w:val="000000"/>
              </w:rPr>
              <w:t>21%</w:t>
            </w:r>
          </w:p>
        </w:tc>
      </w:tr>
      <w:tr w:rsidR="00945965" w:rsidRPr="00F16862" w14:paraId="7341270B"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11A1870E" w14:textId="7DEFB448" w:rsidR="000022D3" w:rsidRDefault="001D6173">
            <w:pPr>
              <w:keepNext/>
              <w:keepLines/>
              <w:spacing w:after="0" w:line="240" w:lineRule="auto"/>
              <w:rPr>
                <w:rFonts w:eastAsia="Times New Roman" w:cs="Calibri"/>
                <w:color w:val="0078D2"/>
                <w:szCs w:val="18"/>
              </w:rPr>
            </w:pPr>
            <w:proofErr w:type="spellStart"/>
            <w:r w:rsidRPr="00F16862">
              <w:rPr>
                <w:color w:val="0078D2"/>
              </w:rPr>
              <w:t>その他の</w:t>
            </w:r>
            <w:proofErr w:type="spellEnd"/>
            <w:r w:rsidR="00103373">
              <w:rPr>
                <w:rFonts w:hint="eastAsia"/>
                <w:color w:val="0078D2"/>
                <w:lang w:eastAsia="ja-JP"/>
              </w:rPr>
              <w:t>状態</w:t>
            </w:r>
            <w:r w:rsidR="00F16862" w:rsidRPr="00FD14EE">
              <w:rPr>
                <w:rStyle w:val="af9"/>
                <w:color w:val="0078D2"/>
              </w:rPr>
              <w:footnoteReference w:id="1"/>
            </w:r>
          </w:p>
        </w:tc>
        <w:tc>
          <w:tcPr>
            <w:tcW w:w="1059" w:type="dxa"/>
            <w:tcBorders>
              <w:top w:val="nil"/>
              <w:left w:val="nil"/>
              <w:bottom w:val="single" w:sz="4" w:space="0" w:color="0078D2"/>
              <w:right w:val="nil"/>
            </w:tcBorders>
            <w:shd w:val="clear" w:color="auto" w:fill="F5F5F5"/>
            <w:vAlign w:val="center"/>
            <w:hideMark/>
          </w:tcPr>
          <w:p w14:paraId="7CC6EC04" w14:textId="77777777" w:rsidR="000022D3" w:rsidRDefault="001D6173">
            <w:pPr>
              <w:spacing w:after="0" w:line="240" w:lineRule="auto"/>
              <w:jc w:val="right"/>
              <w:rPr>
                <w:rFonts w:eastAsia="Calibri" w:cs="Calibri"/>
                <w:color w:val="000000"/>
                <w:szCs w:val="18"/>
              </w:rPr>
            </w:pPr>
            <w:r w:rsidRPr="00F16862">
              <w:rPr>
                <w:color w:val="000000"/>
              </w:rPr>
              <w:t>47%</w:t>
            </w:r>
          </w:p>
        </w:tc>
        <w:tc>
          <w:tcPr>
            <w:tcW w:w="1060" w:type="dxa"/>
            <w:tcBorders>
              <w:top w:val="nil"/>
              <w:left w:val="nil"/>
              <w:bottom w:val="single" w:sz="4" w:space="0" w:color="0078D2"/>
              <w:right w:val="nil"/>
            </w:tcBorders>
            <w:shd w:val="clear" w:color="auto" w:fill="FFFFFF"/>
            <w:vAlign w:val="center"/>
            <w:hideMark/>
          </w:tcPr>
          <w:p w14:paraId="76593DAD" w14:textId="77777777" w:rsidR="000022D3" w:rsidRDefault="001D6173">
            <w:pPr>
              <w:spacing w:after="0" w:line="240" w:lineRule="auto"/>
              <w:jc w:val="right"/>
              <w:rPr>
                <w:rFonts w:eastAsia="Calibri" w:cs="Calibri"/>
                <w:color w:val="000000"/>
                <w:szCs w:val="18"/>
              </w:rPr>
            </w:pPr>
            <w:r w:rsidRPr="00F16862">
              <w:rPr>
                <w:color w:val="000000"/>
              </w:rPr>
              <w:t>31%</w:t>
            </w:r>
          </w:p>
        </w:tc>
        <w:tc>
          <w:tcPr>
            <w:tcW w:w="1059" w:type="dxa"/>
            <w:tcBorders>
              <w:top w:val="nil"/>
              <w:left w:val="nil"/>
              <w:bottom w:val="single" w:sz="4" w:space="0" w:color="0078D2"/>
              <w:right w:val="nil"/>
            </w:tcBorders>
            <w:shd w:val="clear" w:color="auto" w:fill="F5F5F5"/>
            <w:vAlign w:val="center"/>
            <w:hideMark/>
          </w:tcPr>
          <w:p w14:paraId="58A00929" w14:textId="77777777" w:rsidR="000022D3" w:rsidRDefault="001D6173">
            <w:pPr>
              <w:spacing w:after="0" w:line="240" w:lineRule="auto"/>
              <w:jc w:val="right"/>
              <w:rPr>
                <w:rFonts w:eastAsia="Calibri" w:cs="Calibri"/>
                <w:color w:val="000000"/>
                <w:szCs w:val="18"/>
              </w:rPr>
            </w:pPr>
            <w:r w:rsidRPr="00F16862">
              <w:rPr>
                <w:color w:val="000000"/>
              </w:rPr>
              <w:t>47%</w:t>
            </w:r>
          </w:p>
        </w:tc>
        <w:tc>
          <w:tcPr>
            <w:tcW w:w="1066" w:type="dxa"/>
            <w:tcBorders>
              <w:top w:val="nil"/>
              <w:left w:val="nil"/>
              <w:bottom w:val="single" w:sz="4" w:space="0" w:color="0078D2"/>
              <w:right w:val="nil"/>
            </w:tcBorders>
            <w:shd w:val="clear" w:color="auto" w:fill="FFFFFF"/>
            <w:vAlign w:val="center"/>
            <w:hideMark/>
          </w:tcPr>
          <w:p w14:paraId="0E8C58B8" w14:textId="77777777" w:rsidR="000022D3" w:rsidRDefault="001D6173">
            <w:pPr>
              <w:spacing w:after="0" w:line="240" w:lineRule="auto"/>
              <w:jc w:val="right"/>
              <w:rPr>
                <w:rFonts w:eastAsia="Calibri" w:cs="Calibri"/>
                <w:color w:val="000000"/>
                <w:szCs w:val="18"/>
              </w:rPr>
            </w:pPr>
            <w:r w:rsidRPr="00F16862">
              <w:rPr>
                <w:color w:val="000000"/>
              </w:rPr>
              <w:t>36%</w:t>
            </w:r>
          </w:p>
        </w:tc>
        <w:tc>
          <w:tcPr>
            <w:tcW w:w="1059" w:type="dxa"/>
            <w:tcBorders>
              <w:top w:val="nil"/>
              <w:left w:val="nil"/>
              <w:bottom w:val="single" w:sz="4" w:space="0" w:color="0078D2"/>
              <w:right w:val="nil"/>
            </w:tcBorders>
            <w:shd w:val="clear" w:color="auto" w:fill="F5F5F5"/>
            <w:vAlign w:val="center"/>
            <w:hideMark/>
          </w:tcPr>
          <w:p w14:paraId="393430C2" w14:textId="77777777" w:rsidR="000022D3" w:rsidRDefault="001D6173">
            <w:pPr>
              <w:spacing w:after="0" w:line="240" w:lineRule="auto"/>
              <w:jc w:val="right"/>
              <w:rPr>
                <w:rFonts w:eastAsia="Calibri" w:cs="Calibri"/>
                <w:color w:val="000000"/>
                <w:szCs w:val="18"/>
              </w:rPr>
            </w:pPr>
            <w:r w:rsidRPr="00F16862">
              <w:rPr>
                <w:color w:val="000000"/>
              </w:rPr>
              <w:t>34%</w:t>
            </w:r>
          </w:p>
        </w:tc>
        <w:tc>
          <w:tcPr>
            <w:tcW w:w="1060" w:type="dxa"/>
            <w:tcBorders>
              <w:top w:val="nil"/>
              <w:left w:val="nil"/>
              <w:bottom w:val="single" w:sz="4" w:space="0" w:color="0078D2"/>
              <w:right w:val="nil"/>
            </w:tcBorders>
            <w:shd w:val="clear" w:color="auto" w:fill="FFFFFF"/>
            <w:vAlign w:val="center"/>
            <w:hideMark/>
          </w:tcPr>
          <w:p w14:paraId="223F58DF" w14:textId="77777777" w:rsidR="000022D3" w:rsidRDefault="001D6173">
            <w:pPr>
              <w:spacing w:after="0" w:line="240" w:lineRule="auto"/>
              <w:jc w:val="right"/>
              <w:rPr>
                <w:rFonts w:eastAsia="Calibri" w:cs="Calibri"/>
                <w:color w:val="000000"/>
                <w:szCs w:val="18"/>
              </w:rPr>
            </w:pPr>
            <w:r w:rsidRPr="00F16862">
              <w:rPr>
                <w:color w:val="000000"/>
              </w:rPr>
              <w:t>32%</w:t>
            </w:r>
          </w:p>
        </w:tc>
      </w:tr>
      <w:tr w:rsidR="00945965" w:rsidRPr="00F16862" w14:paraId="4CAF8283"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2583CE81" w14:textId="1D669D56" w:rsidR="00945965" w:rsidRPr="00F16862" w:rsidRDefault="00945965" w:rsidP="00945965">
            <w:pPr>
              <w:keepNext/>
              <w:keepLines/>
              <w:spacing w:after="0" w:line="240" w:lineRule="auto"/>
              <w:rPr>
                <w:rFonts w:eastAsia="Times New Roman" w:cs="Calibri"/>
                <w:color w:val="0078D2"/>
                <w:szCs w:val="18"/>
              </w:rPr>
            </w:pPr>
          </w:p>
        </w:tc>
        <w:tc>
          <w:tcPr>
            <w:tcW w:w="1059" w:type="dxa"/>
            <w:tcBorders>
              <w:top w:val="nil"/>
              <w:left w:val="nil"/>
              <w:bottom w:val="single" w:sz="4" w:space="0" w:color="0078D2"/>
              <w:right w:val="nil"/>
            </w:tcBorders>
            <w:shd w:val="clear" w:color="auto" w:fill="F5F5F5"/>
            <w:vAlign w:val="center"/>
            <w:hideMark/>
          </w:tcPr>
          <w:p w14:paraId="4C95E7EE" w14:textId="04AEB454"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2DEF70BA" w14:textId="3D48A3F4"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55C44C30" w14:textId="26C68C47"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66ABA540" w14:textId="2A0041F5"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61EF83F4" w14:textId="66EF1663"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3CA62393" w14:textId="7D3AD19E"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273F820C"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042EB9B4" w14:textId="62E19E7C" w:rsidR="000022D3" w:rsidRDefault="004007F5">
            <w:pPr>
              <w:keepNext/>
              <w:keepLines/>
              <w:spacing w:after="0" w:line="240" w:lineRule="auto"/>
              <w:rPr>
                <w:rFonts w:eastAsia="Times New Roman" w:cs="Calibri"/>
                <w:b/>
                <w:bCs/>
                <w:color w:val="003282"/>
                <w:szCs w:val="18"/>
                <w:lang w:eastAsia="ja-JP"/>
              </w:rPr>
            </w:pPr>
            <w:r>
              <w:rPr>
                <w:rFonts w:ascii="ＭＳ 明朝" w:eastAsia="ＭＳ 明朝" w:hAnsi="ＭＳ 明朝" w:cs="ＭＳ 明朝" w:hint="eastAsia"/>
                <w:b/>
                <w:bCs/>
                <w:color w:val="003282"/>
                <w:szCs w:val="18"/>
                <w:lang w:eastAsia="ja-JP"/>
              </w:rPr>
              <w:t>背景</w:t>
            </w:r>
          </w:p>
        </w:tc>
        <w:tc>
          <w:tcPr>
            <w:tcW w:w="1059" w:type="dxa"/>
            <w:tcBorders>
              <w:top w:val="nil"/>
              <w:left w:val="nil"/>
              <w:bottom w:val="single" w:sz="4" w:space="0" w:color="0078D2"/>
              <w:right w:val="nil"/>
            </w:tcBorders>
            <w:shd w:val="clear" w:color="auto" w:fill="F5F5F5"/>
            <w:vAlign w:val="center"/>
            <w:hideMark/>
          </w:tcPr>
          <w:p w14:paraId="0F96E744" w14:textId="54888BB0"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2B32CA03" w14:textId="1563D15B"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567C924E" w14:textId="3163518C" w:rsidR="00945965" w:rsidRPr="00F16862" w:rsidRDefault="00945965" w:rsidP="00945965">
            <w:pPr>
              <w:keepNext/>
              <w:keepLines/>
              <w:spacing w:after="0" w:line="240" w:lineRule="auto"/>
              <w:jc w:val="right"/>
              <w:rPr>
                <w:rFonts w:eastAsia="Times New Roman" w:cs="Calibri"/>
                <w:color w:val="000000"/>
                <w:szCs w:val="18"/>
              </w:rPr>
            </w:pPr>
          </w:p>
        </w:tc>
        <w:tc>
          <w:tcPr>
            <w:tcW w:w="1066" w:type="dxa"/>
            <w:tcBorders>
              <w:top w:val="nil"/>
              <w:left w:val="nil"/>
              <w:bottom w:val="single" w:sz="4" w:space="0" w:color="0078D2"/>
              <w:right w:val="nil"/>
            </w:tcBorders>
            <w:shd w:val="clear" w:color="auto" w:fill="FFFFFF"/>
            <w:vAlign w:val="center"/>
            <w:hideMark/>
          </w:tcPr>
          <w:p w14:paraId="0405A38A" w14:textId="4A3C3842" w:rsidR="00945965" w:rsidRPr="00F16862" w:rsidRDefault="00945965" w:rsidP="00945965">
            <w:pPr>
              <w:keepNext/>
              <w:keepLines/>
              <w:spacing w:after="0" w:line="240" w:lineRule="auto"/>
              <w:jc w:val="right"/>
              <w:rPr>
                <w:rFonts w:eastAsia="Times New Roman" w:cs="Calibri"/>
                <w:color w:val="000000"/>
                <w:szCs w:val="18"/>
              </w:rPr>
            </w:pPr>
          </w:p>
        </w:tc>
        <w:tc>
          <w:tcPr>
            <w:tcW w:w="1059" w:type="dxa"/>
            <w:tcBorders>
              <w:top w:val="nil"/>
              <w:left w:val="nil"/>
              <w:bottom w:val="single" w:sz="4" w:space="0" w:color="0078D2"/>
              <w:right w:val="nil"/>
            </w:tcBorders>
            <w:shd w:val="clear" w:color="auto" w:fill="F5F5F5"/>
            <w:vAlign w:val="center"/>
            <w:hideMark/>
          </w:tcPr>
          <w:p w14:paraId="675F9981" w14:textId="03471200" w:rsidR="00945965" w:rsidRPr="00F16862" w:rsidRDefault="00945965" w:rsidP="00945965">
            <w:pPr>
              <w:keepNext/>
              <w:keepLines/>
              <w:spacing w:after="0" w:line="240" w:lineRule="auto"/>
              <w:jc w:val="right"/>
              <w:rPr>
                <w:rFonts w:eastAsia="Times New Roman" w:cs="Calibri"/>
                <w:color w:val="000000"/>
                <w:szCs w:val="18"/>
              </w:rPr>
            </w:pPr>
          </w:p>
        </w:tc>
        <w:tc>
          <w:tcPr>
            <w:tcW w:w="1060" w:type="dxa"/>
            <w:tcBorders>
              <w:top w:val="nil"/>
              <w:left w:val="nil"/>
              <w:bottom w:val="single" w:sz="4" w:space="0" w:color="0078D2"/>
              <w:right w:val="nil"/>
            </w:tcBorders>
            <w:shd w:val="clear" w:color="auto" w:fill="FFFFFF"/>
            <w:vAlign w:val="center"/>
            <w:hideMark/>
          </w:tcPr>
          <w:p w14:paraId="5990E8CA" w14:textId="588A2B31"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7B097318" w14:textId="77777777" w:rsidTr="00144CA1">
        <w:trPr>
          <w:trHeight w:val="240"/>
        </w:trPr>
        <w:tc>
          <w:tcPr>
            <w:tcW w:w="2911" w:type="dxa"/>
            <w:tcBorders>
              <w:top w:val="nil"/>
              <w:left w:val="nil"/>
              <w:bottom w:val="single" w:sz="4" w:space="0" w:color="0078D2"/>
              <w:right w:val="nil"/>
            </w:tcBorders>
            <w:shd w:val="clear" w:color="auto" w:fill="FFFFFF"/>
            <w:vAlign w:val="center"/>
            <w:hideMark/>
          </w:tcPr>
          <w:p w14:paraId="4A6CD914"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元従業員</w:t>
            </w:r>
            <w:proofErr w:type="spellEnd"/>
          </w:p>
        </w:tc>
        <w:tc>
          <w:tcPr>
            <w:tcW w:w="1059" w:type="dxa"/>
            <w:tcBorders>
              <w:top w:val="nil"/>
              <w:left w:val="nil"/>
              <w:bottom w:val="single" w:sz="4" w:space="0" w:color="0078D2"/>
              <w:right w:val="nil"/>
            </w:tcBorders>
            <w:shd w:val="clear" w:color="auto" w:fill="F5F5F5"/>
            <w:vAlign w:val="center"/>
            <w:hideMark/>
          </w:tcPr>
          <w:p w14:paraId="4CD0C27C" w14:textId="77777777" w:rsidR="000022D3" w:rsidRDefault="001D6173">
            <w:pPr>
              <w:keepNext/>
              <w:keepLines/>
              <w:spacing w:after="0" w:line="240" w:lineRule="auto"/>
              <w:jc w:val="right"/>
              <w:rPr>
                <w:rFonts w:eastAsia="Times New Roman" w:cs="Calibri"/>
                <w:color w:val="000000"/>
                <w:szCs w:val="18"/>
              </w:rPr>
            </w:pPr>
            <w:r w:rsidRPr="00F16862">
              <w:rPr>
                <w:color w:val="000000"/>
              </w:rPr>
              <w:t>49%</w:t>
            </w:r>
          </w:p>
        </w:tc>
        <w:tc>
          <w:tcPr>
            <w:tcW w:w="1060" w:type="dxa"/>
            <w:tcBorders>
              <w:top w:val="nil"/>
              <w:left w:val="nil"/>
              <w:bottom w:val="single" w:sz="4" w:space="0" w:color="0078D2"/>
              <w:right w:val="nil"/>
            </w:tcBorders>
            <w:shd w:val="clear" w:color="auto" w:fill="FFFFFF"/>
            <w:vAlign w:val="center"/>
            <w:hideMark/>
          </w:tcPr>
          <w:p w14:paraId="7FC1F04D" w14:textId="77777777" w:rsidR="000022D3" w:rsidRDefault="001D6173">
            <w:pPr>
              <w:keepNext/>
              <w:keepLines/>
              <w:spacing w:after="0" w:line="240" w:lineRule="auto"/>
              <w:jc w:val="right"/>
              <w:rPr>
                <w:rFonts w:eastAsia="Times New Roman" w:cs="Calibri"/>
                <w:color w:val="000000"/>
                <w:szCs w:val="18"/>
              </w:rPr>
            </w:pPr>
            <w:r w:rsidRPr="00F16862">
              <w:rPr>
                <w:color w:val="000000"/>
              </w:rPr>
              <w:t>48%</w:t>
            </w:r>
          </w:p>
        </w:tc>
        <w:tc>
          <w:tcPr>
            <w:tcW w:w="1059" w:type="dxa"/>
            <w:tcBorders>
              <w:top w:val="nil"/>
              <w:left w:val="nil"/>
              <w:bottom w:val="single" w:sz="4" w:space="0" w:color="0078D2"/>
              <w:right w:val="nil"/>
            </w:tcBorders>
            <w:shd w:val="clear" w:color="auto" w:fill="F5F5F5"/>
            <w:vAlign w:val="center"/>
            <w:hideMark/>
          </w:tcPr>
          <w:p w14:paraId="4E2CB155" w14:textId="77777777" w:rsidR="000022D3" w:rsidRDefault="001D6173">
            <w:pPr>
              <w:keepNext/>
              <w:keepLines/>
              <w:spacing w:after="0" w:line="240" w:lineRule="auto"/>
              <w:jc w:val="right"/>
              <w:rPr>
                <w:rFonts w:eastAsia="Times New Roman" w:cs="Calibri"/>
                <w:color w:val="000000"/>
                <w:szCs w:val="18"/>
              </w:rPr>
            </w:pPr>
            <w:r w:rsidRPr="00F16862">
              <w:rPr>
                <w:color w:val="000000"/>
              </w:rPr>
              <w:t>66%</w:t>
            </w:r>
          </w:p>
        </w:tc>
        <w:tc>
          <w:tcPr>
            <w:tcW w:w="1066" w:type="dxa"/>
            <w:tcBorders>
              <w:top w:val="nil"/>
              <w:left w:val="nil"/>
              <w:bottom w:val="single" w:sz="4" w:space="0" w:color="0078D2"/>
              <w:right w:val="nil"/>
            </w:tcBorders>
            <w:shd w:val="clear" w:color="auto" w:fill="FFFFFF"/>
            <w:vAlign w:val="center"/>
            <w:hideMark/>
          </w:tcPr>
          <w:p w14:paraId="239BF15B" w14:textId="77777777" w:rsidR="000022D3" w:rsidRDefault="001D6173">
            <w:pPr>
              <w:keepNext/>
              <w:keepLines/>
              <w:spacing w:after="0" w:line="240" w:lineRule="auto"/>
              <w:jc w:val="right"/>
              <w:rPr>
                <w:rFonts w:eastAsia="Times New Roman" w:cs="Calibri"/>
                <w:color w:val="000000"/>
                <w:szCs w:val="18"/>
              </w:rPr>
            </w:pPr>
            <w:r w:rsidRPr="00F16862">
              <w:rPr>
                <w:color w:val="000000"/>
              </w:rPr>
              <w:t>58%</w:t>
            </w:r>
          </w:p>
        </w:tc>
        <w:tc>
          <w:tcPr>
            <w:tcW w:w="1059" w:type="dxa"/>
            <w:tcBorders>
              <w:top w:val="nil"/>
              <w:left w:val="nil"/>
              <w:bottom w:val="single" w:sz="4" w:space="0" w:color="0078D2"/>
              <w:right w:val="nil"/>
            </w:tcBorders>
            <w:shd w:val="clear" w:color="auto" w:fill="F5F5F5"/>
            <w:vAlign w:val="center"/>
            <w:hideMark/>
          </w:tcPr>
          <w:p w14:paraId="308703FB" w14:textId="77777777" w:rsidR="000022D3" w:rsidRDefault="001D6173">
            <w:pPr>
              <w:keepNext/>
              <w:keepLines/>
              <w:spacing w:after="0" w:line="240" w:lineRule="auto"/>
              <w:jc w:val="right"/>
              <w:rPr>
                <w:rFonts w:eastAsia="Times New Roman" w:cs="Calibri"/>
                <w:color w:val="000000"/>
                <w:szCs w:val="18"/>
              </w:rPr>
            </w:pPr>
            <w:r w:rsidRPr="00F16862">
              <w:rPr>
                <w:color w:val="000000"/>
              </w:rPr>
              <w:t>52%</w:t>
            </w:r>
          </w:p>
        </w:tc>
        <w:tc>
          <w:tcPr>
            <w:tcW w:w="1060" w:type="dxa"/>
            <w:tcBorders>
              <w:top w:val="nil"/>
              <w:left w:val="nil"/>
              <w:bottom w:val="single" w:sz="4" w:space="0" w:color="0078D2"/>
              <w:right w:val="nil"/>
            </w:tcBorders>
            <w:shd w:val="clear" w:color="auto" w:fill="FFFFFF"/>
            <w:vAlign w:val="center"/>
            <w:hideMark/>
          </w:tcPr>
          <w:p w14:paraId="46B07871" w14:textId="77777777" w:rsidR="000022D3" w:rsidRDefault="001D6173">
            <w:pPr>
              <w:keepNext/>
              <w:keepLines/>
              <w:spacing w:after="0" w:line="240" w:lineRule="auto"/>
              <w:jc w:val="right"/>
              <w:rPr>
                <w:rFonts w:eastAsia="Times New Roman" w:cs="Calibri"/>
                <w:color w:val="000000"/>
                <w:szCs w:val="18"/>
              </w:rPr>
            </w:pPr>
            <w:r w:rsidRPr="00F16862">
              <w:rPr>
                <w:color w:val="000000"/>
              </w:rPr>
              <w:t>56%</w:t>
            </w:r>
          </w:p>
        </w:tc>
      </w:tr>
      <w:tr w:rsidR="00945965" w:rsidRPr="00F16862" w14:paraId="20F130FE" w14:textId="77777777" w:rsidTr="00144CA1">
        <w:trPr>
          <w:trHeight w:val="240"/>
        </w:trPr>
        <w:tc>
          <w:tcPr>
            <w:tcW w:w="2911" w:type="dxa"/>
            <w:shd w:val="clear" w:color="auto" w:fill="FFFFFF"/>
            <w:vAlign w:val="center"/>
            <w:hideMark/>
          </w:tcPr>
          <w:p w14:paraId="34915D13" w14:textId="77777777" w:rsidR="000022D3" w:rsidRDefault="001D6173">
            <w:pPr>
              <w:keepNext/>
              <w:keepLines/>
              <w:spacing w:after="0" w:line="240" w:lineRule="auto"/>
              <w:rPr>
                <w:rFonts w:eastAsia="Times New Roman" w:cs="Calibri"/>
                <w:color w:val="0078D2"/>
                <w:szCs w:val="18"/>
                <w:lang w:eastAsia="ja-JP"/>
              </w:rPr>
            </w:pPr>
            <w:r w:rsidRPr="00F16862">
              <w:rPr>
                <w:color w:val="0078D2"/>
                <w:lang w:eastAsia="ja-JP"/>
              </w:rPr>
              <w:t>セーフティネット給付の元受給者</w:t>
            </w:r>
            <w:r w:rsidRPr="00F16862">
              <w:rPr>
                <w:color w:val="0078D2"/>
                <w:lang w:eastAsia="ja-JP"/>
              </w:rPr>
              <w:t xml:space="preserve"> </w:t>
            </w:r>
          </w:p>
        </w:tc>
        <w:tc>
          <w:tcPr>
            <w:tcW w:w="1059" w:type="dxa"/>
            <w:shd w:val="clear" w:color="auto" w:fill="F5F5F5"/>
            <w:vAlign w:val="center"/>
            <w:hideMark/>
          </w:tcPr>
          <w:p w14:paraId="47AC7765" w14:textId="77777777" w:rsidR="000022D3" w:rsidRDefault="001D6173">
            <w:pPr>
              <w:keepNext/>
              <w:keepLines/>
              <w:spacing w:after="0" w:line="240" w:lineRule="auto"/>
              <w:jc w:val="right"/>
              <w:rPr>
                <w:rFonts w:eastAsia="Times New Roman" w:cs="Calibri"/>
                <w:color w:val="000000"/>
                <w:szCs w:val="18"/>
              </w:rPr>
            </w:pPr>
            <w:r w:rsidRPr="00F16862">
              <w:rPr>
                <w:color w:val="000000"/>
              </w:rPr>
              <w:t>51%</w:t>
            </w:r>
          </w:p>
        </w:tc>
        <w:tc>
          <w:tcPr>
            <w:tcW w:w="1060" w:type="dxa"/>
            <w:shd w:val="clear" w:color="auto" w:fill="FFFFFF"/>
            <w:vAlign w:val="center"/>
            <w:hideMark/>
          </w:tcPr>
          <w:p w14:paraId="3E6D4132" w14:textId="77777777" w:rsidR="000022D3" w:rsidRDefault="001D6173">
            <w:pPr>
              <w:keepNext/>
              <w:keepLines/>
              <w:spacing w:after="0" w:line="240" w:lineRule="auto"/>
              <w:jc w:val="right"/>
              <w:rPr>
                <w:rFonts w:eastAsia="Times New Roman" w:cs="Calibri"/>
                <w:color w:val="000000"/>
                <w:szCs w:val="18"/>
              </w:rPr>
            </w:pPr>
            <w:r w:rsidRPr="00F16862">
              <w:rPr>
                <w:color w:val="000000"/>
              </w:rPr>
              <w:t>52%</w:t>
            </w:r>
          </w:p>
        </w:tc>
        <w:tc>
          <w:tcPr>
            <w:tcW w:w="1059" w:type="dxa"/>
            <w:shd w:val="clear" w:color="auto" w:fill="F5F5F5"/>
            <w:vAlign w:val="center"/>
            <w:hideMark/>
          </w:tcPr>
          <w:p w14:paraId="006AFD66" w14:textId="77777777" w:rsidR="000022D3" w:rsidRDefault="001D6173">
            <w:pPr>
              <w:keepNext/>
              <w:keepLines/>
              <w:spacing w:after="0" w:line="240" w:lineRule="auto"/>
              <w:jc w:val="right"/>
              <w:rPr>
                <w:rFonts w:eastAsia="Times New Roman" w:cs="Calibri"/>
                <w:color w:val="000000"/>
                <w:szCs w:val="18"/>
              </w:rPr>
            </w:pPr>
            <w:r w:rsidRPr="00F16862">
              <w:rPr>
                <w:color w:val="000000"/>
              </w:rPr>
              <w:t>34%</w:t>
            </w:r>
          </w:p>
        </w:tc>
        <w:tc>
          <w:tcPr>
            <w:tcW w:w="1066" w:type="dxa"/>
            <w:shd w:val="clear" w:color="auto" w:fill="FFFFFF"/>
            <w:vAlign w:val="center"/>
            <w:hideMark/>
          </w:tcPr>
          <w:p w14:paraId="2387EA8D" w14:textId="77777777" w:rsidR="000022D3" w:rsidRDefault="001D6173">
            <w:pPr>
              <w:keepNext/>
              <w:keepLines/>
              <w:spacing w:after="0" w:line="240" w:lineRule="auto"/>
              <w:jc w:val="right"/>
              <w:rPr>
                <w:rFonts w:eastAsia="Times New Roman" w:cs="Calibri"/>
                <w:color w:val="000000"/>
                <w:szCs w:val="18"/>
              </w:rPr>
            </w:pPr>
            <w:r w:rsidRPr="00F16862">
              <w:rPr>
                <w:color w:val="000000"/>
              </w:rPr>
              <w:t>42%</w:t>
            </w:r>
          </w:p>
        </w:tc>
        <w:tc>
          <w:tcPr>
            <w:tcW w:w="1059" w:type="dxa"/>
            <w:shd w:val="clear" w:color="auto" w:fill="F5F5F5"/>
            <w:vAlign w:val="center"/>
            <w:hideMark/>
          </w:tcPr>
          <w:p w14:paraId="303DFB6A" w14:textId="77777777" w:rsidR="000022D3" w:rsidRDefault="001D6173">
            <w:pPr>
              <w:keepNext/>
              <w:keepLines/>
              <w:spacing w:after="0" w:line="240" w:lineRule="auto"/>
              <w:jc w:val="right"/>
              <w:rPr>
                <w:rFonts w:eastAsia="Times New Roman" w:cs="Calibri"/>
                <w:color w:val="000000"/>
                <w:szCs w:val="18"/>
              </w:rPr>
            </w:pPr>
            <w:r w:rsidRPr="00F16862">
              <w:rPr>
                <w:color w:val="000000"/>
              </w:rPr>
              <w:t>48%</w:t>
            </w:r>
          </w:p>
        </w:tc>
        <w:tc>
          <w:tcPr>
            <w:tcW w:w="1060" w:type="dxa"/>
            <w:shd w:val="clear" w:color="auto" w:fill="FFFFFF"/>
            <w:vAlign w:val="center"/>
            <w:hideMark/>
          </w:tcPr>
          <w:p w14:paraId="54E2EED4" w14:textId="77777777" w:rsidR="000022D3" w:rsidRDefault="001D6173">
            <w:pPr>
              <w:keepNext/>
              <w:keepLines/>
              <w:spacing w:after="0" w:line="240" w:lineRule="auto"/>
              <w:jc w:val="right"/>
              <w:rPr>
                <w:rFonts w:eastAsia="Times New Roman" w:cs="Calibri"/>
                <w:color w:val="000000"/>
                <w:szCs w:val="18"/>
              </w:rPr>
            </w:pPr>
            <w:r w:rsidRPr="00F16862">
              <w:rPr>
                <w:color w:val="000000"/>
              </w:rPr>
              <w:t>44%</w:t>
            </w:r>
          </w:p>
        </w:tc>
      </w:tr>
    </w:tbl>
    <w:p w14:paraId="4C999596" w14:textId="46A5A4AF" w:rsidR="00574193" w:rsidRPr="00574193" w:rsidRDefault="00574193" w:rsidP="00574193">
      <w:pPr>
        <w:spacing w:after="0" w:line="240" w:lineRule="auto"/>
        <w:rPr>
          <w:rFonts w:ascii="ＭＳ 明朝" w:eastAsia="ＭＳ 明朝" w:hAnsi="ＭＳ 明朝" w:cs="ＭＳ 明朝" w:hint="eastAsia"/>
          <w:szCs w:val="18"/>
          <w:lang w:eastAsia="ja-JP"/>
        </w:rPr>
      </w:pPr>
      <w:r w:rsidRPr="00574193">
        <w:rPr>
          <w:rFonts w:ascii="ＭＳ 明朝" w:eastAsia="ＭＳ 明朝" w:hAnsi="ＭＳ 明朝" w:cs="ＭＳ 明朝" w:hint="eastAsia"/>
          <w:szCs w:val="18"/>
          <w:lang w:eastAsia="ja-JP"/>
        </w:rPr>
        <w:t>（訳注　表中に出てくるWGA、WIAについては、原文には説明がないが、それぞれのオランダ語の名称とそれに基づく訳語は以下である。。</w:t>
      </w:r>
    </w:p>
    <w:p w14:paraId="3B0C6F30" w14:textId="77777777" w:rsidR="00574193" w:rsidRPr="00574193" w:rsidRDefault="00574193" w:rsidP="00574193">
      <w:pPr>
        <w:spacing w:after="0" w:line="240" w:lineRule="auto"/>
        <w:rPr>
          <w:rFonts w:ascii="ＭＳ 明朝" w:eastAsia="ＭＳ 明朝" w:hAnsi="ＭＳ 明朝" w:cs="ＭＳ 明朝" w:hint="eastAsia"/>
          <w:szCs w:val="18"/>
          <w:lang w:eastAsia="ja-JP"/>
        </w:rPr>
      </w:pPr>
      <w:r w:rsidRPr="00574193">
        <w:rPr>
          <w:rFonts w:ascii="ＭＳ 明朝" w:eastAsia="ＭＳ 明朝" w:hAnsi="ＭＳ 明朝" w:cs="ＭＳ 明朝" w:hint="eastAsia"/>
          <w:szCs w:val="18"/>
          <w:lang w:eastAsia="ja-JP"/>
        </w:rPr>
        <w:t xml:space="preserve">　・WGA: </w:t>
      </w:r>
      <w:proofErr w:type="spellStart"/>
      <w:r w:rsidRPr="00574193">
        <w:rPr>
          <w:rFonts w:ascii="ＭＳ 明朝" w:eastAsia="ＭＳ 明朝" w:hAnsi="ＭＳ 明朝" w:cs="ＭＳ 明朝" w:hint="eastAsia"/>
          <w:szCs w:val="18"/>
          <w:lang w:eastAsia="ja-JP"/>
        </w:rPr>
        <w:t>Werkhervatting</w:t>
      </w:r>
      <w:proofErr w:type="spellEnd"/>
      <w:r w:rsidRPr="00574193">
        <w:rPr>
          <w:rFonts w:ascii="ＭＳ 明朝" w:eastAsia="ＭＳ 明朝" w:hAnsi="ＭＳ 明朝" w:cs="ＭＳ 明朝" w:hint="eastAsia"/>
          <w:szCs w:val="18"/>
          <w:lang w:eastAsia="ja-JP"/>
        </w:rPr>
        <w:t xml:space="preserve"> </w:t>
      </w:r>
      <w:proofErr w:type="spellStart"/>
      <w:r w:rsidRPr="00574193">
        <w:rPr>
          <w:rFonts w:ascii="ＭＳ 明朝" w:eastAsia="ＭＳ 明朝" w:hAnsi="ＭＳ 明朝" w:cs="ＭＳ 明朝" w:hint="eastAsia"/>
          <w:szCs w:val="18"/>
          <w:lang w:eastAsia="ja-JP"/>
        </w:rPr>
        <w:t>Gedeeltelijk</w:t>
      </w:r>
      <w:proofErr w:type="spellEnd"/>
      <w:r w:rsidRPr="00574193">
        <w:rPr>
          <w:rFonts w:ascii="ＭＳ 明朝" w:eastAsia="ＭＳ 明朝" w:hAnsi="ＭＳ 明朝" w:cs="ＭＳ 明朝" w:hint="eastAsia"/>
          <w:szCs w:val="18"/>
          <w:lang w:eastAsia="ja-JP"/>
        </w:rPr>
        <w:t xml:space="preserve"> </w:t>
      </w:r>
      <w:proofErr w:type="spellStart"/>
      <w:r w:rsidRPr="00574193">
        <w:rPr>
          <w:rFonts w:ascii="ＭＳ 明朝" w:eastAsia="ＭＳ 明朝" w:hAnsi="ＭＳ 明朝" w:cs="ＭＳ 明朝" w:hint="eastAsia"/>
          <w:szCs w:val="18"/>
          <w:lang w:eastAsia="ja-JP"/>
        </w:rPr>
        <w:t>Arbeidsongeschikten</w:t>
      </w:r>
      <w:proofErr w:type="spellEnd"/>
      <w:r w:rsidRPr="00574193">
        <w:rPr>
          <w:rFonts w:ascii="ＭＳ 明朝" w:eastAsia="ＭＳ 明朝" w:hAnsi="ＭＳ 明朝" w:cs="ＭＳ 明朝" w:hint="eastAsia"/>
          <w:szCs w:val="18"/>
          <w:lang w:eastAsia="ja-JP"/>
        </w:rPr>
        <w:t xml:space="preserve">　「就労能力不十分者の生活保障給付」</w:t>
      </w:r>
    </w:p>
    <w:p w14:paraId="170E943F" w14:textId="53E300E1" w:rsidR="00574193" w:rsidRDefault="00574193" w:rsidP="00945965">
      <w:pPr>
        <w:spacing w:after="0" w:line="240" w:lineRule="auto"/>
        <w:rPr>
          <w:rFonts w:ascii="ＭＳ 明朝" w:eastAsia="ＭＳ 明朝" w:hAnsi="ＭＳ 明朝" w:cs="ＭＳ 明朝"/>
          <w:szCs w:val="18"/>
          <w:lang w:eastAsia="ja-JP"/>
        </w:rPr>
      </w:pPr>
      <w:r w:rsidRPr="00574193">
        <w:rPr>
          <w:rFonts w:ascii="ＭＳ 明朝" w:eastAsia="ＭＳ 明朝" w:hAnsi="ＭＳ 明朝" w:cs="ＭＳ 明朝" w:hint="eastAsia"/>
          <w:szCs w:val="18"/>
          <w:lang w:eastAsia="ja-JP"/>
        </w:rPr>
        <w:t xml:space="preserve">　・WIA: Wet </w:t>
      </w:r>
      <w:proofErr w:type="spellStart"/>
      <w:r w:rsidRPr="00574193">
        <w:rPr>
          <w:rFonts w:ascii="ＭＳ 明朝" w:eastAsia="ＭＳ 明朝" w:hAnsi="ＭＳ 明朝" w:cs="ＭＳ 明朝" w:hint="eastAsia"/>
          <w:szCs w:val="18"/>
          <w:lang w:eastAsia="ja-JP"/>
        </w:rPr>
        <w:t>werk</w:t>
      </w:r>
      <w:proofErr w:type="spellEnd"/>
      <w:r w:rsidRPr="00574193">
        <w:rPr>
          <w:rFonts w:ascii="ＭＳ 明朝" w:eastAsia="ＭＳ 明朝" w:hAnsi="ＭＳ 明朝" w:cs="ＭＳ 明朝" w:hint="eastAsia"/>
          <w:szCs w:val="18"/>
          <w:lang w:eastAsia="ja-JP"/>
        </w:rPr>
        <w:t xml:space="preserve"> </w:t>
      </w:r>
      <w:proofErr w:type="spellStart"/>
      <w:r w:rsidRPr="00574193">
        <w:rPr>
          <w:rFonts w:ascii="ＭＳ 明朝" w:eastAsia="ＭＳ 明朝" w:hAnsi="ＭＳ 明朝" w:cs="ＭＳ 明朝" w:hint="eastAsia"/>
          <w:szCs w:val="18"/>
          <w:lang w:eastAsia="ja-JP"/>
        </w:rPr>
        <w:t>en</w:t>
      </w:r>
      <w:proofErr w:type="spellEnd"/>
      <w:r w:rsidRPr="00574193">
        <w:rPr>
          <w:rFonts w:ascii="ＭＳ 明朝" w:eastAsia="ＭＳ 明朝" w:hAnsi="ＭＳ 明朝" w:cs="ＭＳ 明朝" w:hint="eastAsia"/>
          <w:szCs w:val="18"/>
          <w:lang w:eastAsia="ja-JP"/>
        </w:rPr>
        <w:t xml:space="preserve"> </w:t>
      </w:r>
      <w:proofErr w:type="spellStart"/>
      <w:r w:rsidRPr="00574193">
        <w:rPr>
          <w:rFonts w:ascii="ＭＳ 明朝" w:eastAsia="ＭＳ 明朝" w:hAnsi="ＭＳ 明朝" w:cs="ＭＳ 明朝" w:hint="eastAsia"/>
          <w:szCs w:val="18"/>
          <w:lang w:eastAsia="ja-JP"/>
        </w:rPr>
        <w:t>Inkomen</w:t>
      </w:r>
      <w:proofErr w:type="spellEnd"/>
      <w:r w:rsidRPr="00574193">
        <w:rPr>
          <w:rFonts w:ascii="ＭＳ 明朝" w:eastAsia="ＭＳ 明朝" w:hAnsi="ＭＳ 明朝" w:cs="ＭＳ 明朝" w:hint="eastAsia"/>
          <w:szCs w:val="18"/>
          <w:lang w:eastAsia="ja-JP"/>
        </w:rPr>
        <w:t xml:space="preserve"> </w:t>
      </w:r>
      <w:proofErr w:type="spellStart"/>
      <w:r w:rsidRPr="00574193">
        <w:rPr>
          <w:rFonts w:ascii="ＭＳ 明朝" w:eastAsia="ＭＳ 明朝" w:hAnsi="ＭＳ 明朝" w:cs="ＭＳ 明朝" w:hint="eastAsia"/>
          <w:szCs w:val="18"/>
          <w:lang w:eastAsia="ja-JP"/>
        </w:rPr>
        <w:t>naar</w:t>
      </w:r>
      <w:proofErr w:type="spellEnd"/>
      <w:r w:rsidRPr="00574193">
        <w:rPr>
          <w:rFonts w:ascii="ＭＳ 明朝" w:eastAsia="ＭＳ 明朝" w:hAnsi="ＭＳ 明朝" w:cs="ＭＳ 明朝" w:hint="eastAsia"/>
          <w:szCs w:val="18"/>
          <w:lang w:eastAsia="ja-JP"/>
        </w:rPr>
        <w:t xml:space="preserve"> </w:t>
      </w:r>
      <w:proofErr w:type="spellStart"/>
      <w:r w:rsidRPr="00574193">
        <w:rPr>
          <w:rFonts w:ascii="ＭＳ 明朝" w:eastAsia="ＭＳ 明朝" w:hAnsi="ＭＳ 明朝" w:cs="ＭＳ 明朝" w:hint="eastAsia"/>
          <w:szCs w:val="18"/>
          <w:lang w:eastAsia="ja-JP"/>
        </w:rPr>
        <w:t>Arbeidsvermogen</w:t>
      </w:r>
      <w:proofErr w:type="spellEnd"/>
      <w:r w:rsidRPr="00574193">
        <w:rPr>
          <w:rFonts w:ascii="ＭＳ 明朝" w:eastAsia="ＭＳ 明朝" w:hAnsi="ＭＳ 明朝" w:cs="ＭＳ 明朝" w:hint="eastAsia"/>
          <w:szCs w:val="18"/>
          <w:lang w:eastAsia="ja-JP"/>
        </w:rPr>
        <w:t xml:space="preserve">　「障害年金」　訳としてはほかに、「労働・所得（労働能力）法」、「障害保険法」、「障害給付法令」などが使われている。</w:t>
      </w:r>
      <w:r>
        <w:rPr>
          <w:rFonts w:ascii="ＭＳ 明朝" w:eastAsia="ＭＳ 明朝" w:hAnsi="ＭＳ 明朝" w:cs="ＭＳ 明朝" w:hint="eastAsia"/>
          <w:szCs w:val="18"/>
          <w:lang w:eastAsia="ja-JP"/>
        </w:rPr>
        <w:t>）</w:t>
      </w:r>
    </w:p>
    <w:p w14:paraId="5FF146B4" w14:textId="448E02CF" w:rsidR="00945965" w:rsidRPr="00F16862" w:rsidRDefault="0099327C" w:rsidP="00945965">
      <w:pPr>
        <w:spacing w:after="0" w:line="240" w:lineRule="auto"/>
        <w:rPr>
          <w:rFonts w:eastAsia="Calibri" w:cs="Calibri"/>
          <w:szCs w:val="18"/>
          <w:lang w:eastAsia="ja-JP"/>
        </w:rPr>
      </w:pPr>
      <w:r>
        <w:rPr>
          <w:rFonts w:ascii="ＭＳ 明朝" w:eastAsia="ＭＳ 明朝" w:hAnsi="ＭＳ 明朝" w:cs="ＭＳ 明朝" w:hint="eastAsia"/>
          <w:szCs w:val="18"/>
          <w:lang w:eastAsia="ja-JP"/>
        </w:rPr>
        <w:t>（訳注　WIA給付は慢性疾患や障害のために労働能力が低下している人への給付で</w:t>
      </w:r>
      <w:r w:rsidR="008C5649" w:rsidRPr="00DF0F4E">
        <w:rPr>
          <w:rFonts w:ascii="ＭＳ 明朝" w:eastAsia="ＭＳ 明朝" w:hAnsi="ＭＳ 明朝" w:cs="ＭＳ 明朝" w:hint="eastAsia"/>
          <w:color w:val="FF0000"/>
          <w:szCs w:val="18"/>
          <w:lang w:eastAsia="ja-JP"/>
        </w:rPr>
        <w:t>、</w:t>
      </w:r>
      <w:r>
        <w:rPr>
          <w:rFonts w:ascii="ＭＳ 明朝" w:eastAsia="ＭＳ 明朝" w:hAnsi="ＭＳ 明朝" w:cs="ＭＳ 明朝" w:hint="eastAsia"/>
          <w:szCs w:val="18"/>
          <w:lang w:eastAsia="ja-JP"/>
        </w:rPr>
        <w:t>主にWGAとIVAの２種類がある。WGAは</w:t>
      </w:r>
      <w:r w:rsidRPr="0099327C">
        <w:rPr>
          <w:rFonts w:ascii="ＭＳ 明朝" w:eastAsia="ＭＳ 明朝" w:hAnsi="ＭＳ 明朝" w:cs="ＭＳ 明朝" w:hint="eastAsia"/>
          <w:szCs w:val="18"/>
          <w:lang w:eastAsia="ja-JP"/>
        </w:rPr>
        <w:t>現在または将来ある程度働</w:t>
      </w:r>
      <w:r>
        <w:rPr>
          <w:rFonts w:ascii="ＭＳ 明朝" w:eastAsia="ＭＳ 明朝" w:hAnsi="ＭＳ 明朝" w:cs="ＭＳ 明朝" w:hint="eastAsia"/>
          <w:szCs w:val="18"/>
          <w:lang w:eastAsia="ja-JP"/>
        </w:rPr>
        <w:t>ける人が対象で、IVAは</w:t>
      </w:r>
      <w:r w:rsidRPr="0099327C">
        <w:rPr>
          <w:rFonts w:ascii="ＭＳ 明朝" w:eastAsia="ＭＳ 明朝" w:hAnsi="ＭＳ 明朝" w:cs="ＭＳ 明朝" w:hint="eastAsia"/>
          <w:szCs w:val="18"/>
          <w:lang w:eastAsia="ja-JP"/>
        </w:rPr>
        <w:t>働くことがほとんど不可能</w:t>
      </w:r>
      <w:r>
        <w:rPr>
          <w:rFonts w:ascii="ＭＳ 明朝" w:eastAsia="ＭＳ 明朝" w:hAnsi="ＭＳ 明朝" w:cs="ＭＳ 明朝" w:hint="eastAsia"/>
          <w:szCs w:val="18"/>
          <w:lang w:eastAsia="ja-JP"/>
        </w:rPr>
        <w:t>な人が対象とされる。給付額は受給期間や給料などにより異なる。）</w:t>
      </w:r>
    </w:p>
    <w:p w14:paraId="46325DB4" w14:textId="77777777" w:rsidR="00945965" w:rsidRPr="00F16862" w:rsidRDefault="00945965" w:rsidP="00945965">
      <w:pPr>
        <w:spacing w:after="0" w:line="240" w:lineRule="auto"/>
        <w:rPr>
          <w:rFonts w:eastAsia="Calibri" w:cs="Calibri"/>
          <w:szCs w:val="18"/>
          <w:lang w:eastAsia="ja-JP"/>
        </w:rPr>
      </w:pPr>
    </w:p>
    <w:p w14:paraId="154194F7" w14:textId="532BC5CE" w:rsidR="000022D3" w:rsidRPr="00FD14EE" w:rsidRDefault="001D6173" w:rsidP="0099327C">
      <w:pPr>
        <w:keepNext/>
        <w:keepLines/>
        <w:pBdr>
          <w:top w:val="single" w:sz="4" w:space="1" w:color="auto"/>
        </w:pBdr>
        <w:tabs>
          <w:tab w:val="left" w:pos="284"/>
          <w:tab w:val="left" w:pos="1060"/>
        </w:tabs>
        <w:spacing w:after="0" w:line="240" w:lineRule="auto"/>
        <w:ind w:right="284"/>
        <w:contextualSpacing/>
        <w:rPr>
          <w:rFonts w:eastAsia="Calibri" w:cs="Calibri"/>
          <w:b/>
          <w:bCs/>
          <w:color w:val="404040" w:themeColor="text1" w:themeTint="BF"/>
          <w:spacing w:val="-6"/>
          <w:kern w:val="14"/>
          <w:szCs w:val="18"/>
          <w:lang w:eastAsia="ja-JP"/>
        </w:rPr>
      </w:pPr>
      <w:r w:rsidRPr="00FD14EE">
        <w:rPr>
          <w:b/>
          <w:bCs/>
          <w:color w:val="404040" w:themeColor="text1" w:themeTint="BF"/>
          <w:lang w:eastAsia="ja-JP"/>
        </w:rPr>
        <w:t>表</w:t>
      </w:r>
      <w:r w:rsidRPr="00FD14EE">
        <w:rPr>
          <w:b/>
          <w:bCs/>
          <w:color w:val="404040" w:themeColor="text1" w:themeTint="BF"/>
          <w:lang w:eastAsia="ja-JP"/>
        </w:rPr>
        <w:t>4.3</w:t>
      </w:r>
      <w:r w:rsidRPr="00FD14EE">
        <w:rPr>
          <w:b/>
          <w:bCs/>
          <w:color w:val="404040" w:themeColor="text1" w:themeTint="BF"/>
          <w:lang w:eastAsia="ja-JP"/>
        </w:rPr>
        <w:tab/>
      </w:r>
      <w:r w:rsidRPr="00FD14EE">
        <w:rPr>
          <w:b/>
          <w:bCs/>
          <w:color w:val="404040" w:themeColor="text1" w:themeTint="BF"/>
          <w:lang w:eastAsia="ja-JP"/>
        </w:rPr>
        <w:t>「</w:t>
      </w:r>
      <w:r w:rsidR="0099327C" w:rsidRPr="00FD14EE">
        <w:rPr>
          <w:rFonts w:hint="eastAsia"/>
          <w:b/>
          <w:bCs/>
          <w:color w:val="404040" w:themeColor="text1" w:themeTint="BF"/>
          <w:lang w:eastAsia="ja-JP"/>
        </w:rPr>
        <w:t>手続き中</w:t>
      </w:r>
      <w:r w:rsidRPr="00FD14EE">
        <w:rPr>
          <w:b/>
          <w:bCs/>
          <w:color w:val="404040" w:themeColor="text1" w:themeTint="BF"/>
          <w:lang w:eastAsia="ja-JP"/>
        </w:rPr>
        <w:t>」</w:t>
      </w:r>
      <w:r w:rsidR="00D83441" w:rsidRPr="00FD14EE">
        <w:rPr>
          <w:rFonts w:hint="eastAsia"/>
          <w:b/>
          <w:bCs/>
          <w:color w:val="404040" w:themeColor="text1" w:themeTint="BF"/>
          <w:lang w:eastAsia="ja-JP"/>
        </w:rPr>
        <w:t>（</w:t>
      </w:r>
      <w:r w:rsidR="00D83441" w:rsidRPr="00FD14EE">
        <w:rPr>
          <w:b/>
          <w:bCs/>
          <w:color w:val="404040" w:themeColor="text1" w:themeTint="BF"/>
          <w:lang w:eastAsia="ja-JP"/>
        </w:rPr>
        <w:t>file in progress</w:t>
      </w:r>
      <w:r w:rsidR="00D83441" w:rsidRPr="00FD14EE">
        <w:rPr>
          <w:rFonts w:hint="eastAsia"/>
          <w:b/>
          <w:bCs/>
          <w:color w:val="404040" w:themeColor="text1" w:themeTint="BF"/>
          <w:lang w:eastAsia="ja-JP"/>
        </w:rPr>
        <w:t>）</w:t>
      </w:r>
      <w:r w:rsidR="0099327C" w:rsidRPr="00FD14EE">
        <w:rPr>
          <w:rFonts w:hint="eastAsia"/>
          <w:b/>
          <w:bCs/>
          <w:color w:val="404040" w:themeColor="text1" w:themeTint="BF"/>
          <w:lang w:eastAsia="ja-JP"/>
        </w:rPr>
        <w:t>の</w:t>
      </w:r>
      <w:r w:rsidRPr="00FD14EE">
        <w:rPr>
          <w:b/>
          <w:bCs/>
          <w:color w:val="000000" w:themeColor="text1"/>
          <w:lang w:eastAsia="ja-JP"/>
        </w:rPr>
        <w:t>職業障害</w:t>
      </w:r>
      <w:r w:rsidR="00D173F7" w:rsidRPr="00FD14EE">
        <w:rPr>
          <w:rFonts w:hint="eastAsia"/>
          <w:b/>
          <w:bCs/>
          <w:color w:val="000000" w:themeColor="text1"/>
          <w:lang w:eastAsia="ja-JP"/>
        </w:rPr>
        <w:t>の</w:t>
      </w:r>
      <w:r w:rsidR="00D173F7" w:rsidRPr="00FD14EE">
        <w:rPr>
          <w:rFonts w:hint="eastAsia"/>
          <w:b/>
          <w:bCs/>
          <w:color w:val="404040" w:themeColor="text1" w:themeTint="BF"/>
          <w:lang w:eastAsia="ja-JP"/>
        </w:rPr>
        <w:t>ある</w:t>
      </w:r>
      <w:r w:rsidRPr="00FD14EE">
        <w:rPr>
          <w:b/>
          <w:bCs/>
          <w:color w:val="404040" w:themeColor="text1" w:themeTint="BF"/>
          <w:lang w:eastAsia="ja-JP"/>
        </w:rPr>
        <w:t>就労</w:t>
      </w:r>
      <w:r w:rsidR="00BB2689" w:rsidRPr="00FD14EE">
        <w:rPr>
          <w:rFonts w:hint="eastAsia"/>
          <w:b/>
          <w:bCs/>
          <w:color w:val="404040" w:themeColor="text1" w:themeTint="BF"/>
          <w:lang w:eastAsia="ja-JP"/>
        </w:rPr>
        <w:t>者</w:t>
      </w:r>
      <w:r w:rsidRPr="00FD14EE">
        <w:rPr>
          <w:b/>
          <w:bCs/>
          <w:color w:val="404040" w:themeColor="text1" w:themeTint="BF"/>
          <w:lang w:eastAsia="ja-JP"/>
        </w:rPr>
        <w:t>数と割合（</w:t>
      </w:r>
      <w:r w:rsidRPr="00FD14EE">
        <w:rPr>
          <w:b/>
          <w:bCs/>
          <w:color w:val="404040" w:themeColor="text1" w:themeTint="BF"/>
          <w:lang w:eastAsia="ja-JP"/>
        </w:rPr>
        <w:t>2008-2020</w:t>
      </w:r>
      <w:r w:rsidRPr="00FD14EE">
        <w:rPr>
          <w:b/>
          <w:bCs/>
          <w:color w:val="404040" w:themeColor="text1" w:themeTint="BF"/>
          <w:lang w:eastAsia="ja-JP"/>
        </w:rPr>
        <w:t>）</w:t>
      </w:r>
      <w:r w:rsidRPr="00FD14EE">
        <w:rPr>
          <w:b/>
          <w:bCs/>
          <w:color w:val="404040" w:themeColor="text1" w:themeTint="BF"/>
          <w:lang w:eastAsia="ja-JP"/>
        </w:rPr>
        <w:t xml:space="preserve">* </w:t>
      </w:r>
    </w:p>
    <w:p w14:paraId="0FFC81A7" w14:textId="77777777" w:rsidR="00945965" w:rsidRPr="00F16862" w:rsidRDefault="00945965" w:rsidP="00945965">
      <w:pPr>
        <w:keepNext/>
        <w:keepLines/>
        <w:tabs>
          <w:tab w:val="left" w:pos="284"/>
          <w:tab w:val="left" w:pos="1418"/>
          <w:tab w:val="left" w:pos="4253"/>
        </w:tabs>
        <w:spacing w:after="0" w:line="240" w:lineRule="auto"/>
        <w:ind w:left="284" w:right="284" w:hanging="284"/>
        <w:contextualSpacing/>
        <w:rPr>
          <w:rFonts w:eastAsia="Calibri" w:cs="Calibri"/>
          <w:color w:val="404040" w:themeColor="text1" w:themeTint="BF"/>
          <w:spacing w:val="-6"/>
          <w:kern w:val="12"/>
          <w:szCs w:val="18"/>
          <w:lang w:eastAsia="ja-JP"/>
        </w:rPr>
      </w:pPr>
    </w:p>
    <w:tbl>
      <w:tblPr>
        <w:tblW w:w="9740" w:type="dxa"/>
        <w:tblCellMar>
          <w:left w:w="70" w:type="dxa"/>
          <w:right w:w="70" w:type="dxa"/>
        </w:tblCellMar>
        <w:tblLook w:val="04A0" w:firstRow="1" w:lastRow="0" w:firstColumn="1" w:lastColumn="0" w:noHBand="0" w:noVBand="1"/>
      </w:tblPr>
      <w:tblGrid>
        <w:gridCol w:w="1730"/>
        <w:gridCol w:w="893"/>
        <w:gridCol w:w="893"/>
        <w:gridCol w:w="778"/>
        <w:gridCol w:w="778"/>
        <w:gridCol w:w="778"/>
        <w:gridCol w:w="778"/>
        <w:gridCol w:w="778"/>
        <w:gridCol w:w="778"/>
        <w:gridCol w:w="778"/>
        <w:gridCol w:w="778"/>
      </w:tblGrid>
      <w:tr w:rsidR="00945965" w:rsidRPr="00F16862" w14:paraId="3DA32066" w14:textId="77777777" w:rsidTr="00A75EE3">
        <w:trPr>
          <w:trHeight w:val="480"/>
        </w:trPr>
        <w:tc>
          <w:tcPr>
            <w:tcW w:w="3340" w:type="dxa"/>
            <w:tcBorders>
              <w:top w:val="single" w:sz="4" w:space="0" w:color="0078D2"/>
              <w:left w:val="nil"/>
              <w:bottom w:val="single" w:sz="4" w:space="0" w:color="0078D2"/>
              <w:right w:val="nil"/>
            </w:tcBorders>
            <w:shd w:val="clear" w:color="auto" w:fill="9CC2E5" w:themeFill="accent1" w:themeFillTint="99"/>
            <w:hideMark/>
          </w:tcPr>
          <w:p w14:paraId="6506A6CD" w14:textId="0FFEBF10" w:rsidR="00945965" w:rsidRPr="00F16862" w:rsidRDefault="00945965" w:rsidP="00945965">
            <w:pPr>
              <w:keepNext/>
              <w:keepLines/>
              <w:spacing w:after="0" w:line="240" w:lineRule="auto"/>
              <w:rPr>
                <w:rFonts w:eastAsia="Times New Roman" w:cs="Calibri"/>
                <w:b/>
                <w:bCs/>
                <w:szCs w:val="18"/>
                <w:lang w:eastAsia="ja-JP"/>
              </w:rPr>
            </w:pPr>
          </w:p>
        </w:tc>
        <w:tc>
          <w:tcPr>
            <w:tcW w:w="640" w:type="dxa"/>
            <w:tcBorders>
              <w:top w:val="single" w:sz="4" w:space="0" w:color="0078D2"/>
              <w:left w:val="nil"/>
              <w:bottom w:val="single" w:sz="4" w:space="0" w:color="0078D2"/>
              <w:right w:val="nil"/>
            </w:tcBorders>
            <w:shd w:val="clear" w:color="auto" w:fill="9CC2E5" w:themeFill="accent1" w:themeFillTint="99"/>
            <w:hideMark/>
          </w:tcPr>
          <w:p w14:paraId="4B39FD15" w14:textId="77777777" w:rsidR="000022D3" w:rsidRDefault="001D6173">
            <w:pPr>
              <w:keepNext/>
              <w:keepLines/>
              <w:spacing w:after="0" w:line="240" w:lineRule="auto"/>
              <w:jc w:val="right"/>
              <w:rPr>
                <w:rFonts w:eastAsia="Times New Roman" w:cs="Calibri"/>
                <w:b/>
                <w:bCs/>
                <w:szCs w:val="18"/>
              </w:rPr>
            </w:pPr>
            <w:r w:rsidRPr="00F16862">
              <w:rPr>
                <w:b/>
              </w:rPr>
              <w:t>2008</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0AAEFD14" w14:textId="77777777" w:rsidR="000022D3" w:rsidRDefault="001D6173">
            <w:pPr>
              <w:keepNext/>
              <w:keepLines/>
              <w:spacing w:after="0" w:line="240" w:lineRule="auto"/>
              <w:jc w:val="right"/>
              <w:rPr>
                <w:rFonts w:eastAsia="Times New Roman" w:cs="Calibri"/>
                <w:b/>
                <w:bCs/>
                <w:szCs w:val="18"/>
              </w:rPr>
            </w:pPr>
            <w:r w:rsidRPr="00F16862">
              <w:rPr>
                <w:b/>
              </w:rPr>
              <w:t>2010</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762F91B3" w14:textId="77777777" w:rsidR="000022D3" w:rsidRDefault="001D6173">
            <w:pPr>
              <w:keepNext/>
              <w:keepLines/>
              <w:spacing w:after="0" w:line="240" w:lineRule="auto"/>
              <w:jc w:val="right"/>
              <w:rPr>
                <w:rFonts w:eastAsia="Times New Roman" w:cs="Calibri"/>
                <w:b/>
                <w:bCs/>
                <w:szCs w:val="18"/>
              </w:rPr>
            </w:pPr>
            <w:r w:rsidRPr="00F16862">
              <w:rPr>
                <w:b/>
              </w:rPr>
              <w:t>2012</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19F56B07" w14:textId="77777777" w:rsidR="000022D3" w:rsidRDefault="001D6173">
            <w:pPr>
              <w:keepNext/>
              <w:keepLines/>
              <w:spacing w:after="0" w:line="240" w:lineRule="auto"/>
              <w:jc w:val="right"/>
              <w:rPr>
                <w:rFonts w:eastAsia="Times New Roman" w:cs="Calibri"/>
                <w:b/>
                <w:bCs/>
                <w:szCs w:val="18"/>
              </w:rPr>
            </w:pPr>
            <w:r w:rsidRPr="00F16862">
              <w:rPr>
                <w:b/>
              </w:rPr>
              <w:t>2014</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7717ADB4" w14:textId="77777777" w:rsidR="000022D3" w:rsidRDefault="001D6173">
            <w:pPr>
              <w:keepNext/>
              <w:keepLines/>
              <w:spacing w:after="0" w:line="240" w:lineRule="auto"/>
              <w:jc w:val="right"/>
              <w:rPr>
                <w:rFonts w:eastAsia="Times New Roman" w:cs="Calibri"/>
                <w:b/>
                <w:bCs/>
                <w:szCs w:val="18"/>
              </w:rPr>
            </w:pPr>
            <w:r w:rsidRPr="00F16862">
              <w:rPr>
                <w:b/>
              </w:rPr>
              <w:t>2015</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626FBB23" w14:textId="77777777" w:rsidR="000022D3" w:rsidRDefault="001D6173">
            <w:pPr>
              <w:keepNext/>
              <w:keepLines/>
              <w:spacing w:after="0" w:line="240" w:lineRule="auto"/>
              <w:jc w:val="right"/>
              <w:rPr>
                <w:rFonts w:eastAsia="Times New Roman" w:cs="Calibri"/>
                <w:b/>
                <w:bCs/>
                <w:szCs w:val="18"/>
              </w:rPr>
            </w:pPr>
            <w:r w:rsidRPr="00F16862">
              <w:rPr>
                <w:b/>
              </w:rPr>
              <w:t>2016</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736B2B84" w14:textId="77777777" w:rsidR="000022D3" w:rsidRDefault="001D6173">
            <w:pPr>
              <w:keepNext/>
              <w:keepLines/>
              <w:spacing w:after="0" w:line="240" w:lineRule="auto"/>
              <w:jc w:val="right"/>
              <w:rPr>
                <w:rFonts w:eastAsia="Times New Roman" w:cs="Calibri"/>
                <w:b/>
                <w:bCs/>
                <w:szCs w:val="18"/>
              </w:rPr>
            </w:pPr>
            <w:r w:rsidRPr="00F16862">
              <w:rPr>
                <w:b/>
              </w:rPr>
              <w:t>2017</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7171662E" w14:textId="77777777" w:rsidR="000022D3" w:rsidRDefault="001D6173">
            <w:pPr>
              <w:keepNext/>
              <w:keepLines/>
              <w:spacing w:after="0" w:line="240" w:lineRule="auto"/>
              <w:jc w:val="right"/>
              <w:rPr>
                <w:rFonts w:eastAsia="Times New Roman" w:cs="Calibri"/>
                <w:b/>
                <w:bCs/>
                <w:szCs w:val="18"/>
              </w:rPr>
            </w:pPr>
            <w:r w:rsidRPr="00F16862">
              <w:rPr>
                <w:b/>
              </w:rPr>
              <w:t>2018</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2669DD09" w14:textId="77777777" w:rsidR="000022D3" w:rsidRDefault="001D6173">
            <w:pPr>
              <w:keepNext/>
              <w:keepLines/>
              <w:spacing w:after="0" w:line="240" w:lineRule="auto"/>
              <w:jc w:val="right"/>
              <w:rPr>
                <w:rFonts w:eastAsia="Times New Roman" w:cs="Calibri"/>
                <w:b/>
                <w:bCs/>
                <w:szCs w:val="18"/>
              </w:rPr>
            </w:pPr>
            <w:r w:rsidRPr="00F16862">
              <w:rPr>
                <w:b/>
              </w:rPr>
              <w:t>2019</w:t>
            </w:r>
          </w:p>
        </w:tc>
        <w:tc>
          <w:tcPr>
            <w:tcW w:w="640" w:type="dxa"/>
            <w:tcBorders>
              <w:top w:val="single" w:sz="4" w:space="0" w:color="0078D2"/>
              <w:left w:val="nil"/>
              <w:bottom w:val="single" w:sz="4" w:space="0" w:color="0078D2"/>
              <w:right w:val="nil"/>
            </w:tcBorders>
            <w:shd w:val="clear" w:color="auto" w:fill="9CC2E5" w:themeFill="accent1" w:themeFillTint="99"/>
            <w:hideMark/>
          </w:tcPr>
          <w:p w14:paraId="46517285" w14:textId="77777777" w:rsidR="000022D3" w:rsidRDefault="001D6173">
            <w:pPr>
              <w:keepNext/>
              <w:keepLines/>
              <w:spacing w:after="0" w:line="240" w:lineRule="auto"/>
              <w:jc w:val="right"/>
              <w:rPr>
                <w:rFonts w:eastAsia="Times New Roman" w:cs="Calibri"/>
                <w:b/>
                <w:bCs/>
                <w:szCs w:val="18"/>
              </w:rPr>
            </w:pPr>
            <w:r w:rsidRPr="00F16862">
              <w:rPr>
                <w:b/>
              </w:rPr>
              <w:t>2020</w:t>
            </w:r>
          </w:p>
        </w:tc>
      </w:tr>
      <w:tr w:rsidR="00945965" w:rsidRPr="00F16862" w14:paraId="53759CEF"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361EB8DB" w14:textId="7D3A7EBA" w:rsidR="000022D3" w:rsidRDefault="00BB2689">
            <w:pPr>
              <w:keepNext/>
              <w:keepLines/>
              <w:spacing w:after="0" w:line="240" w:lineRule="auto"/>
              <w:rPr>
                <w:rFonts w:eastAsia="Times New Roman" w:cs="Calibri"/>
                <w:b/>
                <w:bCs/>
                <w:color w:val="003282"/>
                <w:szCs w:val="18"/>
              </w:rPr>
            </w:pPr>
            <w:r>
              <w:rPr>
                <w:rFonts w:hint="eastAsia"/>
                <w:b/>
                <w:color w:val="003282"/>
                <w:lang w:eastAsia="ja-JP"/>
              </w:rPr>
              <w:t>就労</w:t>
            </w:r>
            <w:proofErr w:type="spellStart"/>
            <w:r w:rsidR="001D6173" w:rsidRPr="00F16862">
              <w:rPr>
                <w:b/>
                <w:color w:val="003282"/>
              </w:rPr>
              <w:t>者数</w:t>
            </w:r>
            <w:proofErr w:type="spellEnd"/>
          </w:p>
        </w:tc>
        <w:tc>
          <w:tcPr>
            <w:tcW w:w="640" w:type="dxa"/>
            <w:tcBorders>
              <w:top w:val="nil"/>
              <w:left w:val="nil"/>
              <w:bottom w:val="single" w:sz="4" w:space="0" w:color="0078D2"/>
              <w:right w:val="nil"/>
            </w:tcBorders>
            <w:shd w:val="clear" w:color="auto" w:fill="F5F5F5"/>
            <w:vAlign w:val="center"/>
            <w:hideMark/>
          </w:tcPr>
          <w:p w14:paraId="53A66E31" w14:textId="3AF48D99"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32DE3654" w14:textId="52E8F6AE"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11D6F6E8" w14:textId="4E4C51B8"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7ECAD335" w14:textId="60E7D7E2"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4615898C" w14:textId="3951E35A" w:rsidR="00945965" w:rsidRPr="000150FC" w:rsidRDefault="00945965" w:rsidP="000150FC">
            <w:pPr>
              <w:keepNext/>
              <w:keepLines/>
              <w:spacing w:after="0" w:line="240" w:lineRule="auto"/>
              <w:ind w:right="180"/>
              <w:jc w:val="right"/>
              <w:rPr>
                <w:rFonts w:cs="Calibri"/>
                <w:color w:val="000000"/>
                <w:szCs w:val="18"/>
                <w:lang w:eastAsia="ja-JP"/>
              </w:rPr>
            </w:pPr>
          </w:p>
        </w:tc>
        <w:tc>
          <w:tcPr>
            <w:tcW w:w="640" w:type="dxa"/>
            <w:tcBorders>
              <w:top w:val="nil"/>
              <w:left w:val="nil"/>
              <w:bottom w:val="single" w:sz="4" w:space="0" w:color="0078D2"/>
              <w:right w:val="nil"/>
            </w:tcBorders>
            <w:shd w:val="clear" w:color="auto" w:fill="FFFFFF"/>
            <w:vAlign w:val="center"/>
            <w:hideMark/>
          </w:tcPr>
          <w:p w14:paraId="434A8BE9" w14:textId="158BBCE7"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1DE6517F" w14:textId="2CDAAF27"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27D14589" w14:textId="5C7E3EB6"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22656ECA" w14:textId="7238BA42"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285802F1" w14:textId="054E76A2"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79FE2414"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62125E4E" w14:textId="5BE49316" w:rsidR="000022D3" w:rsidRDefault="0099327C">
            <w:pPr>
              <w:keepNext/>
              <w:keepLines/>
              <w:spacing w:after="0" w:line="240" w:lineRule="auto"/>
              <w:rPr>
                <w:rFonts w:eastAsia="Times New Roman" w:cs="Calibri"/>
                <w:color w:val="0078D2"/>
                <w:szCs w:val="18"/>
              </w:rPr>
            </w:pPr>
            <w:r>
              <w:rPr>
                <w:rFonts w:hint="eastAsia"/>
                <w:color w:val="0078D2"/>
                <w:lang w:eastAsia="ja-JP"/>
              </w:rPr>
              <w:t>満額</w:t>
            </w:r>
            <w:r w:rsidR="001D6173" w:rsidRPr="00F16862">
              <w:rPr>
                <w:color w:val="0078D2"/>
              </w:rPr>
              <w:t>WGA</w:t>
            </w:r>
          </w:p>
        </w:tc>
        <w:tc>
          <w:tcPr>
            <w:tcW w:w="640" w:type="dxa"/>
            <w:tcBorders>
              <w:top w:val="nil"/>
              <w:left w:val="nil"/>
              <w:bottom w:val="single" w:sz="4" w:space="0" w:color="0078D2"/>
              <w:right w:val="nil"/>
            </w:tcBorders>
            <w:shd w:val="clear" w:color="auto" w:fill="F5F5F5"/>
            <w:vAlign w:val="center"/>
            <w:hideMark/>
          </w:tcPr>
          <w:p w14:paraId="75B8BC3C" w14:textId="77777777" w:rsidR="000022D3" w:rsidRDefault="001D6173">
            <w:pPr>
              <w:keepNext/>
              <w:keepLines/>
              <w:spacing w:after="0" w:line="240" w:lineRule="auto"/>
              <w:jc w:val="right"/>
              <w:rPr>
                <w:rFonts w:eastAsia="Times New Roman" w:cs="Calibri"/>
                <w:color w:val="000000"/>
                <w:szCs w:val="18"/>
              </w:rPr>
            </w:pPr>
            <w:r w:rsidRPr="00F16862">
              <w:rPr>
                <w:color w:val="000000"/>
              </w:rPr>
              <w:t>6,400</w:t>
            </w:r>
          </w:p>
        </w:tc>
        <w:tc>
          <w:tcPr>
            <w:tcW w:w="640" w:type="dxa"/>
            <w:tcBorders>
              <w:top w:val="nil"/>
              <w:left w:val="nil"/>
              <w:bottom w:val="single" w:sz="4" w:space="0" w:color="0078D2"/>
              <w:right w:val="nil"/>
            </w:tcBorders>
            <w:shd w:val="clear" w:color="auto" w:fill="FFFFFF"/>
            <w:vAlign w:val="center"/>
            <w:hideMark/>
          </w:tcPr>
          <w:p w14:paraId="4B1A4B33" w14:textId="77777777" w:rsidR="000022D3" w:rsidRDefault="001D6173">
            <w:pPr>
              <w:keepNext/>
              <w:keepLines/>
              <w:spacing w:after="0" w:line="240" w:lineRule="auto"/>
              <w:jc w:val="right"/>
              <w:rPr>
                <w:rFonts w:eastAsia="Times New Roman" w:cs="Calibri"/>
                <w:color w:val="000000"/>
                <w:szCs w:val="18"/>
              </w:rPr>
            </w:pPr>
            <w:r w:rsidRPr="00F16862">
              <w:rPr>
                <w:color w:val="000000"/>
              </w:rPr>
              <w:t>8,900</w:t>
            </w:r>
          </w:p>
        </w:tc>
        <w:tc>
          <w:tcPr>
            <w:tcW w:w="640" w:type="dxa"/>
            <w:tcBorders>
              <w:top w:val="nil"/>
              <w:left w:val="nil"/>
              <w:bottom w:val="single" w:sz="4" w:space="0" w:color="0078D2"/>
              <w:right w:val="nil"/>
            </w:tcBorders>
            <w:shd w:val="clear" w:color="auto" w:fill="F5F5F5"/>
            <w:vAlign w:val="center"/>
            <w:hideMark/>
          </w:tcPr>
          <w:p w14:paraId="4AC3B1AD" w14:textId="77777777" w:rsidR="000022D3" w:rsidRDefault="001D6173">
            <w:pPr>
              <w:keepNext/>
              <w:keepLines/>
              <w:spacing w:after="0" w:line="240" w:lineRule="auto"/>
              <w:jc w:val="right"/>
              <w:rPr>
                <w:rFonts w:eastAsia="Times New Roman" w:cs="Calibri"/>
                <w:color w:val="000000"/>
                <w:szCs w:val="18"/>
              </w:rPr>
            </w:pPr>
            <w:r w:rsidRPr="00F16862">
              <w:rPr>
                <w:color w:val="000000"/>
              </w:rPr>
              <w:t>9,200</w:t>
            </w:r>
          </w:p>
        </w:tc>
        <w:tc>
          <w:tcPr>
            <w:tcW w:w="640" w:type="dxa"/>
            <w:tcBorders>
              <w:top w:val="nil"/>
              <w:left w:val="nil"/>
              <w:bottom w:val="single" w:sz="4" w:space="0" w:color="0078D2"/>
              <w:right w:val="nil"/>
            </w:tcBorders>
            <w:shd w:val="clear" w:color="auto" w:fill="FFFFFF"/>
            <w:vAlign w:val="center"/>
            <w:hideMark/>
          </w:tcPr>
          <w:p w14:paraId="508424FF" w14:textId="77777777" w:rsidR="000022D3" w:rsidRDefault="001D6173">
            <w:pPr>
              <w:keepNext/>
              <w:keepLines/>
              <w:spacing w:after="0" w:line="240" w:lineRule="auto"/>
              <w:jc w:val="right"/>
              <w:rPr>
                <w:rFonts w:eastAsia="Times New Roman" w:cs="Calibri"/>
                <w:color w:val="000000"/>
                <w:szCs w:val="18"/>
              </w:rPr>
            </w:pPr>
            <w:r w:rsidRPr="00F16862">
              <w:rPr>
                <w:color w:val="000000"/>
              </w:rPr>
              <w:t>8,800</w:t>
            </w:r>
          </w:p>
        </w:tc>
        <w:tc>
          <w:tcPr>
            <w:tcW w:w="640" w:type="dxa"/>
            <w:tcBorders>
              <w:top w:val="nil"/>
              <w:left w:val="nil"/>
              <w:bottom w:val="single" w:sz="4" w:space="0" w:color="0078D2"/>
              <w:right w:val="nil"/>
            </w:tcBorders>
            <w:shd w:val="clear" w:color="auto" w:fill="F5F5F5"/>
            <w:vAlign w:val="center"/>
            <w:hideMark/>
          </w:tcPr>
          <w:p w14:paraId="788C1ABB" w14:textId="77777777" w:rsidR="000022D3" w:rsidRDefault="001D6173">
            <w:pPr>
              <w:keepNext/>
              <w:keepLines/>
              <w:spacing w:after="0" w:line="240" w:lineRule="auto"/>
              <w:jc w:val="right"/>
              <w:rPr>
                <w:rFonts w:eastAsia="Times New Roman" w:cs="Calibri"/>
                <w:color w:val="000000"/>
                <w:szCs w:val="18"/>
              </w:rPr>
            </w:pPr>
            <w:r w:rsidRPr="00F16862">
              <w:rPr>
                <w:color w:val="000000"/>
              </w:rPr>
              <w:t>8,800</w:t>
            </w:r>
          </w:p>
        </w:tc>
        <w:tc>
          <w:tcPr>
            <w:tcW w:w="640" w:type="dxa"/>
            <w:tcBorders>
              <w:top w:val="nil"/>
              <w:left w:val="nil"/>
              <w:bottom w:val="single" w:sz="4" w:space="0" w:color="0078D2"/>
              <w:right w:val="nil"/>
            </w:tcBorders>
            <w:shd w:val="clear" w:color="auto" w:fill="FFFFFF"/>
            <w:vAlign w:val="center"/>
            <w:hideMark/>
          </w:tcPr>
          <w:p w14:paraId="31EA7ECE" w14:textId="77777777" w:rsidR="000022D3" w:rsidRDefault="001D6173">
            <w:pPr>
              <w:keepNext/>
              <w:keepLines/>
              <w:spacing w:after="0" w:line="240" w:lineRule="auto"/>
              <w:jc w:val="right"/>
              <w:rPr>
                <w:rFonts w:eastAsia="Times New Roman" w:cs="Calibri"/>
                <w:color w:val="000000"/>
                <w:szCs w:val="18"/>
              </w:rPr>
            </w:pPr>
            <w:r w:rsidRPr="00F16862">
              <w:rPr>
                <w:color w:val="000000"/>
              </w:rPr>
              <w:t>9,800</w:t>
            </w:r>
          </w:p>
        </w:tc>
        <w:tc>
          <w:tcPr>
            <w:tcW w:w="640" w:type="dxa"/>
            <w:tcBorders>
              <w:top w:val="nil"/>
              <w:left w:val="nil"/>
              <w:bottom w:val="single" w:sz="4" w:space="0" w:color="0078D2"/>
              <w:right w:val="nil"/>
            </w:tcBorders>
            <w:shd w:val="clear" w:color="auto" w:fill="F5F5F5"/>
            <w:vAlign w:val="center"/>
            <w:hideMark/>
          </w:tcPr>
          <w:p w14:paraId="0C0F7CE1" w14:textId="77777777" w:rsidR="000022D3" w:rsidRDefault="001D6173">
            <w:pPr>
              <w:keepNext/>
              <w:keepLines/>
              <w:spacing w:after="0" w:line="240" w:lineRule="auto"/>
              <w:jc w:val="right"/>
              <w:rPr>
                <w:rFonts w:eastAsia="Times New Roman" w:cs="Calibri"/>
                <w:color w:val="000000"/>
                <w:szCs w:val="18"/>
              </w:rPr>
            </w:pPr>
            <w:r w:rsidRPr="00F16862">
              <w:rPr>
                <w:color w:val="000000"/>
              </w:rPr>
              <w:t>10,300</w:t>
            </w:r>
          </w:p>
        </w:tc>
        <w:tc>
          <w:tcPr>
            <w:tcW w:w="640" w:type="dxa"/>
            <w:tcBorders>
              <w:top w:val="nil"/>
              <w:left w:val="nil"/>
              <w:bottom w:val="single" w:sz="4" w:space="0" w:color="0078D2"/>
              <w:right w:val="nil"/>
            </w:tcBorders>
            <w:shd w:val="clear" w:color="auto" w:fill="FFFFFF"/>
            <w:vAlign w:val="center"/>
            <w:hideMark/>
          </w:tcPr>
          <w:p w14:paraId="493687A0" w14:textId="77777777" w:rsidR="000022D3" w:rsidRDefault="001D6173">
            <w:pPr>
              <w:keepNext/>
              <w:keepLines/>
              <w:spacing w:after="0" w:line="240" w:lineRule="auto"/>
              <w:jc w:val="right"/>
              <w:rPr>
                <w:rFonts w:eastAsia="Times New Roman" w:cs="Calibri"/>
                <w:color w:val="000000"/>
                <w:szCs w:val="18"/>
              </w:rPr>
            </w:pPr>
            <w:r w:rsidRPr="00F16862">
              <w:rPr>
                <w:color w:val="000000"/>
              </w:rPr>
              <w:t>11,800</w:t>
            </w:r>
          </w:p>
        </w:tc>
        <w:tc>
          <w:tcPr>
            <w:tcW w:w="640" w:type="dxa"/>
            <w:tcBorders>
              <w:top w:val="nil"/>
              <w:left w:val="nil"/>
              <w:bottom w:val="single" w:sz="4" w:space="0" w:color="0078D2"/>
              <w:right w:val="nil"/>
            </w:tcBorders>
            <w:shd w:val="clear" w:color="auto" w:fill="F5F5F5"/>
            <w:vAlign w:val="center"/>
            <w:hideMark/>
          </w:tcPr>
          <w:p w14:paraId="4BFDCE54" w14:textId="77777777" w:rsidR="000022D3" w:rsidRDefault="001D6173">
            <w:pPr>
              <w:keepNext/>
              <w:keepLines/>
              <w:spacing w:after="0" w:line="240" w:lineRule="auto"/>
              <w:jc w:val="right"/>
              <w:rPr>
                <w:rFonts w:eastAsia="Times New Roman" w:cs="Calibri"/>
                <w:color w:val="000000"/>
                <w:szCs w:val="18"/>
              </w:rPr>
            </w:pPr>
            <w:r w:rsidRPr="00F16862">
              <w:rPr>
                <w:color w:val="000000"/>
              </w:rPr>
              <w:t>12,000</w:t>
            </w:r>
          </w:p>
        </w:tc>
        <w:tc>
          <w:tcPr>
            <w:tcW w:w="640" w:type="dxa"/>
            <w:tcBorders>
              <w:top w:val="nil"/>
              <w:left w:val="nil"/>
              <w:bottom w:val="single" w:sz="4" w:space="0" w:color="0078D2"/>
              <w:right w:val="nil"/>
            </w:tcBorders>
            <w:shd w:val="clear" w:color="auto" w:fill="FFFFFF"/>
            <w:vAlign w:val="center"/>
            <w:hideMark/>
          </w:tcPr>
          <w:p w14:paraId="62E1581C" w14:textId="77777777" w:rsidR="000022D3" w:rsidRDefault="001D6173">
            <w:pPr>
              <w:keepNext/>
              <w:keepLines/>
              <w:spacing w:after="0" w:line="240" w:lineRule="auto"/>
              <w:jc w:val="right"/>
              <w:rPr>
                <w:rFonts w:eastAsia="Times New Roman" w:cs="Calibri"/>
                <w:color w:val="000000"/>
                <w:szCs w:val="18"/>
              </w:rPr>
            </w:pPr>
            <w:r w:rsidRPr="00F16862">
              <w:rPr>
                <w:color w:val="000000"/>
              </w:rPr>
              <w:t>12,000</w:t>
            </w:r>
          </w:p>
        </w:tc>
      </w:tr>
      <w:tr w:rsidR="00945965" w:rsidRPr="00F16862" w14:paraId="6002D01D"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25BB016A" w14:textId="774C7B16" w:rsidR="000022D3" w:rsidRDefault="00E52C25">
            <w:pPr>
              <w:keepNext/>
              <w:keepLines/>
              <w:spacing w:after="0" w:line="240" w:lineRule="auto"/>
              <w:rPr>
                <w:rFonts w:eastAsia="Times New Roman" w:cs="Calibri"/>
                <w:color w:val="0078D2"/>
                <w:szCs w:val="18"/>
              </w:rPr>
            </w:pPr>
            <w:r>
              <w:rPr>
                <w:rFonts w:hint="eastAsia"/>
                <w:color w:val="0078D2"/>
                <w:lang w:eastAsia="ja-JP"/>
              </w:rPr>
              <w:t>部分</w:t>
            </w:r>
            <w:r w:rsidR="001D6173" w:rsidRPr="00F16862">
              <w:rPr>
                <w:color w:val="0078D2"/>
              </w:rPr>
              <w:t>WGA</w:t>
            </w:r>
          </w:p>
        </w:tc>
        <w:tc>
          <w:tcPr>
            <w:tcW w:w="640" w:type="dxa"/>
            <w:tcBorders>
              <w:top w:val="nil"/>
              <w:left w:val="nil"/>
              <w:bottom w:val="single" w:sz="4" w:space="0" w:color="0078D2"/>
              <w:right w:val="nil"/>
            </w:tcBorders>
            <w:shd w:val="clear" w:color="auto" w:fill="F5F5F5"/>
            <w:vAlign w:val="center"/>
            <w:hideMark/>
          </w:tcPr>
          <w:p w14:paraId="1231F396" w14:textId="77777777" w:rsidR="000022D3" w:rsidRDefault="001D6173">
            <w:pPr>
              <w:keepNext/>
              <w:keepLines/>
              <w:spacing w:after="0" w:line="240" w:lineRule="auto"/>
              <w:jc w:val="right"/>
              <w:rPr>
                <w:rFonts w:eastAsia="Times New Roman" w:cs="Calibri"/>
                <w:color w:val="000000"/>
                <w:szCs w:val="18"/>
              </w:rPr>
            </w:pPr>
            <w:r w:rsidRPr="00F16862">
              <w:rPr>
                <w:color w:val="000000"/>
              </w:rPr>
              <w:t>6,500</w:t>
            </w:r>
          </w:p>
        </w:tc>
        <w:tc>
          <w:tcPr>
            <w:tcW w:w="640" w:type="dxa"/>
            <w:tcBorders>
              <w:top w:val="nil"/>
              <w:left w:val="nil"/>
              <w:bottom w:val="single" w:sz="4" w:space="0" w:color="0078D2"/>
              <w:right w:val="nil"/>
            </w:tcBorders>
            <w:shd w:val="clear" w:color="auto" w:fill="FFFFFF"/>
            <w:vAlign w:val="center"/>
            <w:hideMark/>
          </w:tcPr>
          <w:p w14:paraId="215A7E30" w14:textId="77777777" w:rsidR="000022D3" w:rsidRDefault="001D6173">
            <w:pPr>
              <w:keepNext/>
              <w:keepLines/>
              <w:spacing w:after="0" w:line="240" w:lineRule="auto"/>
              <w:jc w:val="right"/>
              <w:rPr>
                <w:rFonts w:eastAsia="Times New Roman" w:cs="Calibri"/>
                <w:color w:val="000000"/>
                <w:szCs w:val="18"/>
              </w:rPr>
            </w:pPr>
            <w:r w:rsidRPr="00F16862">
              <w:rPr>
                <w:color w:val="000000"/>
              </w:rPr>
              <w:t>11,000</w:t>
            </w:r>
          </w:p>
        </w:tc>
        <w:tc>
          <w:tcPr>
            <w:tcW w:w="640" w:type="dxa"/>
            <w:tcBorders>
              <w:top w:val="nil"/>
              <w:left w:val="nil"/>
              <w:bottom w:val="single" w:sz="4" w:space="0" w:color="0078D2"/>
              <w:right w:val="nil"/>
            </w:tcBorders>
            <w:shd w:val="clear" w:color="auto" w:fill="F5F5F5"/>
            <w:vAlign w:val="center"/>
            <w:hideMark/>
          </w:tcPr>
          <w:p w14:paraId="27A7AFDC" w14:textId="77777777" w:rsidR="000022D3" w:rsidRDefault="001D6173">
            <w:pPr>
              <w:keepNext/>
              <w:keepLines/>
              <w:spacing w:after="0" w:line="240" w:lineRule="auto"/>
              <w:jc w:val="right"/>
              <w:rPr>
                <w:rFonts w:eastAsia="Times New Roman" w:cs="Calibri"/>
                <w:color w:val="000000"/>
                <w:szCs w:val="18"/>
              </w:rPr>
            </w:pPr>
            <w:r w:rsidRPr="00F16862">
              <w:rPr>
                <w:color w:val="000000"/>
              </w:rPr>
              <w:t>16,000</w:t>
            </w:r>
          </w:p>
        </w:tc>
        <w:tc>
          <w:tcPr>
            <w:tcW w:w="640" w:type="dxa"/>
            <w:tcBorders>
              <w:top w:val="nil"/>
              <w:left w:val="nil"/>
              <w:bottom w:val="single" w:sz="4" w:space="0" w:color="0078D2"/>
              <w:right w:val="nil"/>
            </w:tcBorders>
            <w:shd w:val="clear" w:color="auto" w:fill="FFFFFF"/>
            <w:vAlign w:val="center"/>
            <w:hideMark/>
          </w:tcPr>
          <w:p w14:paraId="67125C24" w14:textId="77777777" w:rsidR="000022D3" w:rsidRDefault="001D6173">
            <w:pPr>
              <w:keepNext/>
              <w:keepLines/>
              <w:spacing w:after="0" w:line="240" w:lineRule="auto"/>
              <w:jc w:val="right"/>
              <w:rPr>
                <w:rFonts w:eastAsia="Times New Roman" w:cs="Calibri"/>
                <w:color w:val="000000"/>
                <w:szCs w:val="18"/>
              </w:rPr>
            </w:pPr>
            <w:r w:rsidRPr="00F16862">
              <w:rPr>
                <w:color w:val="000000"/>
              </w:rPr>
              <w:t>18,700</w:t>
            </w:r>
          </w:p>
        </w:tc>
        <w:tc>
          <w:tcPr>
            <w:tcW w:w="640" w:type="dxa"/>
            <w:tcBorders>
              <w:top w:val="nil"/>
              <w:left w:val="nil"/>
              <w:bottom w:val="single" w:sz="4" w:space="0" w:color="0078D2"/>
              <w:right w:val="nil"/>
            </w:tcBorders>
            <w:shd w:val="clear" w:color="auto" w:fill="F5F5F5"/>
            <w:vAlign w:val="center"/>
            <w:hideMark/>
          </w:tcPr>
          <w:p w14:paraId="4665CD62" w14:textId="77777777" w:rsidR="000022D3" w:rsidRDefault="001D6173">
            <w:pPr>
              <w:keepNext/>
              <w:keepLines/>
              <w:spacing w:after="0" w:line="240" w:lineRule="auto"/>
              <w:jc w:val="right"/>
              <w:rPr>
                <w:rFonts w:eastAsia="Times New Roman" w:cs="Calibri"/>
                <w:color w:val="000000"/>
                <w:szCs w:val="18"/>
              </w:rPr>
            </w:pPr>
            <w:r w:rsidRPr="00F16862">
              <w:rPr>
                <w:color w:val="000000"/>
              </w:rPr>
              <w:t>20,400</w:t>
            </w:r>
          </w:p>
        </w:tc>
        <w:tc>
          <w:tcPr>
            <w:tcW w:w="640" w:type="dxa"/>
            <w:tcBorders>
              <w:top w:val="nil"/>
              <w:left w:val="nil"/>
              <w:bottom w:val="single" w:sz="4" w:space="0" w:color="0078D2"/>
              <w:right w:val="nil"/>
            </w:tcBorders>
            <w:shd w:val="clear" w:color="auto" w:fill="FFFFFF"/>
            <w:vAlign w:val="center"/>
            <w:hideMark/>
          </w:tcPr>
          <w:p w14:paraId="4A850F8D" w14:textId="77777777" w:rsidR="000022D3" w:rsidRDefault="001D6173">
            <w:pPr>
              <w:keepNext/>
              <w:keepLines/>
              <w:spacing w:after="0" w:line="240" w:lineRule="auto"/>
              <w:jc w:val="right"/>
              <w:rPr>
                <w:rFonts w:eastAsia="Times New Roman" w:cs="Calibri"/>
                <w:color w:val="000000"/>
                <w:szCs w:val="18"/>
              </w:rPr>
            </w:pPr>
            <w:r w:rsidRPr="00F16862">
              <w:rPr>
                <w:color w:val="000000"/>
              </w:rPr>
              <w:t>22,700</w:t>
            </w:r>
          </w:p>
        </w:tc>
        <w:tc>
          <w:tcPr>
            <w:tcW w:w="640" w:type="dxa"/>
            <w:tcBorders>
              <w:top w:val="nil"/>
              <w:left w:val="nil"/>
              <w:bottom w:val="single" w:sz="4" w:space="0" w:color="0078D2"/>
              <w:right w:val="nil"/>
            </w:tcBorders>
            <w:shd w:val="clear" w:color="auto" w:fill="F5F5F5"/>
            <w:vAlign w:val="center"/>
            <w:hideMark/>
          </w:tcPr>
          <w:p w14:paraId="6DB28417" w14:textId="77777777" w:rsidR="000022D3" w:rsidRDefault="001D6173">
            <w:pPr>
              <w:keepNext/>
              <w:keepLines/>
              <w:spacing w:after="0" w:line="240" w:lineRule="auto"/>
              <w:jc w:val="right"/>
              <w:rPr>
                <w:rFonts w:eastAsia="Times New Roman" w:cs="Calibri"/>
                <w:color w:val="000000"/>
                <w:szCs w:val="18"/>
              </w:rPr>
            </w:pPr>
            <w:r w:rsidRPr="00F16862">
              <w:rPr>
                <w:color w:val="000000"/>
              </w:rPr>
              <w:t>25,000</w:t>
            </w:r>
          </w:p>
        </w:tc>
        <w:tc>
          <w:tcPr>
            <w:tcW w:w="640" w:type="dxa"/>
            <w:tcBorders>
              <w:top w:val="nil"/>
              <w:left w:val="nil"/>
              <w:bottom w:val="single" w:sz="4" w:space="0" w:color="0078D2"/>
              <w:right w:val="nil"/>
            </w:tcBorders>
            <w:shd w:val="clear" w:color="auto" w:fill="FFFFFF"/>
            <w:vAlign w:val="center"/>
            <w:hideMark/>
          </w:tcPr>
          <w:p w14:paraId="74824776" w14:textId="77777777" w:rsidR="000022D3" w:rsidRDefault="001D6173">
            <w:pPr>
              <w:keepNext/>
              <w:keepLines/>
              <w:spacing w:after="0" w:line="240" w:lineRule="auto"/>
              <w:jc w:val="right"/>
              <w:rPr>
                <w:rFonts w:eastAsia="Times New Roman" w:cs="Calibri"/>
                <w:color w:val="000000"/>
                <w:szCs w:val="18"/>
              </w:rPr>
            </w:pPr>
            <w:r w:rsidRPr="00F16862">
              <w:rPr>
                <w:color w:val="000000"/>
              </w:rPr>
              <w:t>27,800</w:t>
            </w:r>
          </w:p>
        </w:tc>
        <w:tc>
          <w:tcPr>
            <w:tcW w:w="640" w:type="dxa"/>
            <w:tcBorders>
              <w:top w:val="nil"/>
              <w:left w:val="nil"/>
              <w:bottom w:val="single" w:sz="4" w:space="0" w:color="0078D2"/>
              <w:right w:val="nil"/>
            </w:tcBorders>
            <w:shd w:val="clear" w:color="auto" w:fill="F5F5F5"/>
            <w:vAlign w:val="center"/>
            <w:hideMark/>
          </w:tcPr>
          <w:p w14:paraId="44FC634B" w14:textId="77777777" w:rsidR="000022D3" w:rsidRDefault="001D6173">
            <w:pPr>
              <w:keepNext/>
              <w:keepLines/>
              <w:spacing w:after="0" w:line="240" w:lineRule="auto"/>
              <w:jc w:val="right"/>
              <w:rPr>
                <w:rFonts w:eastAsia="Times New Roman" w:cs="Calibri"/>
                <w:color w:val="000000"/>
                <w:szCs w:val="18"/>
              </w:rPr>
            </w:pPr>
            <w:r w:rsidRPr="00F16862">
              <w:rPr>
                <w:color w:val="000000"/>
              </w:rPr>
              <w:t>29,700</w:t>
            </w:r>
          </w:p>
        </w:tc>
        <w:tc>
          <w:tcPr>
            <w:tcW w:w="640" w:type="dxa"/>
            <w:tcBorders>
              <w:top w:val="nil"/>
              <w:left w:val="nil"/>
              <w:bottom w:val="single" w:sz="4" w:space="0" w:color="0078D2"/>
              <w:right w:val="nil"/>
            </w:tcBorders>
            <w:shd w:val="clear" w:color="auto" w:fill="FFFFFF"/>
            <w:vAlign w:val="center"/>
            <w:hideMark/>
          </w:tcPr>
          <w:p w14:paraId="2179FD9A" w14:textId="77777777" w:rsidR="000022D3" w:rsidRDefault="001D6173">
            <w:pPr>
              <w:keepNext/>
              <w:keepLines/>
              <w:spacing w:after="0" w:line="240" w:lineRule="auto"/>
              <w:jc w:val="right"/>
              <w:rPr>
                <w:rFonts w:eastAsia="Times New Roman" w:cs="Calibri"/>
                <w:color w:val="000000"/>
                <w:szCs w:val="18"/>
              </w:rPr>
            </w:pPr>
            <w:r w:rsidRPr="00F16862">
              <w:rPr>
                <w:color w:val="000000"/>
              </w:rPr>
              <w:t>30,100</w:t>
            </w:r>
          </w:p>
        </w:tc>
      </w:tr>
      <w:tr w:rsidR="00945965" w:rsidRPr="00F16862" w14:paraId="027B4E47"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66F6DA33" w14:textId="76DA184B" w:rsidR="000022D3" w:rsidRDefault="001D6173">
            <w:pPr>
              <w:keepNext/>
              <w:keepLines/>
              <w:spacing w:after="0" w:line="240" w:lineRule="auto"/>
              <w:rPr>
                <w:rFonts w:eastAsia="Times New Roman" w:cs="Calibri"/>
                <w:color w:val="0078D2"/>
                <w:szCs w:val="18"/>
              </w:rPr>
            </w:pPr>
            <w:r w:rsidRPr="00F16862">
              <w:rPr>
                <w:color w:val="0078D2"/>
              </w:rPr>
              <w:t>35</w:t>
            </w:r>
            <w:r w:rsidRPr="00F16862">
              <w:rPr>
                <w:color w:val="0078D2"/>
              </w:rPr>
              <w:t>％</w:t>
            </w:r>
            <w:proofErr w:type="spellStart"/>
            <w:r w:rsidRPr="00F16862">
              <w:rPr>
                <w:color w:val="0078D2"/>
              </w:rPr>
              <w:t>未満</w:t>
            </w:r>
            <w:proofErr w:type="spellEnd"/>
            <w:r w:rsidR="00E52C25" w:rsidRPr="00F16862">
              <w:rPr>
                <w:color w:val="0078D2"/>
              </w:rPr>
              <w:t>WIA</w:t>
            </w:r>
          </w:p>
        </w:tc>
        <w:tc>
          <w:tcPr>
            <w:tcW w:w="640" w:type="dxa"/>
            <w:tcBorders>
              <w:top w:val="nil"/>
              <w:left w:val="nil"/>
              <w:bottom w:val="single" w:sz="4" w:space="0" w:color="0078D2"/>
              <w:right w:val="nil"/>
            </w:tcBorders>
            <w:shd w:val="clear" w:color="auto" w:fill="F5F5F5"/>
            <w:vAlign w:val="center"/>
            <w:hideMark/>
          </w:tcPr>
          <w:p w14:paraId="271DC56C" w14:textId="77777777" w:rsidR="000022D3" w:rsidRDefault="001D6173">
            <w:pPr>
              <w:keepNext/>
              <w:keepLines/>
              <w:spacing w:after="0" w:line="240" w:lineRule="auto"/>
              <w:jc w:val="right"/>
              <w:rPr>
                <w:rFonts w:eastAsia="Times New Roman" w:cs="Calibri"/>
                <w:color w:val="000000"/>
                <w:szCs w:val="18"/>
              </w:rPr>
            </w:pPr>
            <w:r w:rsidRPr="00F16862">
              <w:rPr>
                <w:color w:val="000000"/>
              </w:rPr>
              <w:t>6,600</w:t>
            </w:r>
          </w:p>
        </w:tc>
        <w:tc>
          <w:tcPr>
            <w:tcW w:w="640" w:type="dxa"/>
            <w:tcBorders>
              <w:top w:val="nil"/>
              <w:left w:val="nil"/>
              <w:bottom w:val="single" w:sz="4" w:space="0" w:color="0078D2"/>
              <w:right w:val="nil"/>
            </w:tcBorders>
            <w:shd w:val="clear" w:color="auto" w:fill="FFFFFF"/>
            <w:vAlign w:val="center"/>
            <w:hideMark/>
          </w:tcPr>
          <w:p w14:paraId="3C2B937B" w14:textId="77777777" w:rsidR="000022D3" w:rsidRDefault="001D6173">
            <w:pPr>
              <w:keepNext/>
              <w:keepLines/>
              <w:spacing w:after="0" w:line="240" w:lineRule="auto"/>
              <w:jc w:val="right"/>
              <w:rPr>
                <w:rFonts w:eastAsia="Times New Roman" w:cs="Calibri"/>
                <w:color w:val="000000"/>
                <w:szCs w:val="18"/>
              </w:rPr>
            </w:pPr>
            <w:r w:rsidRPr="00F16862">
              <w:rPr>
                <w:color w:val="000000"/>
              </w:rPr>
              <w:t>18,900</w:t>
            </w:r>
          </w:p>
        </w:tc>
        <w:tc>
          <w:tcPr>
            <w:tcW w:w="640" w:type="dxa"/>
            <w:tcBorders>
              <w:top w:val="nil"/>
              <w:left w:val="nil"/>
              <w:bottom w:val="single" w:sz="4" w:space="0" w:color="0078D2"/>
              <w:right w:val="nil"/>
            </w:tcBorders>
            <w:shd w:val="clear" w:color="auto" w:fill="F5F5F5"/>
            <w:vAlign w:val="center"/>
            <w:hideMark/>
          </w:tcPr>
          <w:p w14:paraId="6EC5A7F4" w14:textId="77777777" w:rsidR="000022D3" w:rsidRDefault="001D6173">
            <w:pPr>
              <w:keepNext/>
              <w:keepLines/>
              <w:spacing w:after="0" w:line="240" w:lineRule="auto"/>
              <w:jc w:val="right"/>
              <w:rPr>
                <w:rFonts w:eastAsia="Times New Roman" w:cs="Calibri"/>
                <w:color w:val="000000"/>
                <w:szCs w:val="18"/>
              </w:rPr>
            </w:pPr>
            <w:r w:rsidRPr="00F16862">
              <w:rPr>
                <w:color w:val="000000"/>
              </w:rPr>
              <w:t>34,000</w:t>
            </w:r>
          </w:p>
        </w:tc>
        <w:tc>
          <w:tcPr>
            <w:tcW w:w="640" w:type="dxa"/>
            <w:tcBorders>
              <w:top w:val="nil"/>
              <w:left w:val="nil"/>
              <w:bottom w:val="single" w:sz="4" w:space="0" w:color="0078D2"/>
              <w:right w:val="nil"/>
            </w:tcBorders>
            <w:shd w:val="clear" w:color="auto" w:fill="FFFFFF"/>
            <w:vAlign w:val="center"/>
            <w:hideMark/>
          </w:tcPr>
          <w:p w14:paraId="2FC9266A" w14:textId="77777777" w:rsidR="000022D3" w:rsidRDefault="001D6173">
            <w:pPr>
              <w:keepNext/>
              <w:keepLines/>
              <w:spacing w:after="0" w:line="240" w:lineRule="auto"/>
              <w:jc w:val="right"/>
              <w:rPr>
                <w:rFonts w:eastAsia="Times New Roman" w:cs="Calibri"/>
                <w:color w:val="000000"/>
                <w:szCs w:val="18"/>
              </w:rPr>
            </w:pPr>
            <w:r w:rsidRPr="00F16862">
              <w:rPr>
                <w:color w:val="000000"/>
              </w:rPr>
              <w:t>36,200</w:t>
            </w:r>
          </w:p>
        </w:tc>
        <w:tc>
          <w:tcPr>
            <w:tcW w:w="640" w:type="dxa"/>
            <w:tcBorders>
              <w:top w:val="nil"/>
              <w:left w:val="nil"/>
              <w:bottom w:val="single" w:sz="4" w:space="0" w:color="0078D2"/>
              <w:right w:val="nil"/>
            </w:tcBorders>
            <w:shd w:val="clear" w:color="auto" w:fill="F5F5F5"/>
            <w:vAlign w:val="center"/>
            <w:hideMark/>
          </w:tcPr>
          <w:p w14:paraId="52D38434" w14:textId="77777777" w:rsidR="000022D3" w:rsidRDefault="001D6173">
            <w:pPr>
              <w:keepNext/>
              <w:keepLines/>
              <w:spacing w:after="0" w:line="240" w:lineRule="auto"/>
              <w:jc w:val="right"/>
              <w:rPr>
                <w:rFonts w:eastAsia="Times New Roman" w:cs="Calibri"/>
                <w:color w:val="000000"/>
                <w:szCs w:val="18"/>
              </w:rPr>
            </w:pPr>
            <w:r w:rsidRPr="00F16862">
              <w:rPr>
                <w:color w:val="000000"/>
              </w:rPr>
              <w:t>36,200</w:t>
            </w:r>
          </w:p>
        </w:tc>
        <w:tc>
          <w:tcPr>
            <w:tcW w:w="640" w:type="dxa"/>
            <w:tcBorders>
              <w:top w:val="nil"/>
              <w:left w:val="nil"/>
              <w:bottom w:val="single" w:sz="4" w:space="0" w:color="0078D2"/>
              <w:right w:val="nil"/>
            </w:tcBorders>
            <w:shd w:val="clear" w:color="auto" w:fill="FFFFFF"/>
            <w:vAlign w:val="center"/>
            <w:hideMark/>
          </w:tcPr>
          <w:p w14:paraId="1783949D" w14:textId="77777777" w:rsidR="000022D3" w:rsidRDefault="001D6173">
            <w:pPr>
              <w:keepNext/>
              <w:keepLines/>
              <w:spacing w:after="0" w:line="240" w:lineRule="auto"/>
              <w:jc w:val="right"/>
              <w:rPr>
                <w:rFonts w:eastAsia="Times New Roman" w:cs="Calibri"/>
                <w:color w:val="000000"/>
                <w:szCs w:val="18"/>
              </w:rPr>
            </w:pPr>
            <w:r w:rsidRPr="00F16862">
              <w:rPr>
                <w:color w:val="000000"/>
              </w:rPr>
              <w:t>35,300</w:t>
            </w:r>
          </w:p>
        </w:tc>
        <w:tc>
          <w:tcPr>
            <w:tcW w:w="640" w:type="dxa"/>
            <w:tcBorders>
              <w:top w:val="nil"/>
              <w:left w:val="nil"/>
              <w:bottom w:val="single" w:sz="4" w:space="0" w:color="0078D2"/>
              <w:right w:val="nil"/>
            </w:tcBorders>
            <w:shd w:val="clear" w:color="auto" w:fill="F5F5F5"/>
            <w:vAlign w:val="center"/>
            <w:hideMark/>
          </w:tcPr>
          <w:p w14:paraId="2DE8F6B8" w14:textId="77777777" w:rsidR="000022D3" w:rsidRDefault="001D6173">
            <w:pPr>
              <w:keepNext/>
              <w:keepLines/>
              <w:spacing w:after="0" w:line="240" w:lineRule="auto"/>
              <w:jc w:val="right"/>
              <w:rPr>
                <w:rFonts w:eastAsia="Times New Roman" w:cs="Calibri"/>
                <w:color w:val="000000"/>
                <w:szCs w:val="18"/>
              </w:rPr>
            </w:pPr>
            <w:r w:rsidRPr="00F16862">
              <w:rPr>
                <w:color w:val="000000"/>
              </w:rPr>
              <w:t>34,800</w:t>
            </w:r>
          </w:p>
        </w:tc>
        <w:tc>
          <w:tcPr>
            <w:tcW w:w="640" w:type="dxa"/>
            <w:tcBorders>
              <w:top w:val="nil"/>
              <w:left w:val="nil"/>
              <w:bottom w:val="single" w:sz="4" w:space="0" w:color="0078D2"/>
              <w:right w:val="nil"/>
            </w:tcBorders>
            <w:shd w:val="clear" w:color="auto" w:fill="FFFFFF"/>
            <w:vAlign w:val="center"/>
            <w:hideMark/>
          </w:tcPr>
          <w:p w14:paraId="5D4DC6B6" w14:textId="77777777" w:rsidR="000022D3" w:rsidRDefault="001D6173">
            <w:pPr>
              <w:keepNext/>
              <w:keepLines/>
              <w:spacing w:after="0" w:line="240" w:lineRule="auto"/>
              <w:jc w:val="right"/>
              <w:rPr>
                <w:rFonts w:eastAsia="Times New Roman" w:cs="Calibri"/>
                <w:color w:val="000000"/>
                <w:szCs w:val="18"/>
              </w:rPr>
            </w:pPr>
            <w:r w:rsidRPr="00F16862">
              <w:rPr>
                <w:color w:val="000000"/>
              </w:rPr>
              <w:t>34,500</w:t>
            </w:r>
          </w:p>
        </w:tc>
        <w:tc>
          <w:tcPr>
            <w:tcW w:w="640" w:type="dxa"/>
            <w:tcBorders>
              <w:top w:val="nil"/>
              <w:left w:val="nil"/>
              <w:bottom w:val="single" w:sz="4" w:space="0" w:color="0078D2"/>
              <w:right w:val="nil"/>
            </w:tcBorders>
            <w:shd w:val="clear" w:color="auto" w:fill="F5F5F5"/>
            <w:vAlign w:val="center"/>
            <w:hideMark/>
          </w:tcPr>
          <w:p w14:paraId="0BCD141B" w14:textId="77777777" w:rsidR="000022D3" w:rsidRDefault="001D6173">
            <w:pPr>
              <w:keepNext/>
              <w:keepLines/>
              <w:spacing w:after="0" w:line="240" w:lineRule="auto"/>
              <w:jc w:val="right"/>
              <w:rPr>
                <w:rFonts w:eastAsia="Times New Roman" w:cs="Calibri"/>
                <w:color w:val="000000"/>
                <w:szCs w:val="18"/>
              </w:rPr>
            </w:pPr>
            <w:r w:rsidRPr="00F16862">
              <w:rPr>
                <w:color w:val="000000"/>
              </w:rPr>
              <w:t>33,200</w:t>
            </w:r>
          </w:p>
        </w:tc>
        <w:tc>
          <w:tcPr>
            <w:tcW w:w="640" w:type="dxa"/>
            <w:tcBorders>
              <w:top w:val="nil"/>
              <w:left w:val="nil"/>
              <w:bottom w:val="single" w:sz="4" w:space="0" w:color="0078D2"/>
              <w:right w:val="nil"/>
            </w:tcBorders>
            <w:shd w:val="clear" w:color="auto" w:fill="FFFFFF"/>
            <w:vAlign w:val="center"/>
            <w:hideMark/>
          </w:tcPr>
          <w:p w14:paraId="5588F712" w14:textId="77777777" w:rsidR="000022D3" w:rsidRDefault="001D6173">
            <w:pPr>
              <w:keepNext/>
              <w:keepLines/>
              <w:spacing w:after="0" w:line="240" w:lineRule="auto"/>
              <w:jc w:val="right"/>
              <w:rPr>
                <w:rFonts w:eastAsia="Times New Roman" w:cs="Calibri"/>
                <w:color w:val="000000"/>
                <w:szCs w:val="18"/>
              </w:rPr>
            </w:pPr>
            <w:r w:rsidRPr="00F16862">
              <w:rPr>
                <w:color w:val="000000"/>
              </w:rPr>
              <w:t>33,400</w:t>
            </w:r>
          </w:p>
        </w:tc>
      </w:tr>
      <w:tr w:rsidR="00945965" w:rsidRPr="00F16862" w14:paraId="1DCB00BD"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4F769A03" w14:textId="5C70033A" w:rsidR="000022D3" w:rsidRDefault="001D6173">
            <w:pPr>
              <w:keepNext/>
              <w:keepLines/>
              <w:spacing w:after="0" w:line="240" w:lineRule="auto"/>
              <w:rPr>
                <w:rFonts w:eastAsia="Times New Roman" w:cs="Calibri"/>
                <w:color w:val="0078D2"/>
                <w:szCs w:val="18"/>
              </w:rPr>
            </w:pPr>
            <w:proofErr w:type="spellStart"/>
            <w:r w:rsidRPr="00F16862">
              <w:rPr>
                <w:color w:val="0078D2"/>
              </w:rPr>
              <w:t>障害保険法</w:t>
            </w:r>
            <w:proofErr w:type="spellEnd"/>
            <w:r w:rsidR="002D0DAB">
              <w:rPr>
                <w:rFonts w:hint="eastAsia"/>
                <w:color w:val="0078D2"/>
                <w:lang w:eastAsia="ja-JP"/>
              </w:rPr>
              <w:t>(</w:t>
            </w:r>
            <w:r w:rsidRPr="002D0DAB">
              <w:rPr>
                <w:color w:val="0078D2"/>
                <w:sz w:val="16"/>
                <w:szCs w:val="21"/>
              </w:rPr>
              <w:t>WAO</w:t>
            </w:r>
            <w:r w:rsidR="002D0DAB">
              <w:rPr>
                <w:rFonts w:hint="eastAsia"/>
                <w:color w:val="0078D2"/>
                <w:sz w:val="16"/>
                <w:szCs w:val="21"/>
                <w:lang w:eastAsia="ja-JP"/>
              </w:rPr>
              <w:t>)</w:t>
            </w:r>
          </w:p>
        </w:tc>
        <w:tc>
          <w:tcPr>
            <w:tcW w:w="640" w:type="dxa"/>
            <w:tcBorders>
              <w:top w:val="nil"/>
              <w:left w:val="nil"/>
              <w:bottom w:val="single" w:sz="4" w:space="0" w:color="0078D2"/>
              <w:right w:val="nil"/>
            </w:tcBorders>
            <w:shd w:val="clear" w:color="auto" w:fill="F5F5F5"/>
            <w:vAlign w:val="center"/>
            <w:hideMark/>
          </w:tcPr>
          <w:p w14:paraId="13FF42FB" w14:textId="77777777" w:rsidR="000022D3" w:rsidRDefault="001D6173">
            <w:pPr>
              <w:keepNext/>
              <w:keepLines/>
              <w:spacing w:after="0" w:line="240" w:lineRule="auto"/>
              <w:jc w:val="right"/>
              <w:rPr>
                <w:rFonts w:eastAsia="Times New Roman" w:cs="Calibri"/>
                <w:color w:val="000000"/>
                <w:szCs w:val="18"/>
              </w:rPr>
            </w:pPr>
            <w:r w:rsidRPr="00F16862">
              <w:rPr>
                <w:color w:val="000000"/>
              </w:rPr>
              <w:t>127,200</w:t>
            </w:r>
          </w:p>
        </w:tc>
        <w:tc>
          <w:tcPr>
            <w:tcW w:w="640" w:type="dxa"/>
            <w:tcBorders>
              <w:top w:val="nil"/>
              <w:left w:val="nil"/>
              <w:bottom w:val="single" w:sz="4" w:space="0" w:color="0078D2"/>
              <w:right w:val="nil"/>
            </w:tcBorders>
            <w:shd w:val="clear" w:color="auto" w:fill="FFFFFF"/>
            <w:vAlign w:val="center"/>
            <w:hideMark/>
          </w:tcPr>
          <w:p w14:paraId="42B95227" w14:textId="77777777" w:rsidR="000022D3" w:rsidRDefault="001D6173">
            <w:pPr>
              <w:keepNext/>
              <w:keepLines/>
              <w:spacing w:after="0" w:line="240" w:lineRule="auto"/>
              <w:jc w:val="right"/>
              <w:rPr>
                <w:rFonts w:eastAsia="Times New Roman" w:cs="Calibri"/>
                <w:color w:val="000000"/>
                <w:szCs w:val="18"/>
              </w:rPr>
            </w:pPr>
            <w:r w:rsidRPr="00F16862">
              <w:rPr>
                <w:color w:val="000000"/>
              </w:rPr>
              <w:t>104,400</w:t>
            </w:r>
          </w:p>
        </w:tc>
        <w:tc>
          <w:tcPr>
            <w:tcW w:w="640" w:type="dxa"/>
            <w:tcBorders>
              <w:top w:val="nil"/>
              <w:left w:val="nil"/>
              <w:bottom w:val="single" w:sz="4" w:space="0" w:color="0078D2"/>
              <w:right w:val="nil"/>
            </w:tcBorders>
            <w:shd w:val="clear" w:color="auto" w:fill="F5F5F5"/>
            <w:vAlign w:val="center"/>
            <w:hideMark/>
          </w:tcPr>
          <w:p w14:paraId="5A917A22" w14:textId="77777777" w:rsidR="000022D3" w:rsidRDefault="001D6173">
            <w:pPr>
              <w:keepNext/>
              <w:keepLines/>
              <w:spacing w:after="0" w:line="240" w:lineRule="auto"/>
              <w:jc w:val="right"/>
              <w:rPr>
                <w:rFonts w:eastAsia="Times New Roman" w:cs="Calibri"/>
                <w:color w:val="000000"/>
                <w:szCs w:val="18"/>
              </w:rPr>
            </w:pPr>
            <w:r w:rsidRPr="00F16862">
              <w:rPr>
                <w:color w:val="000000"/>
              </w:rPr>
              <w:t>83,200</w:t>
            </w:r>
          </w:p>
        </w:tc>
        <w:tc>
          <w:tcPr>
            <w:tcW w:w="640" w:type="dxa"/>
            <w:tcBorders>
              <w:top w:val="nil"/>
              <w:left w:val="nil"/>
              <w:bottom w:val="single" w:sz="4" w:space="0" w:color="0078D2"/>
              <w:right w:val="nil"/>
            </w:tcBorders>
            <w:shd w:val="clear" w:color="auto" w:fill="FFFFFF"/>
            <w:vAlign w:val="center"/>
            <w:hideMark/>
          </w:tcPr>
          <w:p w14:paraId="1A074DA2" w14:textId="77777777" w:rsidR="000022D3" w:rsidRDefault="001D6173">
            <w:pPr>
              <w:keepNext/>
              <w:keepLines/>
              <w:spacing w:after="0" w:line="240" w:lineRule="auto"/>
              <w:jc w:val="right"/>
              <w:rPr>
                <w:rFonts w:eastAsia="Times New Roman" w:cs="Calibri"/>
                <w:color w:val="000000"/>
                <w:szCs w:val="18"/>
              </w:rPr>
            </w:pPr>
            <w:r w:rsidRPr="00F16862">
              <w:rPr>
                <w:color w:val="000000"/>
              </w:rPr>
              <w:t>65,600</w:t>
            </w:r>
          </w:p>
        </w:tc>
        <w:tc>
          <w:tcPr>
            <w:tcW w:w="640" w:type="dxa"/>
            <w:tcBorders>
              <w:top w:val="nil"/>
              <w:left w:val="nil"/>
              <w:bottom w:val="single" w:sz="4" w:space="0" w:color="0078D2"/>
              <w:right w:val="nil"/>
            </w:tcBorders>
            <w:shd w:val="clear" w:color="auto" w:fill="F5F5F5"/>
            <w:vAlign w:val="center"/>
            <w:hideMark/>
          </w:tcPr>
          <w:p w14:paraId="253A0D2E" w14:textId="77777777" w:rsidR="000022D3" w:rsidRDefault="001D6173">
            <w:pPr>
              <w:keepNext/>
              <w:keepLines/>
              <w:spacing w:after="0" w:line="240" w:lineRule="auto"/>
              <w:jc w:val="right"/>
              <w:rPr>
                <w:rFonts w:eastAsia="Times New Roman" w:cs="Calibri"/>
                <w:color w:val="000000"/>
                <w:szCs w:val="18"/>
              </w:rPr>
            </w:pPr>
            <w:r w:rsidRPr="00F16862">
              <w:rPr>
                <w:color w:val="000000"/>
              </w:rPr>
              <w:t>58,200</w:t>
            </w:r>
          </w:p>
        </w:tc>
        <w:tc>
          <w:tcPr>
            <w:tcW w:w="640" w:type="dxa"/>
            <w:tcBorders>
              <w:top w:val="nil"/>
              <w:left w:val="nil"/>
              <w:bottom w:val="single" w:sz="4" w:space="0" w:color="0078D2"/>
              <w:right w:val="nil"/>
            </w:tcBorders>
            <w:shd w:val="clear" w:color="auto" w:fill="FFFFFF"/>
            <w:vAlign w:val="center"/>
            <w:hideMark/>
          </w:tcPr>
          <w:p w14:paraId="3F186292" w14:textId="77777777" w:rsidR="000022D3" w:rsidRDefault="001D6173">
            <w:pPr>
              <w:keepNext/>
              <w:keepLines/>
              <w:spacing w:after="0" w:line="240" w:lineRule="auto"/>
              <w:jc w:val="right"/>
              <w:rPr>
                <w:rFonts w:eastAsia="Times New Roman" w:cs="Calibri"/>
                <w:color w:val="000000"/>
                <w:szCs w:val="18"/>
              </w:rPr>
            </w:pPr>
            <w:r w:rsidRPr="00F16862">
              <w:rPr>
                <w:color w:val="000000"/>
              </w:rPr>
              <w:t>53,000</w:t>
            </w:r>
          </w:p>
        </w:tc>
        <w:tc>
          <w:tcPr>
            <w:tcW w:w="640" w:type="dxa"/>
            <w:tcBorders>
              <w:top w:val="nil"/>
              <w:left w:val="nil"/>
              <w:bottom w:val="single" w:sz="4" w:space="0" w:color="0078D2"/>
              <w:right w:val="nil"/>
            </w:tcBorders>
            <w:shd w:val="clear" w:color="auto" w:fill="F5F5F5"/>
            <w:vAlign w:val="center"/>
            <w:hideMark/>
          </w:tcPr>
          <w:p w14:paraId="258A521C" w14:textId="77777777" w:rsidR="000022D3" w:rsidRDefault="001D6173">
            <w:pPr>
              <w:keepNext/>
              <w:keepLines/>
              <w:spacing w:after="0" w:line="240" w:lineRule="auto"/>
              <w:jc w:val="right"/>
              <w:rPr>
                <w:rFonts w:eastAsia="Times New Roman" w:cs="Calibri"/>
                <w:color w:val="000000"/>
                <w:szCs w:val="18"/>
              </w:rPr>
            </w:pPr>
            <w:r w:rsidRPr="00F16862">
              <w:rPr>
                <w:color w:val="000000"/>
              </w:rPr>
              <w:t>48,300</w:t>
            </w:r>
          </w:p>
        </w:tc>
        <w:tc>
          <w:tcPr>
            <w:tcW w:w="640" w:type="dxa"/>
            <w:tcBorders>
              <w:top w:val="nil"/>
              <w:left w:val="nil"/>
              <w:bottom w:val="single" w:sz="4" w:space="0" w:color="0078D2"/>
              <w:right w:val="nil"/>
            </w:tcBorders>
            <w:shd w:val="clear" w:color="auto" w:fill="FFFFFF"/>
            <w:vAlign w:val="center"/>
            <w:hideMark/>
          </w:tcPr>
          <w:p w14:paraId="467CB232" w14:textId="77777777" w:rsidR="000022D3" w:rsidRDefault="001D6173">
            <w:pPr>
              <w:keepNext/>
              <w:keepLines/>
              <w:spacing w:after="0" w:line="240" w:lineRule="auto"/>
              <w:jc w:val="right"/>
              <w:rPr>
                <w:rFonts w:eastAsia="Times New Roman" w:cs="Calibri"/>
                <w:color w:val="000000"/>
                <w:szCs w:val="18"/>
              </w:rPr>
            </w:pPr>
            <w:r w:rsidRPr="00F16862">
              <w:rPr>
                <w:color w:val="000000"/>
              </w:rPr>
              <w:t>44,100</w:t>
            </w:r>
          </w:p>
        </w:tc>
        <w:tc>
          <w:tcPr>
            <w:tcW w:w="640" w:type="dxa"/>
            <w:tcBorders>
              <w:top w:val="nil"/>
              <w:left w:val="nil"/>
              <w:bottom w:val="single" w:sz="4" w:space="0" w:color="0078D2"/>
              <w:right w:val="nil"/>
            </w:tcBorders>
            <w:shd w:val="clear" w:color="auto" w:fill="F5F5F5"/>
            <w:vAlign w:val="center"/>
            <w:hideMark/>
          </w:tcPr>
          <w:p w14:paraId="38CD0095" w14:textId="77777777" w:rsidR="000022D3" w:rsidRDefault="001D6173">
            <w:pPr>
              <w:keepNext/>
              <w:keepLines/>
              <w:spacing w:after="0" w:line="240" w:lineRule="auto"/>
              <w:jc w:val="right"/>
              <w:rPr>
                <w:rFonts w:eastAsia="Times New Roman" w:cs="Calibri"/>
                <w:color w:val="000000"/>
                <w:szCs w:val="18"/>
              </w:rPr>
            </w:pPr>
            <w:r w:rsidRPr="00F16862">
              <w:rPr>
                <w:color w:val="000000"/>
              </w:rPr>
              <w:t>40,000</w:t>
            </w:r>
          </w:p>
        </w:tc>
        <w:tc>
          <w:tcPr>
            <w:tcW w:w="640" w:type="dxa"/>
            <w:tcBorders>
              <w:top w:val="nil"/>
              <w:left w:val="nil"/>
              <w:bottom w:val="single" w:sz="4" w:space="0" w:color="0078D2"/>
              <w:right w:val="nil"/>
            </w:tcBorders>
            <w:shd w:val="clear" w:color="auto" w:fill="FFFFFF"/>
            <w:vAlign w:val="center"/>
            <w:hideMark/>
          </w:tcPr>
          <w:p w14:paraId="2B9C147E" w14:textId="77777777" w:rsidR="000022D3" w:rsidRDefault="001D6173">
            <w:pPr>
              <w:keepNext/>
              <w:keepLines/>
              <w:spacing w:after="0" w:line="240" w:lineRule="auto"/>
              <w:jc w:val="right"/>
              <w:rPr>
                <w:rFonts w:eastAsia="Times New Roman" w:cs="Calibri"/>
                <w:color w:val="000000"/>
                <w:szCs w:val="18"/>
              </w:rPr>
            </w:pPr>
            <w:r w:rsidRPr="00F16862">
              <w:rPr>
                <w:color w:val="000000"/>
              </w:rPr>
              <w:t>34,800</w:t>
            </w:r>
          </w:p>
        </w:tc>
      </w:tr>
      <w:tr w:rsidR="00945965" w:rsidRPr="00F16862" w14:paraId="404398B0"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0FE819C5" w14:textId="2E29D3AF" w:rsidR="00945965" w:rsidRPr="00F16862" w:rsidRDefault="00945965" w:rsidP="00945965">
            <w:pPr>
              <w:keepNext/>
              <w:keepLines/>
              <w:spacing w:after="0" w:line="240" w:lineRule="auto"/>
              <w:rPr>
                <w:rFonts w:eastAsia="Times New Roman" w:cs="Calibri"/>
                <w:color w:val="0078D2"/>
                <w:szCs w:val="18"/>
              </w:rPr>
            </w:pPr>
          </w:p>
        </w:tc>
        <w:tc>
          <w:tcPr>
            <w:tcW w:w="640" w:type="dxa"/>
            <w:tcBorders>
              <w:top w:val="nil"/>
              <w:left w:val="nil"/>
              <w:bottom w:val="single" w:sz="4" w:space="0" w:color="0078D2"/>
              <w:right w:val="nil"/>
            </w:tcBorders>
            <w:shd w:val="clear" w:color="auto" w:fill="F5F5F5"/>
            <w:vAlign w:val="center"/>
            <w:hideMark/>
          </w:tcPr>
          <w:p w14:paraId="56315C81" w14:textId="15AAA835"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3EB694B5" w14:textId="4F03C59B"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7D73C768" w14:textId="5EC0A8AB"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5DB5D0F3" w14:textId="20138E67"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231DD0F9" w14:textId="294AB693"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49E69A00" w14:textId="324ADEE0"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2EAEDF06" w14:textId="4D2C4C82"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05AEA7AC" w14:textId="377FEFF1"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186337B2" w14:textId="4224CCCA"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315C62B5" w14:textId="18D12BDD"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1186B41E"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7C457718"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就業人口の割合</w:t>
            </w:r>
            <w:proofErr w:type="spellEnd"/>
          </w:p>
        </w:tc>
        <w:tc>
          <w:tcPr>
            <w:tcW w:w="640" w:type="dxa"/>
            <w:tcBorders>
              <w:top w:val="nil"/>
              <w:left w:val="nil"/>
              <w:bottom w:val="single" w:sz="4" w:space="0" w:color="0078D2"/>
              <w:right w:val="nil"/>
            </w:tcBorders>
            <w:shd w:val="clear" w:color="auto" w:fill="F5F5F5"/>
            <w:vAlign w:val="center"/>
            <w:hideMark/>
          </w:tcPr>
          <w:p w14:paraId="0FF6C7C9" w14:textId="48F9560B"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095B2B70" w14:textId="2066B226"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099E0AC2" w14:textId="1ECD2097"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0F0F6841" w14:textId="3E6810F4"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5D1F4CCB" w14:textId="395F4126"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14D1F704" w14:textId="165326D9"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55FE242D" w14:textId="0F0616B8"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11BEB661" w14:textId="77A25A0C"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5F5F5"/>
            <w:vAlign w:val="center"/>
            <w:hideMark/>
          </w:tcPr>
          <w:p w14:paraId="5C676D85" w14:textId="2A6569F5" w:rsidR="00945965" w:rsidRPr="00F16862" w:rsidRDefault="00945965" w:rsidP="00945965">
            <w:pPr>
              <w:keepNext/>
              <w:keepLines/>
              <w:spacing w:after="0" w:line="240" w:lineRule="auto"/>
              <w:jc w:val="right"/>
              <w:rPr>
                <w:rFonts w:eastAsia="Times New Roman" w:cs="Calibri"/>
                <w:color w:val="000000"/>
                <w:szCs w:val="18"/>
              </w:rPr>
            </w:pPr>
          </w:p>
        </w:tc>
        <w:tc>
          <w:tcPr>
            <w:tcW w:w="640" w:type="dxa"/>
            <w:tcBorders>
              <w:top w:val="nil"/>
              <w:left w:val="nil"/>
              <w:bottom w:val="single" w:sz="4" w:space="0" w:color="0078D2"/>
              <w:right w:val="nil"/>
            </w:tcBorders>
            <w:shd w:val="clear" w:color="auto" w:fill="FFFFFF"/>
            <w:vAlign w:val="center"/>
            <w:hideMark/>
          </w:tcPr>
          <w:p w14:paraId="06E16FB2" w14:textId="2B8C85E4"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6AEC1D86"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77B89C11" w14:textId="1C8815C2" w:rsidR="000022D3" w:rsidRDefault="0099327C">
            <w:pPr>
              <w:keepNext/>
              <w:keepLines/>
              <w:spacing w:after="0" w:line="240" w:lineRule="auto"/>
              <w:rPr>
                <w:rFonts w:eastAsia="Times New Roman" w:cs="Calibri"/>
                <w:color w:val="0078D2"/>
                <w:szCs w:val="18"/>
              </w:rPr>
            </w:pPr>
            <w:r>
              <w:rPr>
                <w:rFonts w:hint="eastAsia"/>
                <w:color w:val="0078D2"/>
                <w:lang w:eastAsia="ja-JP"/>
              </w:rPr>
              <w:t>満額</w:t>
            </w:r>
            <w:r w:rsidR="001D6173" w:rsidRPr="00F16862">
              <w:rPr>
                <w:color w:val="0078D2"/>
              </w:rPr>
              <w:t>WGA</w:t>
            </w:r>
          </w:p>
        </w:tc>
        <w:tc>
          <w:tcPr>
            <w:tcW w:w="640" w:type="dxa"/>
            <w:tcBorders>
              <w:top w:val="nil"/>
              <w:left w:val="nil"/>
              <w:bottom w:val="single" w:sz="4" w:space="0" w:color="0078D2"/>
              <w:right w:val="nil"/>
            </w:tcBorders>
            <w:shd w:val="clear" w:color="auto" w:fill="F5F5F5"/>
            <w:vAlign w:val="center"/>
            <w:hideMark/>
          </w:tcPr>
          <w:p w14:paraId="004828B9" w14:textId="77777777" w:rsidR="000022D3" w:rsidRDefault="001D6173">
            <w:pPr>
              <w:keepNext/>
              <w:keepLines/>
              <w:spacing w:after="0" w:line="240" w:lineRule="auto"/>
              <w:jc w:val="right"/>
              <w:rPr>
                <w:rFonts w:eastAsia="Times New Roman" w:cs="Calibri"/>
                <w:color w:val="000000"/>
                <w:szCs w:val="18"/>
              </w:rPr>
            </w:pPr>
            <w:r w:rsidRPr="00F16862">
              <w:rPr>
                <w:color w:val="000000"/>
              </w:rPr>
              <w:t>19.0%</w:t>
            </w:r>
          </w:p>
        </w:tc>
        <w:tc>
          <w:tcPr>
            <w:tcW w:w="640" w:type="dxa"/>
            <w:tcBorders>
              <w:top w:val="nil"/>
              <w:left w:val="nil"/>
              <w:bottom w:val="single" w:sz="4" w:space="0" w:color="0078D2"/>
              <w:right w:val="nil"/>
            </w:tcBorders>
            <w:shd w:val="clear" w:color="auto" w:fill="FFFFFF"/>
            <w:vAlign w:val="center"/>
            <w:hideMark/>
          </w:tcPr>
          <w:p w14:paraId="6B4EEE16" w14:textId="77777777" w:rsidR="000022D3" w:rsidRDefault="001D6173">
            <w:pPr>
              <w:keepNext/>
              <w:keepLines/>
              <w:spacing w:after="0" w:line="240" w:lineRule="auto"/>
              <w:jc w:val="right"/>
              <w:rPr>
                <w:rFonts w:eastAsia="Times New Roman" w:cs="Calibri"/>
                <w:color w:val="000000"/>
                <w:szCs w:val="18"/>
              </w:rPr>
            </w:pPr>
            <w:r w:rsidRPr="00F16862">
              <w:rPr>
                <w:color w:val="000000"/>
              </w:rPr>
              <w:t>14.7%</w:t>
            </w:r>
          </w:p>
        </w:tc>
        <w:tc>
          <w:tcPr>
            <w:tcW w:w="640" w:type="dxa"/>
            <w:tcBorders>
              <w:top w:val="nil"/>
              <w:left w:val="nil"/>
              <w:bottom w:val="single" w:sz="4" w:space="0" w:color="0078D2"/>
              <w:right w:val="nil"/>
            </w:tcBorders>
            <w:shd w:val="clear" w:color="auto" w:fill="F5F5F5"/>
            <w:vAlign w:val="center"/>
            <w:hideMark/>
          </w:tcPr>
          <w:p w14:paraId="4E10BAA1" w14:textId="77777777" w:rsidR="000022D3" w:rsidRDefault="001D6173">
            <w:pPr>
              <w:keepNext/>
              <w:keepLines/>
              <w:spacing w:after="0" w:line="240" w:lineRule="auto"/>
              <w:jc w:val="right"/>
              <w:rPr>
                <w:rFonts w:eastAsia="Times New Roman" w:cs="Calibri"/>
                <w:color w:val="000000"/>
                <w:szCs w:val="18"/>
              </w:rPr>
            </w:pPr>
            <w:r w:rsidRPr="00F16862">
              <w:rPr>
                <w:color w:val="000000"/>
              </w:rPr>
              <w:t>10.9%</w:t>
            </w:r>
          </w:p>
        </w:tc>
        <w:tc>
          <w:tcPr>
            <w:tcW w:w="640" w:type="dxa"/>
            <w:tcBorders>
              <w:top w:val="nil"/>
              <w:left w:val="nil"/>
              <w:bottom w:val="single" w:sz="4" w:space="0" w:color="0078D2"/>
              <w:right w:val="nil"/>
            </w:tcBorders>
            <w:shd w:val="clear" w:color="auto" w:fill="FFFFFF"/>
            <w:vAlign w:val="center"/>
            <w:hideMark/>
          </w:tcPr>
          <w:p w14:paraId="72D48548" w14:textId="77777777" w:rsidR="000022D3" w:rsidRDefault="001D6173">
            <w:pPr>
              <w:keepNext/>
              <w:keepLines/>
              <w:spacing w:after="0" w:line="240" w:lineRule="auto"/>
              <w:jc w:val="right"/>
              <w:rPr>
                <w:rFonts w:eastAsia="Times New Roman" w:cs="Calibri"/>
                <w:color w:val="000000"/>
                <w:szCs w:val="18"/>
              </w:rPr>
            </w:pPr>
            <w:r w:rsidRPr="00F16862">
              <w:rPr>
                <w:color w:val="000000"/>
              </w:rPr>
              <w:t>8.4%</w:t>
            </w:r>
          </w:p>
        </w:tc>
        <w:tc>
          <w:tcPr>
            <w:tcW w:w="640" w:type="dxa"/>
            <w:tcBorders>
              <w:top w:val="nil"/>
              <w:left w:val="nil"/>
              <w:bottom w:val="single" w:sz="4" w:space="0" w:color="0078D2"/>
              <w:right w:val="nil"/>
            </w:tcBorders>
            <w:shd w:val="clear" w:color="auto" w:fill="F5F5F5"/>
            <w:vAlign w:val="center"/>
            <w:hideMark/>
          </w:tcPr>
          <w:p w14:paraId="5E0A1058" w14:textId="77777777" w:rsidR="000022D3" w:rsidRDefault="001D6173">
            <w:pPr>
              <w:keepNext/>
              <w:keepLines/>
              <w:spacing w:after="0" w:line="240" w:lineRule="auto"/>
              <w:jc w:val="right"/>
              <w:rPr>
                <w:rFonts w:eastAsia="Times New Roman" w:cs="Calibri"/>
                <w:color w:val="000000"/>
                <w:szCs w:val="18"/>
              </w:rPr>
            </w:pPr>
            <w:r w:rsidRPr="00F16862">
              <w:rPr>
                <w:color w:val="000000"/>
              </w:rPr>
              <w:t>8.0%</w:t>
            </w:r>
          </w:p>
        </w:tc>
        <w:tc>
          <w:tcPr>
            <w:tcW w:w="640" w:type="dxa"/>
            <w:tcBorders>
              <w:top w:val="nil"/>
              <w:left w:val="nil"/>
              <w:bottom w:val="single" w:sz="4" w:space="0" w:color="0078D2"/>
              <w:right w:val="nil"/>
            </w:tcBorders>
            <w:shd w:val="clear" w:color="auto" w:fill="FFFFFF"/>
            <w:vAlign w:val="center"/>
            <w:hideMark/>
          </w:tcPr>
          <w:p w14:paraId="4321DD1B" w14:textId="77777777" w:rsidR="000022D3" w:rsidRDefault="001D6173">
            <w:pPr>
              <w:keepNext/>
              <w:keepLines/>
              <w:spacing w:after="0" w:line="240" w:lineRule="auto"/>
              <w:jc w:val="right"/>
              <w:rPr>
                <w:rFonts w:eastAsia="Times New Roman" w:cs="Calibri"/>
                <w:color w:val="000000"/>
                <w:szCs w:val="18"/>
              </w:rPr>
            </w:pPr>
            <w:r w:rsidRPr="00F16862">
              <w:rPr>
                <w:color w:val="000000"/>
              </w:rPr>
              <w:t>8.4%</w:t>
            </w:r>
          </w:p>
        </w:tc>
        <w:tc>
          <w:tcPr>
            <w:tcW w:w="640" w:type="dxa"/>
            <w:tcBorders>
              <w:top w:val="nil"/>
              <w:left w:val="nil"/>
              <w:bottom w:val="single" w:sz="4" w:space="0" w:color="0078D2"/>
              <w:right w:val="nil"/>
            </w:tcBorders>
            <w:shd w:val="clear" w:color="auto" w:fill="F5F5F5"/>
            <w:vAlign w:val="center"/>
            <w:hideMark/>
          </w:tcPr>
          <w:p w14:paraId="052C262F" w14:textId="77777777" w:rsidR="000022D3" w:rsidRDefault="001D6173">
            <w:pPr>
              <w:keepNext/>
              <w:keepLines/>
              <w:spacing w:after="0" w:line="240" w:lineRule="auto"/>
              <w:jc w:val="right"/>
              <w:rPr>
                <w:rFonts w:eastAsia="Times New Roman" w:cs="Calibri"/>
                <w:color w:val="000000"/>
                <w:szCs w:val="18"/>
              </w:rPr>
            </w:pPr>
            <w:r w:rsidRPr="00F16862">
              <w:rPr>
                <w:color w:val="000000"/>
              </w:rPr>
              <w:t>8.4%</w:t>
            </w:r>
          </w:p>
        </w:tc>
        <w:tc>
          <w:tcPr>
            <w:tcW w:w="640" w:type="dxa"/>
            <w:tcBorders>
              <w:top w:val="nil"/>
              <w:left w:val="nil"/>
              <w:bottom w:val="single" w:sz="4" w:space="0" w:color="0078D2"/>
              <w:right w:val="nil"/>
            </w:tcBorders>
            <w:shd w:val="clear" w:color="auto" w:fill="FFFFFF"/>
            <w:vAlign w:val="center"/>
            <w:hideMark/>
          </w:tcPr>
          <w:p w14:paraId="09C19698" w14:textId="77777777" w:rsidR="000022D3" w:rsidRDefault="001D6173">
            <w:pPr>
              <w:keepNext/>
              <w:keepLines/>
              <w:spacing w:after="0" w:line="240" w:lineRule="auto"/>
              <w:jc w:val="right"/>
              <w:rPr>
                <w:rFonts w:eastAsia="Times New Roman" w:cs="Calibri"/>
                <w:color w:val="000000"/>
                <w:szCs w:val="18"/>
              </w:rPr>
            </w:pPr>
            <w:r w:rsidRPr="00F16862">
              <w:rPr>
                <w:color w:val="000000"/>
              </w:rPr>
              <w:t>9.0%</w:t>
            </w:r>
          </w:p>
        </w:tc>
        <w:tc>
          <w:tcPr>
            <w:tcW w:w="640" w:type="dxa"/>
            <w:tcBorders>
              <w:top w:val="nil"/>
              <w:left w:val="nil"/>
              <w:bottom w:val="single" w:sz="4" w:space="0" w:color="0078D2"/>
              <w:right w:val="nil"/>
            </w:tcBorders>
            <w:shd w:val="clear" w:color="auto" w:fill="F5F5F5"/>
            <w:vAlign w:val="center"/>
            <w:hideMark/>
          </w:tcPr>
          <w:p w14:paraId="62BAFD90" w14:textId="77777777" w:rsidR="000022D3" w:rsidRDefault="001D6173">
            <w:pPr>
              <w:keepNext/>
              <w:keepLines/>
              <w:spacing w:after="0" w:line="240" w:lineRule="auto"/>
              <w:jc w:val="right"/>
              <w:rPr>
                <w:rFonts w:eastAsia="Times New Roman" w:cs="Calibri"/>
                <w:color w:val="000000"/>
                <w:szCs w:val="18"/>
              </w:rPr>
            </w:pPr>
            <w:r w:rsidRPr="00F16862">
              <w:rPr>
                <w:color w:val="000000"/>
              </w:rPr>
              <w:t>8.8%</w:t>
            </w:r>
          </w:p>
        </w:tc>
        <w:tc>
          <w:tcPr>
            <w:tcW w:w="640" w:type="dxa"/>
            <w:tcBorders>
              <w:top w:val="nil"/>
              <w:left w:val="nil"/>
              <w:bottom w:val="single" w:sz="4" w:space="0" w:color="0078D2"/>
              <w:right w:val="nil"/>
            </w:tcBorders>
            <w:shd w:val="clear" w:color="auto" w:fill="FFFFFF"/>
            <w:vAlign w:val="center"/>
            <w:hideMark/>
          </w:tcPr>
          <w:p w14:paraId="3A9E6DEE" w14:textId="77777777" w:rsidR="000022D3" w:rsidRDefault="001D6173">
            <w:pPr>
              <w:keepNext/>
              <w:keepLines/>
              <w:spacing w:after="0" w:line="240" w:lineRule="auto"/>
              <w:jc w:val="right"/>
              <w:rPr>
                <w:rFonts w:eastAsia="Times New Roman" w:cs="Calibri"/>
                <w:color w:val="000000"/>
                <w:szCs w:val="18"/>
              </w:rPr>
            </w:pPr>
            <w:r w:rsidRPr="00F16862">
              <w:rPr>
                <w:color w:val="000000"/>
              </w:rPr>
              <w:t>8.2%</w:t>
            </w:r>
          </w:p>
        </w:tc>
      </w:tr>
      <w:tr w:rsidR="00945965" w:rsidRPr="00F16862" w14:paraId="65A19FD7"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7F358441" w14:textId="000D338A" w:rsidR="000022D3" w:rsidRDefault="0099327C">
            <w:pPr>
              <w:keepNext/>
              <w:keepLines/>
              <w:spacing w:after="0" w:line="240" w:lineRule="auto"/>
              <w:rPr>
                <w:rFonts w:eastAsia="Times New Roman" w:cs="Calibri"/>
                <w:color w:val="0078D2"/>
                <w:szCs w:val="18"/>
              </w:rPr>
            </w:pPr>
            <w:r>
              <w:rPr>
                <w:rFonts w:hint="eastAsia"/>
                <w:color w:val="0078D2"/>
                <w:lang w:eastAsia="ja-JP"/>
              </w:rPr>
              <w:t>部分</w:t>
            </w:r>
            <w:r w:rsidR="001D6173" w:rsidRPr="00F16862">
              <w:rPr>
                <w:color w:val="0078D2"/>
              </w:rPr>
              <w:t>WGA</w:t>
            </w:r>
          </w:p>
        </w:tc>
        <w:tc>
          <w:tcPr>
            <w:tcW w:w="640" w:type="dxa"/>
            <w:tcBorders>
              <w:top w:val="nil"/>
              <w:left w:val="nil"/>
              <w:bottom w:val="single" w:sz="4" w:space="0" w:color="0078D2"/>
              <w:right w:val="nil"/>
            </w:tcBorders>
            <w:shd w:val="clear" w:color="auto" w:fill="F5F5F5"/>
            <w:vAlign w:val="center"/>
            <w:hideMark/>
          </w:tcPr>
          <w:p w14:paraId="431FA514" w14:textId="77777777" w:rsidR="000022D3" w:rsidRDefault="001D6173">
            <w:pPr>
              <w:keepNext/>
              <w:keepLines/>
              <w:spacing w:after="0" w:line="240" w:lineRule="auto"/>
              <w:jc w:val="right"/>
              <w:rPr>
                <w:rFonts w:eastAsia="Times New Roman" w:cs="Calibri"/>
                <w:color w:val="000000"/>
                <w:szCs w:val="18"/>
              </w:rPr>
            </w:pPr>
            <w:r w:rsidRPr="00F16862">
              <w:rPr>
                <w:color w:val="000000"/>
              </w:rPr>
              <w:t>55.6%</w:t>
            </w:r>
          </w:p>
        </w:tc>
        <w:tc>
          <w:tcPr>
            <w:tcW w:w="640" w:type="dxa"/>
            <w:tcBorders>
              <w:top w:val="nil"/>
              <w:left w:val="nil"/>
              <w:bottom w:val="single" w:sz="4" w:space="0" w:color="0078D2"/>
              <w:right w:val="nil"/>
            </w:tcBorders>
            <w:shd w:val="clear" w:color="auto" w:fill="FFFFFF"/>
            <w:vAlign w:val="center"/>
            <w:hideMark/>
          </w:tcPr>
          <w:p w14:paraId="300CC6A9" w14:textId="77777777" w:rsidR="000022D3" w:rsidRDefault="001D6173">
            <w:pPr>
              <w:keepNext/>
              <w:keepLines/>
              <w:spacing w:after="0" w:line="240" w:lineRule="auto"/>
              <w:jc w:val="right"/>
              <w:rPr>
                <w:rFonts w:eastAsia="Times New Roman" w:cs="Calibri"/>
                <w:color w:val="000000"/>
                <w:szCs w:val="18"/>
              </w:rPr>
            </w:pPr>
            <w:r w:rsidRPr="00F16862">
              <w:rPr>
                <w:color w:val="000000"/>
              </w:rPr>
              <w:t>51.3%</w:t>
            </w:r>
          </w:p>
        </w:tc>
        <w:tc>
          <w:tcPr>
            <w:tcW w:w="640" w:type="dxa"/>
            <w:tcBorders>
              <w:top w:val="nil"/>
              <w:left w:val="nil"/>
              <w:bottom w:val="single" w:sz="4" w:space="0" w:color="0078D2"/>
              <w:right w:val="nil"/>
            </w:tcBorders>
            <w:shd w:val="clear" w:color="auto" w:fill="F5F5F5"/>
            <w:vAlign w:val="center"/>
            <w:hideMark/>
          </w:tcPr>
          <w:p w14:paraId="752E056D" w14:textId="77777777" w:rsidR="000022D3" w:rsidRDefault="001D6173">
            <w:pPr>
              <w:keepNext/>
              <w:keepLines/>
              <w:spacing w:after="0" w:line="240" w:lineRule="auto"/>
              <w:jc w:val="right"/>
              <w:rPr>
                <w:rFonts w:eastAsia="Times New Roman" w:cs="Calibri"/>
                <w:color w:val="000000"/>
                <w:szCs w:val="18"/>
              </w:rPr>
            </w:pPr>
            <w:r w:rsidRPr="00F16862">
              <w:rPr>
                <w:color w:val="000000"/>
              </w:rPr>
              <w:t>46.7%</w:t>
            </w:r>
          </w:p>
        </w:tc>
        <w:tc>
          <w:tcPr>
            <w:tcW w:w="640" w:type="dxa"/>
            <w:tcBorders>
              <w:top w:val="nil"/>
              <w:left w:val="nil"/>
              <w:bottom w:val="single" w:sz="4" w:space="0" w:color="0078D2"/>
              <w:right w:val="nil"/>
            </w:tcBorders>
            <w:shd w:val="clear" w:color="auto" w:fill="FFFFFF"/>
            <w:vAlign w:val="center"/>
            <w:hideMark/>
          </w:tcPr>
          <w:p w14:paraId="0193241B" w14:textId="77777777" w:rsidR="000022D3" w:rsidRDefault="001D6173">
            <w:pPr>
              <w:keepNext/>
              <w:keepLines/>
              <w:spacing w:after="0" w:line="240" w:lineRule="auto"/>
              <w:jc w:val="right"/>
              <w:rPr>
                <w:rFonts w:eastAsia="Times New Roman" w:cs="Calibri"/>
                <w:color w:val="000000"/>
                <w:szCs w:val="18"/>
              </w:rPr>
            </w:pPr>
            <w:r w:rsidRPr="00F16862">
              <w:rPr>
                <w:color w:val="000000"/>
              </w:rPr>
              <w:t>42.5%</w:t>
            </w:r>
          </w:p>
        </w:tc>
        <w:tc>
          <w:tcPr>
            <w:tcW w:w="640" w:type="dxa"/>
            <w:tcBorders>
              <w:top w:val="nil"/>
              <w:left w:val="nil"/>
              <w:bottom w:val="single" w:sz="4" w:space="0" w:color="0078D2"/>
              <w:right w:val="nil"/>
            </w:tcBorders>
            <w:shd w:val="clear" w:color="auto" w:fill="F5F5F5"/>
            <w:vAlign w:val="center"/>
            <w:hideMark/>
          </w:tcPr>
          <w:p w14:paraId="04DCDCE1" w14:textId="77777777" w:rsidR="000022D3" w:rsidRDefault="001D6173">
            <w:pPr>
              <w:keepNext/>
              <w:keepLines/>
              <w:spacing w:after="0" w:line="240" w:lineRule="auto"/>
              <w:jc w:val="right"/>
              <w:rPr>
                <w:rFonts w:eastAsia="Times New Roman" w:cs="Calibri"/>
                <w:color w:val="000000"/>
                <w:szCs w:val="18"/>
              </w:rPr>
            </w:pPr>
            <w:r w:rsidRPr="00F16862">
              <w:rPr>
                <w:color w:val="000000"/>
              </w:rPr>
              <w:t>43.0%</w:t>
            </w:r>
          </w:p>
        </w:tc>
        <w:tc>
          <w:tcPr>
            <w:tcW w:w="640" w:type="dxa"/>
            <w:tcBorders>
              <w:top w:val="nil"/>
              <w:left w:val="nil"/>
              <w:bottom w:val="single" w:sz="4" w:space="0" w:color="0078D2"/>
              <w:right w:val="nil"/>
            </w:tcBorders>
            <w:shd w:val="clear" w:color="auto" w:fill="FFFFFF"/>
            <w:vAlign w:val="center"/>
            <w:hideMark/>
          </w:tcPr>
          <w:p w14:paraId="281258A4" w14:textId="77777777" w:rsidR="000022D3" w:rsidRDefault="001D6173">
            <w:pPr>
              <w:keepNext/>
              <w:keepLines/>
              <w:spacing w:after="0" w:line="240" w:lineRule="auto"/>
              <w:jc w:val="right"/>
              <w:rPr>
                <w:rFonts w:eastAsia="Times New Roman" w:cs="Calibri"/>
                <w:color w:val="000000"/>
                <w:szCs w:val="18"/>
              </w:rPr>
            </w:pPr>
            <w:r w:rsidRPr="00F16862">
              <w:rPr>
                <w:color w:val="000000"/>
              </w:rPr>
              <w:t>43.9%</w:t>
            </w:r>
          </w:p>
        </w:tc>
        <w:tc>
          <w:tcPr>
            <w:tcW w:w="640" w:type="dxa"/>
            <w:tcBorders>
              <w:top w:val="nil"/>
              <w:left w:val="nil"/>
              <w:bottom w:val="single" w:sz="4" w:space="0" w:color="0078D2"/>
              <w:right w:val="nil"/>
            </w:tcBorders>
            <w:shd w:val="clear" w:color="auto" w:fill="F5F5F5"/>
            <w:vAlign w:val="center"/>
            <w:hideMark/>
          </w:tcPr>
          <w:p w14:paraId="62DF53B1" w14:textId="77777777" w:rsidR="000022D3" w:rsidRDefault="001D6173">
            <w:pPr>
              <w:keepNext/>
              <w:keepLines/>
              <w:spacing w:after="0" w:line="240" w:lineRule="auto"/>
              <w:jc w:val="right"/>
              <w:rPr>
                <w:rFonts w:eastAsia="Times New Roman" w:cs="Calibri"/>
                <w:color w:val="000000"/>
                <w:szCs w:val="18"/>
              </w:rPr>
            </w:pPr>
            <w:r w:rsidRPr="00F16862">
              <w:rPr>
                <w:color w:val="000000"/>
              </w:rPr>
              <w:t>44.8%</w:t>
            </w:r>
          </w:p>
        </w:tc>
        <w:tc>
          <w:tcPr>
            <w:tcW w:w="640" w:type="dxa"/>
            <w:tcBorders>
              <w:top w:val="nil"/>
              <w:left w:val="nil"/>
              <w:bottom w:val="single" w:sz="4" w:space="0" w:color="0078D2"/>
              <w:right w:val="nil"/>
            </w:tcBorders>
            <w:shd w:val="clear" w:color="auto" w:fill="FFFFFF"/>
            <w:vAlign w:val="center"/>
            <w:hideMark/>
          </w:tcPr>
          <w:p w14:paraId="2C9A8C20" w14:textId="77777777" w:rsidR="000022D3" w:rsidRDefault="001D6173">
            <w:pPr>
              <w:keepNext/>
              <w:keepLines/>
              <w:spacing w:after="0" w:line="240" w:lineRule="auto"/>
              <w:jc w:val="right"/>
              <w:rPr>
                <w:rFonts w:eastAsia="Times New Roman" w:cs="Calibri"/>
                <w:color w:val="000000"/>
                <w:szCs w:val="18"/>
              </w:rPr>
            </w:pPr>
            <w:r w:rsidRPr="00F16862">
              <w:rPr>
                <w:color w:val="000000"/>
              </w:rPr>
              <w:t>46.9%</w:t>
            </w:r>
          </w:p>
        </w:tc>
        <w:tc>
          <w:tcPr>
            <w:tcW w:w="640" w:type="dxa"/>
            <w:tcBorders>
              <w:top w:val="nil"/>
              <w:left w:val="nil"/>
              <w:bottom w:val="single" w:sz="4" w:space="0" w:color="0078D2"/>
              <w:right w:val="nil"/>
            </w:tcBorders>
            <w:shd w:val="clear" w:color="auto" w:fill="F5F5F5"/>
            <w:vAlign w:val="center"/>
            <w:hideMark/>
          </w:tcPr>
          <w:p w14:paraId="3FFE691D" w14:textId="77777777" w:rsidR="000022D3" w:rsidRDefault="001D6173">
            <w:pPr>
              <w:keepNext/>
              <w:keepLines/>
              <w:spacing w:after="0" w:line="240" w:lineRule="auto"/>
              <w:jc w:val="right"/>
              <w:rPr>
                <w:rFonts w:eastAsia="Times New Roman" w:cs="Calibri"/>
                <w:color w:val="000000"/>
                <w:szCs w:val="18"/>
              </w:rPr>
            </w:pPr>
            <w:r w:rsidRPr="00F16862">
              <w:rPr>
                <w:color w:val="000000"/>
              </w:rPr>
              <w:t>47.2%</w:t>
            </w:r>
          </w:p>
        </w:tc>
        <w:tc>
          <w:tcPr>
            <w:tcW w:w="640" w:type="dxa"/>
            <w:tcBorders>
              <w:top w:val="nil"/>
              <w:left w:val="nil"/>
              <w:bottom w:val="single" w:sz="4" w:space="0" w:color="0078D2"/>
              <w:right w:val="nil"/>
            </w:tcBorders>
            <w:shd w:val="clear" w:color="auto" w:fill="FFFFFF"/>
            <w:vAlign w:val="center"/>
            <w:hideMark/>
          </w:tcPr>
          <w:p w14:paraId="1E134DF0" w14:textId="77777777" w:rsidR="000022D3" w:rsidRDefault="001D6173">
            <w:pPr>
              <w:keepNext/>
              <w:keepLines/>
              <w:spacing w:after="0" w:line="240" w:lineRule="auto"/>
              <w:jc w:val="right"/>
              <w:rPr>
                <w:rFonts w:eastAsia="Times New Roman" w:cs="Calibri"/>
                <w:color w:val="000000"/>
                <w:szCs w:val="18"/>
              </w:rPr>
            </w:pPr>
            <w:r w:rsidRPr="00F16862">
              <w:rPr>
                <w:color w:val="000000"/>
              </w:rPr>
              <w:t>46.3%</w:t>
            </w:r>
          </w:p>
        </w:tc>
      </w:tr>
      <w:tr w:rsidR="00945965" w:rsidRPr="00F16862" w14:paraId="6BBE7727" w14:textId="77777777" w:rsidTr="00A75EE3">
        <w:trPr>
          <w:trHeight w:val="240"/>
        </w:trPr>
        <w:tc>
          <w:tcPr>
            <w:tcW w:w="3340" w:type="dxa"/>
            <w:tcBorders>
              <w:top w:val="nil"/>
              <w:left w:val="nil"/>
              <w:bottom w:val="single" w:sz="4" w:space="0" w:color="0078D2"/>
              <w:right w:val="nil"/>
            </w:tcBorders>
            <w:shd w:val="clear" w:color="auto" w:fill="FFFFFF"/>
            <w:vAlign w:val="center"/>
            <w:hideMark/>
          </w:tcPr>
          <w:p w14:paraId="047DE907" w14:textId="77777777" w:rsidR="000022D3" w:rsidRDefault="001D6173">
            <w:pPr>
              <w:keepNext/>
              <w:keepLines/>
              <w:spacing w:after="0" w:line="240" w:lineRule="auto"/>
              <w:rPr>
                <w:rFonts w:eastAsia="Times New Roman" w:cs="Calibri"/>
                <w:color w:val="0078D2"/>
                <w:szCs w:val="18"/>
              </w:rPr>
            </w:pPr>
            <w:r w:rsidRPr="00F16862">
              <w:rPr>
                <w:color w:val="0078D2"/>
              </w:rPr>
              <w:t>WIA 35</w:t>
            </w:r>
            <w:r w:rsidRPr="00F16862">
              <w:rPr>
                <w:color w:val="0078D2"/>
              </w:rPr>
              <w:t>％</w:t>
            </w:r>
            <w:proofErr w:type="spellStart"/>
            <w:r w:rsidRPr="00F16862">
              <w:rPr>
                <w:color w:val="0078D2"/>
              </w:rPr>
              <w:t>未満</w:t>
            </w:r>
            <w:proofErr w:type="spellEnd"/>
          </w:p>
        </w:tc>
        <w:tc>
          <w:tcPr>
            <w:tcW w:w="640" w:type="dxa"/>
            <w:tcBorders>
              <w:top w:val="nil"/>
              <w:left w:val="nil"/>
              <w:bottom w:val="single" w:sz="4" w:space="0" w:color="0078D2"/>
              <w:right w:val="nil"/>
            </w:tcBorders>
            <w:shd w:val="clear" w:color="auto" w:fill="F5F5F5"/>
            <w:vAlign w:val="center"/>
            <w:hideMark/>
          </w:tcPr>
          <w:p w14:paraId="6D6176ED" w14:textId="77777777" w:rsidR="000022D3" w:rsidRDefault="001D6173">
            <w:pPr>
              <w:keepNext/>
              <w:keepLines/>
              <w:spacing w:after="0" w:line="240" w:lineRule="auto"/>
              <w:jc w:val="right"/>
              <w:rPr>
                <w:rFonts w:eastAsia="Times New Roman" w:cs="Calibri"/>
                <w:color w:val="000000"/>
                <w:szCs w:val="18"/>
              </w:rPr>
            </w:pPr>
            <w:r w:rsidRPr="00F16862">
              <w:rPr>
                <w:color w:val="000000"/>
              </w:rPr>
              <w:t>49.3%</w:t>
            </w:r>
          </w:p>
        </w:tc>
        <w:tc>
          <w:tcPr>
            <w:tcW w:w="640" w:type="dxa"/>
            <w:tcBorders>
              <w:top w:val="nil"/>
              <w:left w:val="nil"/>
              <w:bottom w:val="single" w:sz="4" w:space="0" w:color="0078D2"/>
              <w:right w:val="nil"/>
            </w:tcBorders>
            <w:shd w:val="clear" w:color="auto" w:fill="FFFFFF"/>
            <w:vAlign w:val="center"/>
            <w:hideMark/>
          </w:tcPr>
          <w:p w14:paraId="4F1C4394" w14:textId="77777777" w:rsidR="000022D3" w:rsidRDefault="001D6173">
            <w:pPr>
              <w:keepNext/>
              <w:keepLines/>
              <w:spacing w:after="0" w:line="240" w:lineRule="auto"/>
              <w:jc w:val="right"/>
              <w:rPr>
                <w:rFonts w:eastAsia="Times New Roman" w:cs="Calibri"/>
                <w:color w:val="000000"/>
                <w:szCs w:val="18"/>
              </w:rPr>
            </w:pPr>
            <w:r w:rsidRPr="00F16862">
              <w:rPr>
                <w:color w:val="000000"/>
              </w:rPr>
              <w:t>46.1%</w:t>
            </w:r>
          </w:p>
        </w:tc>
        <w:tc>
          <w:tcPr>
            <w:tcW w:w="640" w:type="dxa"/>
            <w:tcBorders>
              <w:top w:val="nil"/>
              <w:left w:val="nil"/>
              <w:bottom w:val="single" w:sz="4" w:space="0" w:color="0078D2"/>
              <w:right w:val="nil"/>
            </w:tcBorders>
            <w:shd w:val="clear" w:color="auto" w:fill="F5F5F5"/>
            <w:vAlign w:val="center"/>
            <w:hideMark/>
          </w:tcPr>
          <w:p w14:paraId="0A596ABF" w14:textId="77777777" w:rsidR="000022D3" w:rsidRDefault="001D6173">
            <w:pPr>
              <w:keepNext/>
              <w:keepLines/>
              <w:spacing w:after="0" w:line="240" w:lineRule="auto"/>
              <w:jc w:val="right"/>
              <w:rPr>
                <w:rFonts w:eastAsia="Times New Roman" w:cs="Calibri"/>
                <w:color w:val="000000"/>
                <w:szCs w:val="18"/>
              </w:rPr>
            </w:pPr>
            <w:r w:rsidRPr="00F16862">
              <w:rPr>
                <w:color w:val="000000"/>
              </w:rPr>
              <w:t>44.7%</w:t>
            </w:r>
          </w:p>
        </w:tc>
        <w:tc>
          <w:tcPr>
            <w:tcW w:w="640" w:type="dxa"/>
            <w:tcBorders>
              <w:top w:val="nil"/>
              <w:left w:val="nil"/>
              <w:bottom w:val="single" w:sz="4" w:space="0" w:color="0078D2"/>
              <w:right w:val="nil"/>
            </w:tcBorders>
            <w:shd w:val="clear" w:color="auto" w:fill="FFFFFF"/>
            <w:vAlign w:val="center"/>
            <w:hideMark/>
          </w:tcPr>
          <w:p w14:paraId="2360DD08" w14:textId="77777777" w:rsidR="000022D3" w:rsidRDefault="001D6173">
            <w:pPr>
              <w:keepNext/>
              <w:keepLines/>
              <w:spacing w:after="0" w:line="240" w:lineRule="auto"/>
              <w:jc w:val="right"/>
              <w:rPr>
                <w:rFonts w:eastAsia="Times New Roman" w:cs="Calibri"/>
                <w:color w:val="000000"/>
                <w:szCs w:val="18"/>
              </w:rPr>
            </w:pPr>
            <w:r w:rsidRPr="00F16862">
              <w:rPr>
                <w:color w:val="000000"/>
              </w:rPr>
              <w:t>40.8%</w:t>
            </w:r>
          </w:p>
        </w:tc>
        <w:tc>
          <w:tcPr>
            <w:tcW w:w="640" w:type="dxa"/>
            <w:tcBorders>
              <w:top w:val="nil"/>
              <w:left w:val="nil"/>
              <w:bottom w:val="single" w:sz="4" w:space="0" w:color="0078D2"/>
              <w:right w:val="nil"/>
            </w:tcBorders>
            <w:shd w:val="clear" w:color="auto" w:fill="F5F5F5"/>
            <w:vAlign w:val="center"/>
            <w:hideMark/>
          </w:tcPr>
          <w:p w14:paraId="560C45DC" w14:textId="77777777" w:rsidR="000022D3" w:rsidRDefault="001D6173">
            <w:pPr>
              <w:keepNext/>
              <w:keepLines/>
              <w:spacing w:after="0" w:line="240" w:lineRule="auto"/>
              <w:jc w:val="right"/>
              <w:rPr>
                <w:rFonts w:eastAsia="Times New Roman" w:cs="Calibri"/>
                <w:color w:val="000000"/>
                <w:szCs w:val="18"/>
              </w:rPr>
            </w:pPr>
            <w:r w:rsidRPr="00F16862">
              <w:rPr>
                <w:color w:val="000000"/>
              </w:rPr>
              <w:t>42.6%</w:t>
            </w:r>
          </w:p>
        </w:tc>
        <w:tc>
          <w:tcPr>
            <w:tcW w:w="640" w:type="dxa"/>
            <w:tcBorders>
              <w:top w:val="nil"/>
              <w:left w:val="nil"/>
              <w:bottom w:val="single" w:sz="4" w:space="0" w:color="0078D2"/>
              <w:right w:val="nil"/>
            </w:tcBorders>
            <w:shd w:val="clear" w:color="auto" w:fill="FFFFFF"/>
            <w:vAlign w:val="center"/>
            <w:hideMark/>
          </w:tcPr>
          <w:p w14:paraId="2FE0ED7A" w14:textId="77777777" w:rsidR="000022D3" w:rsidRDefault="001D6173">
            <w:pPr>
              <w:keepNext/>
              <w:keepLines/>
              <w:spacing w:after="0" w:line="240" w:lineRule="auto"/>
              <w:jc w:val="right"/>
              <w:rPr>
                <w:rFonts w:eastAsia="Times New Roman" w:cs="Calibri"/>
                <w:color w:val="000000"/>
                <w:szCs w:val="18"/>
              </w:rPr>
            </w:pPr>
            <w:r w:rsidRPr="00F16862">
              <w:rPr>
                <w:color w:val="000000"/>
              </w:rPr>
              <w:t>44.8%</w:t>
            </w:r>
          </w:p>
        </w:tc>
        <w:tc>
          <w:tcPr>
            <w:tcW w:w="640" w:type="dxa"/>
            <w:tcBorders>
              <w:top w:val="nil"/>
              <w:left w:val="nil"/>
              <w:bottom w:val="single" w:sz="4" w:space="0" w:color="0078D2"/>
              <w:right w:val="nil"/>
            </w:tcBorders>
            <w:shd w:val="clear" w:color="auto" w:fill="F5F5F5"/>
            <w:vAlign w:val="center"/>
            <w:hideMark/>
          </w:tcPr>
          <w:p w14:paraId="63033204" w14:textId="77777777" w:rsidR="000022D3" w:rsidRDefault="001D6173">
            <w:pPr>
              <w:keepNext/>
              <w:keepLines/>
              <w:spacing w:after="0" w:line="240" w:lineRule="auto"/>
              <w:jc w:val="right"/>
              <w:rPr>
                <w:rFonts w:eastAsia="Times New Roman" w:cs="Calibri"/>
                <w:color w:val="000000"/>
                <w:szCs w:val="18"/>
              </w:rPr>
            </w:pPr>
            <w:r w:rsidRPr="00F16862">
              <w:rPr>
                <w:color w:val="000000"/>
              </w:rPr>
              <w:t>47.1%</w:t>
            </w:r>
          </w:p>
        </w:tc>
        <w:tc>
          <w:tcPr>
            <w:tcW w:w="640" w:type="dxa"/>
            <w:tcBorders>
              <w:top w:val="nil"/>
              <w:left w:val="nil"/>
              <w:bottom w:val="single" w:sz="4" w:space="0" w:color="0078D2"/>
              <w:right w:val="nil"/>
            </w:tcBorders>
            <w:shd w:val="clear" w:color="auto" w:fill="FFFFFF"/>
            <w:vAlign w:val="center"/>
            <w:hideMark/>
          </w:tcPr>
          <w:p w14:paraId="0CA2B559" w14:textId="77777777" w:rsidR="000022D3" w:rsidRDefault="001D6173">
            <w:pPr>
              <w:keepNext/>
              <w:keepLines/>
              <w:spacing w:after="0" w:line="240" w:lineRule="auto"/>
              <w:jc w:val="right"/>
              <w:rPr>
                <w:rFonts w:eastAsia="Times New Roman" w:cs="Calibri"/>
                <w:color w:val="000000"/>
                <w:szCs w:val="18"/>
              </w:rPr>
            </w:pPr>
            <w:r w:rsidRPr="00F16862">
              <w:rPr>
                <w:color w:val="000000"/>
              </w:rPr>
              <w:t>49.7%</w:t>
            </w:r>
          </w:p>
        </w:tc>
        <w:tc>
          <w:tcPr>
            <w:tcW w:w="640" w:type="dxa"/>
            <w:tcBorders>
              <w:top w:val="nil"/>
              <w:left w:val="nil"/>
              <w:bottom w:val="single" w:sz="4" w:space="0" w:color="0078D2"/>
              <w:right w:val="nil"/>
            </w:tcBorders>
            <w:shd w:val="clear" w:color="auto" w:fill="F5F5F5"/>
            <w:vAlign w:val="center"/>
            <w:hideMark/>
          </w:tcPr>
          <w:p w14:paraId="5913CE67" w14:textId="77777777" w:rsidR="000022D3" w:rsidRDefault="001D6173">
            <w:pPr>
              <w:keepNext/>
              <w:keepLines/>
              <w:spacing w:after="0" w:line="240" w:lineRule="auto"/>
              <w:jc w:val="right"/>
              <w:rPr>
                <w:rFonts w:eastAsia="Times New Roman" w:cs="Calibri"/>
                <w:color w:val="000000"/>
                <w:szCs w:val="18"/>
              </w:rPr>
            </w:pPr>
            <w:r w:rsidRPr="00F16862">
              <w:rPr>
                <w:color w:val="000000"/>
              </w:rPr>
              <w:t>50.2%</w:t>
            </w:r>
          </w:p>
        </w:tc>
        <w:tc>
          <w:tcPr>
            <w:tcW w:w="640" w:type="dxa"/>
            <w:tcBorders>
              <w:top w:val="nil"/>
              <w:left w:val="nil"/>
              <w:bottom w:val="single" w:sz="4" w:space="0" w:color="0078D2"/>
              <w:right w:val="nil"/>
            </w:tcBorders>
            <w:shd w:val="clear" w:color="auto" w:fill="FFFFFF"/>
            <w:vAlign w:val="center"/>
            <w:hideMark/>
          </w:tcPr>
          <w:p w14:paraId="67E232A9" w14:textId="77777777" w:rsidR="000022D3" w:rsidRDefault="001D6173">
            <w:pPr>
              <w:keepNext/>
              <w:keepLines/>
              <w:spacing w:after="0" w:line="240" w:lineRule="auto"/>
              <w:jc w:val="right"/>
              <w:rPr>
                <w:rFonts w:eastAsia="Times New Roman" w:cs="Calibri"/>
                <w:color w:val="000000"/>
                <w:szCs w:val="18"/>
              </w:rPr>
            </w:pPr>
            <w:r w:rsidRPr="00F16862">
              <w:rPr>
                <w:color w:val="000000"/>
              </w:rPr>
              <w:t>48.5%</w:t>
            </w:r>
          </w:p>
        </w:tc>
      </w:tr>
      <w:tr w:rsidR="00945965" w:rsidRPr="00F16862" w14:paraId="6C9A719C" w14:textId="77777777" w:rsidTr="00A75EE3">
        <w:trPr>
          <w:trHeight w:val="240"/>
        </w:trPr>
        <w:tc>
          <w:tcPr>
            <w:tcW w:w="3340" w:type="dxa"/>
            <w:shd w:val="clear" w:color="auto" w:fill="FFFFFF"/>
            <w:vAlign w:val="center"/>
            <w:hideMark/>
          </w:tcPr>
          <w:p w14:paraId="04EDF361"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障害保険法</w:t>
            </w:r>
            <w:proofErr w:type="spellEnd"/>
            <w:r w:rsidRPr="00F16862">
              <w:rPr>
                <w:color w:val="0078D2"/>
              </w:rPr>
              <w:t>（</w:t>
            </w:r>
            <w:r w:rsidRPr="00F16862">
              <w:rPr>
                <w:color w:val="0078D2"/>
              </w:rPr>
              <w:t>WAO</w:t>
            </w:r>
            <w:r w:rsidRPr="00F16862">
              <w:rPr>
                <w:color w:val="0078D2"/>
              </w:rPr>
              <w:t>）</w:t>
            </w:r>
          </w:p>
        </w:tc>
        <w:tc>
          <w:tcPr>
            <w:tcW w:w="640" w:type="dxa"/>
            <w:shd w:val="clear" w:color="auto" w:fill="F5F5F5"/>
            <w:vAlign w:val="center"/>
            <w:hideMark/>
          </w:tcPr>
          <w:p w14:paraId="379E8C68" w14:textId="77777777" w:rsidR="000022D3" w:rsidRDefault="001D6173">
            <w:pPr>
              <w:keepNext/>
              <w:keepLines/>
              <w:spacing w:after="0" w:line="240" w:lineRule="auto"/>
              <w:jc w:val="right"/>
              <w:rPr>
                <w:rFonts w:eastAsia="Times New Roman" w:cs="Calibri"/>
                <w:color w:val="000000"/>
                <w:szCs w:val="18"/>
              </w:rPr>
            </w:pPr>
            <w:r w:rsidRPr="00F16862">
              <w:rPr>
                <w:color w:val="000000"/>
              </w:rPr>
              <w:t>22.8%</w:t>
            </w:r>
          </w:p>
        </w:tc>
        <w:tc>
          <w:tcPr>
            <w:tcW w:w="640" w:type="dxa"/>
            <w:shd w:val="clear" w:color="auto" w:fill="FFFFFF"/>
            <w:vAlign w:val="center"/>
            <w:hideMark/>
          </w:tcPr>
          <w:p w14:paraId="587D4626" w14:textId="77777777" w:rsidR="000022D3" w:rsidRDefault="001D6173">
            <w:pPr>
              <w:keepNext/>
              <w:keepLines/>
              <w:spacing w:after="0" w:line="240" w:lineRule="auto"/>
              <w:jc w:val="right"/>
              <w:rPr>
                <w:rFonts w:eastAsia="Times New Roman" w:cs="Calibri"/>
                <w:color w:val="000000"/>
                <w:szCs w:val="18"/>
              </w:rPr>
            </w:pPr>
            <w:r w:rsidRPr="00F16862">
              <w:rPr>
                <w:color w:val="000000"/>
              </w:rPr>
              <w:t>21.5%</w:t>
            </w:r>
          </w:p>
        </w:tc>
        <w:tc>
          <w:tcPr>
            <w:tcW w:w="640" w:type="dxa"/>
            <w:shd w:val="clear" w:color="auto" w:fill="F5F5F5"/>
            <w:vAlign w:val="center"/>
            <w:hideMark/>
          </w:tcPr>
          <w:p w14:paraId="58F90DE0" w14:textId="77777777" w:rsidR="000022D3" w:rsidRDefault="001D6173">
            <w:pPr>
              <w:keepNext/>
              <w:keepLines/>
              <w:spacing w:after="0" w:line="240" w:lineRule="auto"/>
              <w:jc w:val="right"/>
              <w:rPr>
                <w:rFonts w:eastAsia="Times New Roman" w:cs="Calibri"/>
                <w:color w:val="000000"/>
                <w:szCs w:val="18"/>
              </w:rPr>
            </w:pPr>
            <w:r w:rsidRPr="00F16862">
              <w:rPr>
                <w:color w:val="000000"/>
              </w:rPr>
              <w:t>20.5%</w:t>
            </w:r>
          </w:p>
        </w:tc>
        <w:tc>
          <w:tcPr>
            <w:tcW w:w="640" w:type="dxa"/>
            <w:shd w:val="clear" w:color="auto" w:fill="FFFFFF"/>
            <w:vAlign w:val="center"/>
            <w:hideMark/>
          </w:tcPr>
          <w:p w14:paraId="65961DB1" w14:textId="77777777" w:rsidR="000022D3" w:rsidRDefault="001D6173">
            <w:pPr>
              <w:keepNext/>
              <w:keepLines/>
              <w:spacing w:after="0" w:line="240" w:lineRule="auto"/>
              <w:jc w:val="right"/>
              <w:rPr>
                <w:rFonts w:eastAsia="Times New Roman" w:cs="Calibri"/>
                <w:color w:val="000000"/>
                <w:szCs w:val="18"/>
              </w:rPr>
            </w:pPr>
            <w:r w:rsidRPr="00F16862">
              <w:rPr>
                <w:color w:val="000000"/>
              </w:rPr>
              <w:t>19.1%</w:t>
            </w:r>
          </w:p>
        </w:tc>
        <w:tc>
          <w:tcPr>
            <w:tcW w:w="640" w:type="dxa"/>
            <w:shd w:val="clear" w:color="auto" w:fill="F5F5F5"/>
            <w:vAlign w:val="center"/>
            <w:hideMark/>
          </w:tcPr>
          <w:p w14:paraId="4AFE0EE7" w14:textId="77777777" w:rsidR="000022D3" w:rsidRDefault="001D6173">
            <w:pPr>
              <w:keepNext/>
              <w:keepLines/>
              <w:spacing w:after="0" w:line="240" w:lineRule="auto"/>
              <w:jc w:val="right"/>
              <w:rPr>
                <w:rFonts w:eastAsia="Times New Roman" w:cs="Calibri"/>
                <w:color w:val="000000"/>
                <w:szCs w:val="18"/>
              </w:rPr>
            </w:pPr>
            <w:r w:rsidRPr="00F16862">
              <w:rPr>
                <w:color w:val="000000"/>
              </w:rPr>
              <w:t>18.5%</w:t>
            </w:r>
          </w:p>
        </w:tc>
        <w:tc>
          <w:tcPr>
            <w:tcW w:w="640" w:type="dxa"/>
            <w:shd w:val="clear" w:color="auto" w:fill="FFFFFF"/>
            <w:vAlign w:val="center"/>
            <w:hideMark/>
          </w:tcPr>
          <w:p w14:paraId="0F8E9A93" w14:textId="77777777" w:rsidR="000022D3" w:rsidRDefault="001D6173">
            <w:pPr>
              <w:keepNext/>
              <w:keepLines/>
              <w:spacing w:after="0" w:line="240" w:lineRule="auto"/>
              <w:jc w:val="right"/>
              <w:rPr>
                <w:rFonts w:eastAsia="Times New Roman" w:cs="Calibri"/>
                <w:color w:val="000000"/>
                <w:szCs w:val="18"/>
              </w:rPr>
            </w:pPr>
            <w:r w:rsidRPr="00F16862">
              <w:rPr>
                <w:color w:val="000000"/>
              </w:rPr>
              <w:t>18.1%</w:t>
            </w:r>
          </w:p>
        </w:tc>
        <w:tc>
          <w:tcPr>
            <w:tcW w:w="640" w:type="dxa"/>
            <w:shd w:val="clear" w:color="auto" w:fill="F5F5F5"/>
            <w:vAlign w:val="center"/>
            <w:hideMark/>
          </w:tcPr>
          <w:p w14:paraId="6CCCA708" w14:textId="77777777" w:rsidR="000022D3" w:rsidRDefault="001D6173">
            <w:pPr>
              <w:keepNext/>
              <w:keepLines/>
              <w:spacing w:after="0" w:line="240" w:lineRule="auto"/>
              <w:jc w:val="right"/>
              <w:rPr>
                <w:rFonts w:eastAsia="Times New Roman" w:cs="Calibri"/>
                <w:color w:val="000000"/>
                <w:szCs w:val="18"/>
              </w:rPr>
            </w:pPr>
            <w:r w:rsidRPr="00F16862">
              <w:rPr>
                <w:color w:val="000000"/>
              </w:rPr>
              <w:t>17.7%</w:t>
            </w:r>
          </w:p>
        </w:tc>
        <w:tc>
          <w:tcPr>
            <w:tcW w:w="640" w:type="dxa"/>
            <w:shd w:val="clear" w:color="auto" w:fill="FFFFFF"/>
            <w:vAlign w:val="center"/>
            <w:hideMark/>
          </w:tcPr>
          <w:p w14:paraId="0230CF80" w14:textId="77777777" w:rsidR="000022D3" w:rsidRDefault="001D6173">
            <w:pPr>
              <w:keepNext/>
              <w:keepLines/>
              <w:spacing w:after="0" w:line="240" w:lineRule="auto"/>
              <w:jc w:val="right"/>
              <w:rPr>
                <w:rFonts w:eastAsia="Times New Roman" w:cs="Calibri"/>
                <w:color w:val="000000"/>
                <w:szCs w:val="18"/>
              </w:rPr>
            </w:pPr>
            <w:r w:rsidRPr="00F16862">
              <w:rPr>
                <w:color w:val="000000"/>
              </w:rPr>
              <w:t>17.4%</w:t>
            </w:r>
          </w:p>
        </w:tc>
        <w:tc>
          <w:tcPr>
            <w:tcW w:w="640" w:type="dxa"/>
            <w:shd w:val="clear" w:color="auto" w:fill="F5F5F5"/>
            <w:vAlign w:val="center"/>
            <w:hideMark/>
          </w:tcPr>
          <w:p w14:paraId="25952310" w14:textId="77777777" w:rsidR="000022D3" w:rsidRDefault="001D6173">
            <w:pPr>
              <w:keepNext/>
              <w:keepLines/>
              <w:spacing w:after="0" w:line="240" w:lineRule="auto"/>
              <w:jc w:val="right"/>
              <w:rPr>
                <w:rFonts w:eastAsia="Times New Roman" w:cs="Calibri"/>
                <w:color w:val="000000"/>
                <w:szCs w:val="18"/>
              </w:rPr>
            </w:pPr>
            <w:r w:rsidRPr="00F16862">
              <w:rPr>
                <w:color w:val="000000"/>
              </w:rPr>
              <w:t>16.9%</w:t>
            </w:r>
          </w:p>
        </w:tc>
        <w:tc>
          <w:tcPr>
            <w:tcW w:w="640" w:type="dxa"/>
            <w:shd w:val="clear" w:color="auto" w:fill="FFFFFF"/>
            <w:vAlign w:val="center"/>
            <w:hideMark/>
          </w:tcPr>
          <w:p w14:paraId="656EF42E" w14:textId="77777777" w:rsidR="000022D3" w:rsidRDefault="001D6173">
            <w:pPr>
              <w:keepNext/>
              <w:keepLines/>
              <w:spacing w:after="0" w:line="240" w:lineRule="auto"/>
              <w:jc w:val="right"/>
              <w:rPr>
                <w:rFonts w:eastAsia="Times New Roman" w:cs="Calibri"/>
                <w:color w:val="000000"/>
                <w:szCs w:val="18"/>
              </w:rPr>
            </w:pPr>
            <w:r w:rsidRPr="00F16862">
              <w:rPr>
                <w:color w:val="000000"/>
              </w:rPr>
              <w:t>16.2%</w:t>
            </w:r>
          </w:p>
        </w:tc>
      </w:tr>
    </w:tbl>
    <w:p w14:paraId="7C0552E6" w14:textId="677228B1" w:rsidR="000022D3" w:rsidRDefault="001D6173">
      <w:pPr>
        <w:keepNext/>
        <w:keepLines/>
        <w:spacing w:after="0" w:line="240" w:lineRule="auto"/>
        <w:rPr>
          <w:color w:val="404040" w:themeColor="text1" w:themeTint="BF"/>
          <w:lang w:eastAsia="ja-JP"/>
        </w:rPr>
      </w:pPr>
      <w:r w:rsidRPr="00F16862">
        <w:rPr>
          <w:color w:val="404040" w:themeColor="text1" w:themeTint="BF"/>
          <w:lang w:eastAsia="ja-JP"/>
        </w:rPr>
        <w:t>* 2009</w:t>
      </w:r>
      <w:r w:rsidRPr="00F16862">
        <w:rPr>
          <w:color w:val="404040" w:themeColor="text1" w:themeTint="BF"/>
          <w:lang w:eastAsia="ja-JP"/>
        </w:rPr>
        <w:t>年、</w:t>
      </w:r>
      <w:r w:rsidRPr="00F16862">
        <w:rPr>
          <w:color w:val="404040" w:themeColor="text1" w:themeTint="BF"/>
          <w:lang w:eastAsia="ja-JP"/>
        </w:rPr>
        <w:t>2011</w:t>
      </w:r>
      <w:r w:rsidRPr="00F16862">
        <w:rPr>
          <w:color w:val="404040" w:themeColor="text1" w:themeTint="BF"/>
          <w:lang w:eastAsia="ja-JP"/>
        </w:rPr>
        <w:t>年、</w:t>
      </w:r>
      <w:r w:rsidRPr="00F16862">
        <w:rPr>
          <w:color w:val="404040" w:themeColor="text1" w:themeTint="BF"/>
          <w:lang w:eastAsia="ja-JP"/>
        </w:rPr>
        <w:t>2013</w:t>
      </w:r>
      <w:r w:rsidRPr="00F16862">
        <w:rPr>
          <w:color w:val="404040" w:themeColor="text1" w:themeTint="BF"/>
          <w:lang w:eastAsia="ja-JP"/>
        </w:rPr>
        <w:t>年は</w:t>
      </w:r>
      <w:r w:rsidR="0015476D">
        <w:rPr>
          <w:rFonts w:hint="eastAsia"/>
          <w:color w:val="404040" w:themeColor="text1" w:themeTint="BF"/>
          <w:lang w:eastAsia="ja-JP"/>
        </w:rPr>
        <w:t>実務的</w:t>
      </w:r>
      <w:r w:rsidRPr="00F16862">
        <w:rPr>
          <w:color w:val="404040" w:themeColor="text1" w:themeTint="BF"/>
          <w:lang w:eastAsia="ja-JP"/>
        </w:rPr>
        <w:t>理由</w:t>
      </w:r>
      <w:r w:rsidR="0015476D">
        <w:rPr>
          <w:rFonts w:hint="eastAsia"/>
          <w:color w:val="404040" w:themeColor="text1" w:themeTint="BF"/>
          <w:lang w:eastAsia="ja-JP"/>
        </w:rPr>
        <w:t>により</w:t>
      </w:r>
      <w:r w:rsidRPr="00F16862">
        <w:rPr>
          <w:color w:val="404040" w:themeColor="text1" w:themeTint="BF"/>
          <w:lang w:eastAsia="ja-JP"/>
        </w:rPr>
        <w:t>除外した。</w:t>
      </w:r>
    </w:p>
    <w:p w14:paraId="63DD9832" w14:textId="17F3002B" w:rsidR="00574193" w:rsidRDefault="00574193">
      <w:pPr>
        <w:keepNext/>
        <w:keepLines/>
        <w:spacing w:after="0" w:line="240" w:lineRule="auto"/>
        <w:rPr>
          <w:rFonts w:ascii="ＭＳ 明朝" w:eastAsia="ＭＳ 明朝" w:hAnsi="ＭＳ 明朝" w:cs="ＭＳ 明朝"/>
          <w:color w:val="404040" w:themeColor="text1" w:themeTint="BF"/>
          <w:szCs w:val="18"/>
          <w:lang w:eastAsia="ja-JP"/>
        </w:rPr>
      </w:pPr>
      <w:r w:rsidRPr="00574193">
        <w:rPr>
          <w:rFonts w:ascii="ＭＳ 明朝" w:eastAsia="ＭＳ 明朝" w:hAnsi="ＭＳ 明朝" w:cs="ＭＳ 明朝" w:hint="eastAsia"/>
          <w:color w:val="404040" w:themeColor="text1" w:themeTint="BF"/>
          <w:szCs w:val="18"/>
          <w:lang w:eastAsia="ja-JP"/>
        </w:rPr>
        <w:t xml:space="preserve">（訳注　</w:t>
      </w:r>
      <w:r w:rsidRPr="00574193">
        <w:rPr>
          <w:rFonts w:eastAsia="Calibri" w:cs="Calibri" w:hint="eastAsia"/>
          <w:color w:val="404040" w:themeColor="text1" w:themeTint="BF"/>
          <w:szCs w:val="18"/>
          <w:lang w:eastAsia="ja-JP"/>
        </w:rPr>
        <w:t xml:space="preserve">WAO: Wet op de </w:t>
      </w:r>
      <w:proofErr w:type="spellStart"/>
      <w:r w:rsidRPr="00574193">
        <w:rPr>
          <w:rFonts w:eastAsia="Calibri" w:cs="Calibri" w:hint="eastAsia"/>
          <w:color w:val="404040" w:themeColor="text1" w:themeTint="BF"/>
          <w:szCs w:val="18"/>
          <w:lang w:eastAsia="ja-JP"/>
        </w:rPr>
        <w:t>Arbeidsongesheiktheidsverzekering</w:t>
      </w:r>
      <w:proofErr w:type="spellEnd"/>
      <w:r w:rsidRPr="00574193">
        <w:rPr>
          <w:rFonts w:ascii="ＭＳ 明朝" w:eastAsia="ＭＳ 明朝" w:hAnsi="ＭＳ 明朝" w:cs="ＭＳ 明朝" w:hint="eastAsia"/>
          <w:color w:val="404040" w:themeColor="text1" w:themeTint="BF"/>
          <w:szCs w:val="18"/>
          <w:lang w:eastAsia="ja-JP"/>
        </w:rPr>
        <w:t>）</w:t>
      </w:r>
    </w:p>
    <w:p w14:paraId="3F472409" w14:textId="77777777" w:rsidR="00FD14EE" w:rsidRDefault="00FD14EE">
      <w:pPr>
        <w:keepNext/>
        <w:keepLines/>
        <w:spacing w:after="0" w:line="240" w:lineRule="auto"/>
        <w:rPr>
          <w:rFonts w:eastAsia="Calibri" w:cs="Calibri" w:hint="eastAsia"/>
          <w:color w:val="404040" w:themeColor="text1" w:themeTint="BF"/>
          <w:szCs w:val="18"/>
          <w:lang w:eastAsia="ja-JP"/>
        </w:rPr>
      </w:pPr>
    </w:p>
    <w:p w14:paraId="734A2AAD" w14:textId="77777777" w:rsidR="00945965" w:rsidRPr="00F16862" w:rsidRDefault="00945965" w:rsidP="00945965">
      <w:pPr>
        <w:spacing w:after="0" w:line="240" w:lineRule="auto"/>
        <w:rPr>
          <w:rFonts w:eastAsia="Calibri" w:cs="Calibri"/>
          <w:szCs w:val="18"/>
          <w:lang w:eastAsia="ja-JP"/>
        </w:rPr>
      </w:pPr>
    </w:p>
    <w:p w14:paraId="5AB7E1D0" w14:textId="40F3F2A7" w:rsidR="00945965" w:rsidRPr="00F16862" w:rsidRDefault="001D6173" w:rsidP="00FD14EE">
      <w:pPr>
        <w:keepNext/>
        <w:keepLines/>
        <w:pBdr>
          <w:top w:val="single" w:sz="4" w:space="1" w:color="auto"/>
        </w:pBdr>
        <w:tabs>
          <w:tab w:val="left" w:pos="284"/>
          <w:tab w:val="left" w:pos="1418"/>
        </w:tabs>
        <w:spacing w:after="0" w:line="240" w:lineRule="auto"/>
        <w:ind w:right="284"/>
        <w:contextualSpacing/>
        <w:rPr>
          <w:rFonts w:eastAsia="Calibri" w:cs="Calibri"/>
          <w:color w:val="404040" w:themeColor="text1" w:themeTint="BF"/>
          <w:spacing w:val="-6"/>
          <w:kern w:val="12"/>
          <w:szCs w:val="18"/>
          <w:lang w:eastAsia="ja-JP"/>
        </w:rPr>
      </w:pPr>
      <w:r w:rsidRPr="00FD14EE">
        <w:rPr>
          <w:b/>
          <w:bCs/>
          <w:color w:val="404040" w:themeColor="text1" w:themeTint="BF"/>
          <w:lang w:eastAsia="ja-JP"/>
        </w:rPr>
        <w:t>表</w:t>
      </w:r>
      <w:r w:rsidRPr="00FD14EE">
        <w:rPr>
          <w:b/>
          <w:bCs/>
          <w:color w:val="404040" w:themeColor="text1" w:themeTint="BF"/>
          <w:lang w:eastAsia="ja-JP"/>
        </w:rPr>
        <w:t>4.4</w:t>
      </w:r>
      <w:r w:rsidRPr="00FD14EE">
        <w:rPr>
          <w:b/>
          <w:bCs/>
          <w:color w:val="404040" w:themeColor="text1" w:themeTint="BF"/>
          <w:lang w:eastAsia="ja-JP"/>
        </w:rPr>
        <w:tab/>
      </w:r>
      <w:r w:rsidRPr="00FD14EE">
        <w:rPr>
          <w:b/>
          <w:bCs/>
          <w:color w:val="404040" w:themeColor="text1" w:themeTint="BF"/>
          <w:lang w:eastAsia="ja-JP"/>
        </w:rPr>
        <w:t>「</w:t>
      </w:r>
      <w:r w:rsidR="0099327C" w:rsidRPr="00FD14EE">
        <w:rPr>
          <w:rFonts w:hint="eastAsia"/>
          <w:b/>
          <w:bCs/>
          <w:color w:val="404040" w:themeColor="text1" w:themeTint="BF"/>
          <w:lang w:eastAsia="ja-JP"/>
        </w:rPr>
        <w:t>手続き</w:t>
      </w:r>
      <w:r w:rsidRPr="00FD14EE">
        <w:rPr>
          <w:b/>
          <w:bCs/>
          <w:color w:val="404040" w:themeColor="text1" w:themeTint="BF"/>
          <w:lang w:eastAsia="ja-JP"/>
        </w:rPr>
        <w:t>中」</w:t>
      </w:r>
      <w:r w:rsidR="0099327C" w:rsidRPr="00FD14EE">
        <w:rPr>
          <w:rFonts w:hint="eastAsia"/>
          <w:b/>
          <w:bCs/>
          <w:color w:val="404040" w:themeColor="text1" w:themeTint="BF"/>
          <w:lang w:eastAsia="ja-JP"/>
        </w:rPr>
        <w:t>の</w:t>
      </w:r>
      <w:r w:rsidR="00A94218" w:rsidRPr="00FD14EE">
        <w:rPr>
          <w:rFonts w:hint="eastAsia"/>
          <w:b/>
          <w:bCs/>
          <w:color w:val="404040" w:themeColor="text1" w:themeTint="BF"/>
          <w:lang w:eastAsia="ja-JP"/>
        </w:rPr>
        <w:t>人の</w:t>
      </w:r>
      <w:r w:rsidRPr="00FD14EE">
        <w:rPr>
          <w:b/>
          <w:bCs/>
          <w:color w:val="404040" w:themeColor="text1" w:themeTint="BF"/>
          <w:lang w:eastAsia="ja-JP"/>
        </w:rPr>
        <w:t>有給雇用への参加（</w:t>
      </w:r>
      <w:r w:rsidR="00077392" w:rsidRPr="00FD14EE">
        <w:rPr>
          <w:rFonts w:hint="eastAsia"/>
          <w:b/>
          <w:bCs/>
          <w:color w:val="000000" w:themeColor="text1"/>
          <w:lang w:eastAsia="ja-JP"/>
        </w:rPr>
        <w:t>経歴</w:t>
      </w:r>
      <w:r w:rsidRPr="00FD14EE">
        <w:rPr>
          <w:b/>
          <w:bCs/>
          <w:color w:val="404040" w:themeColor="text1" w:themeTint="BF"/>
          <w:lang w:eastAsia="ja-JP"/>
        </w:rPr>
        <w:t>特性別）（</w:t>
      </w:r>
      <w:r w:rsidRPr="00FD14EE">
        <w:rPr>
          <w:b/>
          <w:bCs/>
          <w:color w:val="404040" w:themeColor="text1" w:themeTint="BF"/>
          <w:lang w:eastAsia="ja-JP"/>
        </w:rPr>
        <w:t>2020</w:t>
      </w:r>
      <w:r w:rsidRPr="00FD14EE">
        <w:rPr>
          <w:b/>
          <w:bCs/>
          <w:color w:val="404040" w:themeColor="text1" w:themeTint="BF"/>
          <w:lang w:eastAsia="ja-JP"/>
        </w:rPr>
        <w:t>年</w:t>
      </w:r>
      <w:r w:rsidR="0015476D" w:rsidRPr="00FD14EE">
        <w:rPr>
          <w:rFonts w:hint="eastAsia"/>
          <w:b/>
          <w:bCs/>
          <w:color w:val="404040" w:themeColor="text1" w:themeTint="BF"/>
          <w:lang w:eastAsia="ja-JP"/>
        </w:rPr>
        <w:t>）</w:t>
      </w:r>
    </w:p>
    <w:tbl>
      <w:tblPr>
        <w:tblW w:w="9073" w:type="dxa"/>
        <w:tblInd w:w="-142" w:type="dxa"/>
        <w:tblCellMar>
          <w:left w:w="70" w:type="dxa"/>
          <w:right w:w="70" w:type="dxa"/>
        </w:tblCellMar>
        <w:tblLook w:val="04A0" w:firstRow="1" w:lastRow="0" w:firstColumn="1" w:lastColumn="0" w:noHBand="0" w:noVBand="1"/>
      </w:tblPr>
      <w:tblGrid>
        <w:gridCol w:w="3482"/>
        <w:gridCol w:w="1763"/>
        <w:gridCol w:w="1843"/>
        <w:gridCol w:w="1985"/>
      </w:tblGrid>
      <w:tr w:rsidR="008B47BB" w:rsidRPr="00F16862" w14:paraId="27923E70" w14:textId="77777777" w:rsidTr="00144CA1">
        <w:trPr>
          <w:trHeight w:val="480"/>
        </w:trPr>
        <w:tc>
          <w:tcPr>
            <w:tcW w:w="3482" w:type="dxa"/>
            <w:tcBorders>
              <w:top w:val="single" w:sz="4" w:space="0" w:color="0078D2"/>
              <w:left w:val="nil"/>
              <w:bottom w:val="single" w:sz="4" w:space="0" w:color="0078D2"/>
              <w:right w:val="nil"/>
            </w:tcBorders>
            <w:shd w:val="clear" w:color="auto" w:fill="9CC2E5" w:themeFill="accent1" w:themeFillTint="99"/>
            <w:hideMark/>
          </w:tcPr>
          <w:p w14:paraId="5B5EDFC6" w14:textId="77777777" w:rsidR="008B47BB" w:rsidRPr="00F16862" w:rsidRDefault="008B47BB" w:rsidP="008B47BB">
            <w:pPr>
              <w:spacing w:after="0" w:line="240" w:lineRule="auto"/>
              <w:rPr>
                <w:rFonts w:eastAsia="Times New Roman" w:cs="Calibri"/>
                <w:b/>
                <w:bCs/>
                <w:szCs w:val="18"/>
                <w:lang w:eastAsia="ja-JP"/>
              </w:rPr>
            </w:pPr>
            <w:r w:rsidRPr="00F16862">
              <w:rPr>
                <w:b/>
                <w:lang w:eastAsia="ja-JP"/>
              </w:rPr>
              <w:t> </w:t>
            </w:r>
          </w:p>
        </w:tc>
        <w:tc>
          <w:tcPr>
            <w:tcW w:w="1763" w:type="dxa"/>
            <w:tcBorders>
              <w:top w:val="single" w:sz="4" w:space="0" w:color="0078D2"/>
              <w:left w:val="nil"/>
              <w:bottom w:val="single" w:sz="4" w:space="0" w:color="0078D2"/>
              <w:right w:val="nil"/>
            </w:tcBorders>
            <w:shd w:val="clear" w:color="auto" w:fill="9CC2E5" w:themeFill="accent1" w:themeFillTint="99"/>
            <w:hideMark/>
          </w:tcPr>
          <w:p w14:paraId="61BB8864" w14:textId="4DFB2EA8" w:rsidR="008B47BB" w:rsidRPr="008B47BB" w:rsidRDefault="008B47BB" w:rsidP="008B47BB">
            <w:pPr>
              <w:spacing w:after="0" w:line="240" w:lineRule="auto"/>
              <w:jc w:val="right"/>
              <w:rPr>
                <w:rFonts w:eastAsia="Times New Roman" w:cs="Calibri"/>
                <w:b/>
                <w:bCs/>
                <w:szCs w:val="18"/>
              </w:rPr>
            </w:pPr>
            <w:r w:rsidRPr="008B47BB">
              <w:rPr>
                <w:rFonts w:hint="eastAsia"/>
                <w:b/>
                <w:bCs/>
                <w:lang w:eastAsia="ja-JP"/>
              </w:rPr>
              <w:t xml:space="preserve"> </w:t>
            </w:r>
            <w:r w:rsidR="0099327C">
              <w:rPr>
                <w:rFonts w:hint="eastAsia"/>
                <w:b/>
                <w:bCs/>
                <w:lang w:eastAsia="ja-JP"/>
              </w:rPr>
              <w:t>満額</w:t>
            </w:r>
            <w:r w:rsidRPr="008B47BB">
              <w:rPr>
                <w:rFonts w:hint="eastAsia"/>
                <w:b/>
                <w:bCs/>
              </w:rPr>
              <w:t>WGA</w:t>
            </w:r>
          </w:p>
        </w:tc>
        <w:tc>
          <w:tcPr>
            <w:tcW w:w="1843" w:type="dxa"/>
            <w:tcBorders>
              <w:top w:val="single" w:sz="4" w:space="0" w:color="0078D2"/>
              <w:left w:val="nil"/>
              <w:bottom w:val="single" w:sz="4" w:space="0" w:color="0078D2"/>
              <w:right w:val="nil"/>
            </w:tcBorders>
            <w:shd w:val="clear" w:color="auto" w:fill="9CC2E5" w:themeFill="accent1" w:themeFillTint="99"/>
            <w:hideMark/>
          </w:tcPr>
          <w:p w14:paraId="726C5FE2" w14:textId="2D99783D" w:rsidR="008B47BB" w:rsidRPr="008B47BB" w:rsidRDefault="008B47BB" w:rsidP="008B47BB">
            <w:pPr>
              <w:spacing w:after="0" w:line="240" w:lineRule="auto"/>
              <w:jc w:val="right"/>
              <w:rPr>
                <w:rFonts w:eastAsia="Times New Roman" w:cs="Calibri"/>
                <w:b/>
                <w:bCs/>
                <w:szCs w:val="18"/>
              </w:rPr>
            </w:pPr>
            <w:proofErr w:type="spellStart"/>
            <w:r w:rsidRPr="008B47BB">
              <w:rPr>
                <w:rFonts w:hint="eastAsia"/>
                <w:b/>
                <w:bCs/>
              </w:rPr>
              <w:t>部分</w:t>
            </w:r>
            <w:proofErr w:type="spellEnd"/>
            <w:r w:rsidRPr="008B47BB">
              <w:rPr>
                <w:rFonts w:hint="eastAsia"/>
                <w:b/>
                <w:bCs/>
              </w:rPr>
              <w:t>WGA</w:t>
            </w:r>
          </w:p>
        </w:tc>
        <w:tc>
          <w:tcPr>
            <w:tcW w:w="1985" w:type="dxa"/>
            <w:tcBorders>
              <w:top w:val="single" w:sz="4" w:space="0" w:color="0078D2"/>
              <w:left w:val="nil"/>
              <w:bottom w:val="single" w:sz="4" w:space="0" w:color="0078D2"/>
              <w:right w:val="nil"/>
            </w:tcBorders>
            <w:shd w:val="clear" w:color="auto" w:fill="9CC2E5" w:themeFill="accent1" w:themeFillTint="99"/>
            <w:hideMark/>
          </w:tcPr>
          <w:p w14:paraId="42A74F19" w14:textId="2CD78805" w:rsidR="008B47BB" w:rsidRPr="008B47BB" w:rsidRDefault="008B47BB" w:rsidP="008B47BB">
            <w:pPr>
              <w:spacing w:after="0" w:line="240" w:lineRule="auto"/>
              <w:jc w:val="right"/>
              <w:rPr>
                <w:rFonts w:eastAsia="Times New Roman" w:cs="Calibri"/>
                <w:b/>
                <w:bCs/>
                <w:szCs w:val="18"/>
              </w:rPr>
            </w:pPr>
            <w:r w:rsidRPr="008B47BB">
              <w:rPr>
                <w:rFonts w:hint="eastAsia"/>
                <w:b/>
                <w:bCs/>
              </w:rPr>
              <w:t xml:space="preserve"> 35</w:t>
            </w:r>
            <w:r w:rsidRPr="008B47BB">
              <w:rPr>
                <w:rFonts w:hint="eastAsia"/>
                <w:b/>
                <w:bCs/>
              </w:rPr>
              <w:t>％</w:t>
            </w:r>
            <w:proofErr w:type="spellStart"/>
            <w:r w:rsidRPr="008B47BB">
              <w:rPr>
                <w:rFonts w:hint="eastAsia"/>
                <w:b/>
                <w:bCs/>
              </w:rPr>
              <w:t>未満</w:t>
            </w:r>
            <w:proofErr w:type="spellEnd"/>
            <w:r w:rsidR="0099327C">
              <w:rPr>
                <w:rFonts w:hint="eastAsia"/>
                <w:b/>
                <w:bCs/>
                <w:lang w:eastAsia="ja-JP"/>
              </w:rPr>
              <w:t>の</w:t>
            </w:r>
            <w:r w:rsidRPr="008B47BB">
              <w:rPr>
                <w:rFonts w:hint="eastAsia"/>
                <w:b/>
                <w:bCs/>
              </w:rPr>
              <w:t xml:space="preserve">WIA </w:t>
            </w:r>
          </w:p>
        </w:tc>
      </w:tr>
      <w:tr w:rsidR="00945965" w:rsidRPr="00F16862" w14:paraId="0E0E8355"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307205B0" w14:textId="77777777" w:rsidR="000022D3" w:rsidRDefault="001D6173">
            <w:pPr>
              <w:spacing w:after="0" w:line="240" w:lineRule="auto"/>
              <w:rPr>
                <w:rFonts w:eastAsia="Times New Roman" w:cs="Calibri"/>
                <w:b/>
                <w:bCs/>
                <w:color w:val="003282"/>
                <w:szCs w:val="18"/>
              </w:rPr>
            </w:pPr>
            <w:proofErr w:type="spellStart"/>
            <w:r w:rsidRPr="00F16862">
              <w:rPr>
                <w:b/>
                <w:color w:val="003282"/>
              </w:rPr>
              <w:t>合計</w:t>
            </w:r>
            <w:proofErr w:type="spellEnd"/>
          </w:p>
        </w:tc>
        <w:tc>
          <w:tcPr>
            <w:tcW w:w="1763" w:type="dxa"/>
            <w:tcBorders>
              <w:top w:val="nil"/>
              <w:left w:val="nil"/>
              <w:bottom w:val="single" w:sz="4" w:space="0" w:color="0078D2"/>
              <w:right w:val="nil"/>
            </w:tcBorders>
            <w:shd w:val="clear" w:color="auto" w:fill="F5F5F5"/>
            <w:vAlign w:val="center"/>
            <w:hideMark/>
          </w:tcPr>
          <w:p w14:paraId="2150F0DB" w14:textId="77777777" w:rsidR="000022D3" w:rsidRDefault="001D6173">
            <w:pPr>
              <w:spacing w:after="0" w:line="240" w:lineRule="auto"/>
              <w:jc w:val="right"/>
              <w:rPr>
                <w:rFonts w:eastAsia="Times New Roman" w:cs="Calibri"/>
                <w:b/>
                <w:color w:val="000000"/>
                <w:szCs w:val="18"/>
              </w:rPr>
            </w:pPr>
            <w:r w:rsidRPr="00F16862">
              <w:rPr>
                <w:b/>
                <w:color w:val="000000"/>
              </w:rPr>
              <w:t>8.2%</w:t>
            </w:r>
          </w:p>
        </w:tc>
        <w:tc>
          <w:tcPr>
            <w:tcW w:w="1843" w:type="dxa"/>
            <w:tcBorders>
              <w:top w:val="nil"/>
              <w:left w:val="nil"/>
              <w:bottom w:val="single" w:sz="4" w:space="0" w:color="0078D2"/>
              <w:right w:val="nil"/>
            </w:tcBorders>
            <w:shd w:val="clear" w:color="auto" w:fill="FFFFFF"/>
            <w:vAlign w:val="center"/>
            <w:hideMark/>
          </w:tcPr>
          <w:p w14:paraId="3934B2B6" w14:textId="77777777" w:rsidR="000022D3" w:rsidRDefault="001D6173">
            <w:pPr>
              <w:spacing w:after="0" w:line="240" w:lineRule="auto"/>
              <w:jc w:val="right"/>
              <w:rPr>
                <w:rFonts w:eastAsia="Times New Roman" w:cs="Calibri"/>
                <w:b/>
                <w:color w:val="000000"/>
                <w:szCs w:val="18"/>
              </w:rPr>
            </w:pPr>
            <w:r w:rsidRPr="00F16862">
              <w:rPr>
                <w:b/>
                <w:color w:val="000000"/>
              </w:rPr>
              <w:t>46.3%</w:t>
            </w:r>
          </w:p>
        </w:tc>
        <w:tc>
          <w:tcPr>
            <w:tcW w:w="1985" w:type="dxa"/>
            <w:tcBorders>
              <w:top w:val="nil"/>
              <w:left w:val="nil"/>
              <w:bottom w:val="single" w:sz="4" w:space="0" w:color="0078D2"/>
              <w:right w:val="nil"/>
            </w:tcBorders>
            <w:shd w:val="clear" w:color="auto" w:fill="F5F5F5"/>
            <w:vAlign w:val="center"/>
            <w:hideMark/>
          </w:tcPr>
          <w:p w14:paraId="35B8CFF4" w14:textId="77777777" w:rsidR="000022D3" w:rsidRDefault="001D6173">
            <w:pPr>
              <w:spacing w:after="0" w:line="240" w:lineRule="auto"/>
              <w:jc w:val="right"/>
              <w:rPr>
                <w:rFonts w:eastAsia="Times New Roman" w:cs="Calibri"/>
                <w:b/>
                <w:color w:val="000000"/>
                <w:szCs w:val="18"/>
              </w:rPr>
            </w:pPr>
            <w:r w:rsidRPr="00F16862">
              <w:rPr>
                <w:b/>
                <w:color w:val="000000"/>
              </w:rPr>
              <w:t>48.5%</w:t>
            </w:r>
          </w:p>
        </w:tc>
      </w:tr>
      <w:tr w:rsidR="00945965" w:rsidRPr="00F16862" w14:paraId="2DBADD88"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5DD1167D" w14:textId="55C17C01" w:rsidR="00945965" w:rsidRPr="00F16862" w:rsidRDefault="00945965" w:rsidP="00945965">
            <w:pPr>
              <w:spacing w:after="0" w:line="240" w:lineRule="auto"/>
              <w:rPr>
                <w:rFonts w:eastAsia="Times New Roman" w:cs="Calibri"/>
                <w:color w:val="0078D2"/>
                <w:szCs w:val="18"/>
              </w:rPr>
            </w:pPr>
          </w:p>
        </w:tc>
        <w:tc>
          <w:tcPr>
            <w:tcW w:w="1763" w:type="dxa"/>
            <w:tcBorders>
              <w:top w:val="nil"/>
              <w:left w:val="nil"/>
              <w:bottom w:val="single" w:sz="4" w:space="0" w:color="0078D2"/>
              <w:right w:val="nil"/>
            </w:tcBorders>
            <w:shd w:val="clear" w:color="auto" w:fill="F5F5F5"/>
            <w:vAlign w:val="center"/>
            <w:hideMark/>
          </w:tcPr>
          <w:p w14:paraId="3958A59B" w14:textId="7ABF0CA6"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18D6103D" w14:textId="0E5537CA"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6739C156" w14:textId="764A010B" w:rsidR="00945965" w:rsidRPr="00F16862" w:rsidRDefault="00945965" w:rsidP="00945965">
            <w:pPr>
              <w:spacing w:after="0" w:line="240" w:lineRule="auto"/>
              <w:jc w:val="right"/>
              <w:rPr>
                <w:rFonts w:eastAsia="Times New Roman" w:cs="Calibri"/>
                <w:color w:val="000000"/>
                <w:szCs w:val="18"/>
              </w:rPr>
            </w:pPr>
          </w:p>
        </w:tc>
      </w:tr>
      <w:tr w:rsidR="00945965" w:rsidRPr="00F16862" w14:paraId="6B6BB608"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74D16359" w14:textId="77777777" w:rsidR="000022D3" w:rsidRDefault="001D6173">
            <w:pPr>
              <w:spacing w:after="0" w:line="240" w:lineRule="auto"/>
              <w:rPr>
                <w:rFonts w:eastAsia="Times New Roman" w:cs="Calibri"/>
                <w:b/>
                <w:bCs/>
                <w:color w:val="003282"/>
                <w:szCs w:val="18"/>
              </w:rPr>
            </w:pPr>
            <w:proofErr w:type="spellStart"/>
            <w:r w:rsidRPr="00F16862">
              <w:rPr>
                <w:b/>
                <w:color w:val="003282"/>
              </w:rPr>
              <w:t>性別</w:t>
            </w:r>
            <w:proofErr w:type="spellEnd"/>
          </w:p>
        </w:tc>
        <w:tc>
          <w:tcPr>
            <w:tcW w:w="1763" w:type="dxa"/>
            <w:tcBorders>
              <w:top w:val="nil"/>
              <w:left w:val="nil"/>
              <w:bottom w:val="single" w:sz="4" w:space="0" w:color="0078D2"/>
              <w:right w:val="nil"/>
            </w:tcBorders>
            <w:shd w:val="clear" w:color="auto" w:fill="F5F5F5"/>
            <w:vAlign w:val="center"/>
            <w:hideMark/>
          </w:tcPr>
          <w:p w14:paraId="1FDD4F56" w14:textId="1016F9D6"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08394F6B" w14:textId="5C7B3D83"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19A85FB1" w14:textId="7EF3C252" w:rsidR="00945965" w:rsidRPr="00F16862" w:rsidRDefault="00945965" w:rsidP="00945965">
            <w:pPr>
              <w:spacing w:after="0" w:line="240" w:lineRule="auto"/>
              <w:jc w:val="right"/>
              <w:rPr>
                <w:rFonts w:eastAsia="Times New Roman" w:cs="Calibri"/>
                <w:color w:val="000000"/>
                <w:szCs w:val="18"/>
              </w:rPr>
            </w:pPr>
          </w:p>
        </w:tc>
      </w:tr>
      <w:tr w:rsidR="00945965" w:rsidRPr="00F16862" w14:paraId="510A57A8"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1E333B9B" w14:textId="77777777" w:rsidR="000022D3" w:rsidRDefault="001D6173">
            <w:pPr>
              <w:spacing w:after="0" w:line="240" w:lineRule="auto"/>
              <w:rPr>
                <w:rFonts w:eastAsia="Times New Roman" w:cs="Calibri"/>
                <w:color w:val="0078D2"/>
                <w:szCs w:val="18"/>
              </w:rPr>
            </w:pPr>
            <w:proofErr w:type="spellStart"/>
            <w:r w:rsidRPr="00F16862">
              <w:rPr>
                <w:color w:val="0078D2"/>
              </w:rPr>
              <w:t>男性</w:t>
            </w:r>
            <w:proofErr w:type="spellEnd"/>
          </w:p>
        </w:tc>
        <w:tc>
          <w:tcPr>
            <w:tcW w:w="1763" w:type="dxa"/>
            <w:tcBorders>
              <w:top w:val="nil"/>
              <w:left w:val="nil"/>
              <w:bottom w:val="single" w:sz="4" w:space="0" w:color="0078D2"/>
              <w:right w:val="nil"/>
            </w:tcBorders>
            <w:shd w:val="clear" w:color="auto" w:fill="F5F5F5"/>
            <w:vAlign w:val="center"/>
            <w:hideMark/>
          </w:tcPr>
          <w:p w14:paraId="2E8275F6" w14:textId="77777777" w:rsidR="000022D3" w:rsidRDefault="001D6173">
            <w:pPr>
              <w:spacing w:after="0" w:line="240" w:lineRule="auto"/>
              <w:jc w:val="right"/>
              <w:rPr>
                <w:rFonts w:eastAsia="Times New Roman" w:cs="Calibri"/>
                <w:color w:val="000000"/>
                <w:szCs w:val="18"/>
              </w:rPr>
            </w:pPr>
            <w:r w:rsidRPr="00F16862">
              <w:rPr>
                <w:color w:val="000000"/>
              </w:rPr>
              <w:t>8.3%</w:t>
            </w:r>
          </w:p>
        </w:tc>
        <w:tc>
          <w:tcPr>
            <w:tcW w:w="1843" w:type="dxa"/>
            <w:tcBorders>
              <w:top w:val="nil"/>
              <w:left w:val="nil"/>
              <w:bottom w:val="single" w:sz="4" w:space="0" w:color="0078D2"/>
              <w:right w:val="nil"/>
            </w:tcBorders>
            <w:shd w:val="clear" w:color="auto" w:fill="FFFFFF"/>
            <w:vAlign w:val="center"/>
            <w:hideMark/>
          </w:tcPr>
          <w:p w14:paraId="5DF4313D" w14:textId="77777777" w:rsidR="000022D3" w:rsidRDefault="001D6173">
            <w:pPr>
              <w:spacing w:after="0" w:line="240" w:lineRule="auto"/>
              <w:jc w:val="right"/>
              <w:rPr>
                <w:rFonts w:eastAsia="Times New Roman" w:cs="Calibri"/>
                <w:color w:val="000000"/>
                <w:szCs w:val="18"/>
              </w:rPr>
            </w:pPr>
            <w:r w:rsidRPr="00F16862">
              <w:rPr>
                <w:color w:val="000000"/>
              </w:rPr>
              <w:t>45.8%</w:t>
            </w:r>
          </w:p>
        </w:tc>
        <w:tc>
          <w:tcPr>
            <w:tcW w:w="1985" w:type="dxa"/>
            <w:tcBorders>
              <w:top w:val="nil"/>
              <w:left w:val="nil"/>
              <w:bottom w:val="single" w:sz="4" w:space="0" w:color="0078D2"/>
              <w:right w:val="nil"/>
            </w:tcBorders>
            <w:shd w:val="clear" w:color="auto" w:fill="F5F5F5"/>
            <w:vAlign w:val="center"/>
            <w:hideMark/>
          </w:tcPr>
          <w:p w14:paraId="7C11C6F3" w14:textId="77777777" w:rsidR="000022D3" w:rsidRDefault="001D6173">
            <w:pPr>
              <w:spacing w:after="0" w:line="240" w:lineRule="auto"/>
              <w:jc w:val="right"/>
              <w:rPr>
                <w:rFonts w:eastAsia="Times New Roman" w:cs="Calibri"/>
                <w:color w:val="000000"/>
                <w:szCs w:val="18"/>
              </w:rPr>
            </w:pPr>
            <w:r w:rsidRPr="00F16862">
              <w:rPr>
                <w:color w:val="000000"/>
              </w:rPr>
              <w:t>44.9%</w:t>
            </w:r>
          </w:p>
        </w:tc>
      </w:tr>
      <w:tr w:rsidR="00945965" w:rsidRPr="00F16862" w14:paraId="3F1F52E8"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14D199C8" w14:textId="77777777" w:rsidR="000022D3" w:rsidRDefault="001D6173">
            <w:pPr>
              <w:spacing w:after="0" w:line="240" w:lineRule="auto"/>
              <w:rPr>
                <w:rFonts w:eastAsia="Times New Roman" w:cs="Calibri"/>
                <w:color w:val="0078D2"/>
                <w:szCs w:val="18"/>
              </w:rPr>
            </w:pPr>
            <w:proofErr w:type="spellStart"/>
            <w:r w:rsidRPr="00F16862">
              <w:rPr>
                <w:color w:val="0078D2"/>
              </w:rPr>
              <w:t>女性</w:t>
            </w:r>
            <w:proofErr w:type="spellEnd"/>
          </w:p>
        </w:tc>
        <w:tc>
          <w:tcPr>
            <w:tcW w:w="1763" w:type="dxa"/>
            <w:tcBorders>
              <w:top w:val="nil"/>
              <w:left w:val="nil"/>
              <w:bottom w:val="single" w:sz="4" w:space="0" w:color="0078D2"/>
              <w:right w:val="nil"/>
            </w:tcBorders>
            <w:shd w:val="clear" w:color="auto" w:fill="F5F5F5"/>
            <w:vAlign w:val="center"/>
            <w:hideMark/>
          </w:tcPr>
          <w:p w14:paraId="480547A7" w14:textId="77777777" w:rsidR="000022D3" w:rsidRDefault="001D6173">
            <w:pPr>
              <w:spacing w:after="0" w:line="240" w:lineRule="auto"/>
              <w:jc w:val="right"/>
              <w:rPr>
                <w:rFonts w:eastAsia="Times New Roman" w:cs="Calibri"/>
                <w:color w:val="000000"/>
                <w:szCs w:val="18"/>
              </w:rPr>
            </w:pPr>
            <w:r w:rsidRPr="00F16862">
              <w:rPr>
                <w:color w:val="000000"/>
              </w:rPr>
              <w:t>8.1%</w:t>
            </w:r>
          </w:p>
        </w:tc>
        <w:tc>
          <w:tcPr>
            <w:tcW w:w="1843" w:type="dxa"/>
            <w:tcBorders>
              <w:top w:val="nil"/>
              <w:left w:val="nil"/>
              <w:bottom w:val="single" w:sz="4" w:space="0" w:color="0078D2"/>
              <w:right w:val="nil"/>
            </w:tcBorders>
            <w:shd w:val="clear" w:color="auto" w:fill="FFFFFF"/>
            <w:vAlign w:val="center"/>
            <w:hideMark/>
          </w:tcPr>
          <w:p w14:paraId="0D9A9BC7" w14:textId="77777777" w:rsidR="000022D3" w:rsidRDefault="001D6173">
            <w:pPr>
              <w:spacing w:after="0" w:line="240" w:lineRule="auto"/>
              <w:jc w:val="right"/>
              <w:rPr>
                <w:rFonts w:eastAsia="Times New Roman" w:cs="Calibri"/>
                <w:color w:val="000000"/>
                <w:szCs w:val="18"/>
              </w:rPr>
            </w:pPr>
            <w:r w:rsidRPr="00F16862">
              <w:rPr>
                <w:color w:val="000000"/>
              </w:rPr>
              <w:t>46.8%</w:t>
            </w:r>
          </w:p>
        </w:tc>
        <w:tc>
          <w:tcPr>
            <w:tcW w:w="1985" w:type="dxa"/>
            <w:tcBorders>
              <w:top w:val="nil"/>
              <w:left w:val="nil"/>
              <w:bottom w:val="single" w:sz="4" w:space="0" w:color="0078D2"/>
              <w:right w:val="nil"/>
            </w:tcBorders>
            <w:shd w:val="clear" w:color="auto" w:fill="F5F5F5"/>
            <w:vAlign w:val="center"/>
            <w:hideMark/>
          </w:tcPr>
          <w:p w14:paraId="7F56C70E" w14:textId="77777777" w:rsidR="000022D3" w:rsidRDefault="001D6173">
            <w:pPr>
              <w:spacing w:after="0" w:line="240" w:lineRule="auto"/>
              <w:jc w:val="right"/>
              <w:rPr>
                <w:rFonts w:eastAsia="Times New Roman" w:cs="Calibri"/>
                <w:color w:val="000000"/>
                <w:szCs w:val="18"/>
              </w:rPr>
            </w:pPr>
            <w:r w:rsidRPr="00F16862">
              <w:rPr>
                <w:color w:val="000000"/>
              </w:rPr>
              <w:t>51.1%</w:t>
            </w:r>
          </w:p>
        </w:tc>
      </w:tr>
      <w:tr w:rsidR="00945965" w:rsidRPr="00F16862" w14:paraId="39525A97"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2FBC5AA2" w14:textId="6872CE08" w:rsidR="00945965" w:rsidRPr="00F16862" w:rsidRDefault="00945965" w:rsidP="00945965">
            <w:pPr>
              <w:spacing w:after="0" w:line="240" w:lineRule="auto"/>
              <w:rPr>
                <w:rFonts w:eastAsia="Times New Roman" w:cs="Calibri"/>
                <w:b/>
                <w:bCs/>
                <w:color w:val="0078D2"/>
                <w:szCs w:val="18"/>
              </w:rPr>
            </w:pPr>
          </w:p>
        </w:tc>
        <w:tc>
          <w:tcPr>
            <w:tcW w:w="1763" w:type="dxa"/>
            <w:tcBorders>
              <w:top w:val="nil"/>
              <w:left w:val="nil"/>
              <w:bottom w:val="single" w:sz="4" w:space="0" w:color="0078D2"/>
              <w:right w:val="nil"/>
            </w:tcBorders>
            <w:shd w:val="clear" w:color="auto" w:fill="F5F5F5"/>
            <w:vAlign w:val="center"/>
            <w:hideMark/>
          </w:tcPr>
          <w:p w14:paraId="67EDD636" w14:textId="1756E7B1"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2A3FBBE5" w14:textId="7C034285"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6A1817B5" w14:textId="241BE4A0" w:rsidR="00945965" w:rsidRPr="00F16862" w:rsidRDefault="00945965" w:rsidP="00945965">
            <w:pPr>
              <w:spacing w:after="0" w:line="240" w:lineRule="auto"/>
              <w:jc w:val="right"/>
              <w:rPr>
                <w:rFonts w:eastAsia="Times New Roman" w:cs="Calibri"/>
                <w:color w:val="000000"/>
                <w:szCs w:val="18"/>
              </w:rPr>
            </w:pPr>
          </w:p>
        </w:tc>
      </w:tr>
      <w:tr w:rsidR="00945965" w:rsidRPr="00F16862" w14:paraId="1BF8CE3E"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276A128C" w14:textId="77777777" w:rsidR="000022D3" w:rsidRDefault="001D6173">
            <w:pPr>
              <w:spacing w:after="0" w:line="240" w:lineRule="auto"/>
              <w:rPr>
                <w:rFonts w:eastAsia="Times New Roman" w:cs="Calibri"/>
                <w:b/>
                <w:bCs/>
                <w:color w:val="003282"/>
                <w:szCs w:val="18"/>
              </w:rPr>
            </w:pPr>
            <w:proofErr w:type="spellStart"/>
            <w:r w:rsidRPr="00F16862">
              <w:rPr>
                <w:b/>
                <w:color w:val="003282"/>
              </w:rPr>
              <w:t>年齢</w:t>
            </w:r>
            <w:proofErr w:type="spellEnd"/>
          </w:p>
        </w:tc>
        <w:tc>
          <w:tcPr>
            <w:tcW w:w="1763" w:type="dxa"/>
            <w:tcBorders>
              <w:top w:val="nil"/>
              <w:left w:val="nil"/>
              <w:bottom w:val="single" w:sz="4" w:space="0" w:color="0078D2"/>
              <w:right w:val="nil"/>
            </w:tcBorders>
            <w:shd w:val="clear" w:color="auto" w:fill="F5F5F5"/>
            <w:vAlign w:val="center"/>
            <w:hideMark/>
          </w:tcPr>
          <w:p w14:paraId="2B564779" w14:textId="7CC5CD8B"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2800B2CB" w14:textId="7858ABDA"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3DD7D450" w14:textId="5D1E8EC9" w:rsidR="00945965" w:rsidRPr="00F16862" w:rsidRDefault="00945965" w:rsidP="00945965">
            <w:pPr>
              <w:spacing w:after="0" w:line="240" w:lineRule="auto"/>
              <w:jc w:val="right"/>
              <w:rPr>
                <w:rFonts w:eastAsia="Times New Roman" w:cs="Calibri"/>
                <w:color w:val="000000"/>
                <w:szCs w:val="18"/>
              </w:rPr>
            </w:pPr>
          </w:p>
        </w:tc>
      </w:tr>
      <w:tr w:rsidR="00945965" w:rsidRPr="00F16862" w14:paraId="280015AC"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330CD772" w14:textId="29B8DAC4" w:rsidR="000022D3" w:rsidRDefault="001D6173">
            <w:pPr>
              <w:spacing w:after="0" w:line="240" w:lineRule="auto"/>
              <w:rPr>
                <w:rFonts w:eastAsia="Times New Roman" w:cs="Calibri"/>
                <w:color w:val="0078D2"/>
                <w:szCs w:val="18"/>
              </w:rPr>
            </w:pPr>
            <w:r w:rsidRPr="00F16862">
              <w:rPr>
                <w:color w:val="0078D2"/>
              </w:rPr>
              <w:t>44</w:t>
            </w:r>
            <w:r w:rsidR="00926DC5">
              <w:rPr>
                <w:rFonts w:hint="eastAsia"/>
                <w:color w:val="0078D2"/>
                <w:lang w:eastAsia="ja-JP"/>
              </w:rPr>
              <w:t>歳まで</w:t>
            </w:r>
          </w:p>
        </w:tc>
        <w:tc>
          <w:tcPr>
            <w:tcW w:w="1763" w:type="dxa"/>
            <w:tcBorders>
              <w:top w:val="nil"/>
              <w:left w:val="nil"/>
              <w:bottom w:val="single" w:sz="4" w:space="0" w:color="0078D2"/>
              <w:right w:val="nil"/>
            </w:tcBorders>
            <w:shd w:val="clear" w:color="auto" w:fill="F5F5F5"/>
            <w:vAlign w:val="center"/>
            <w:hideMark/>
          </w:tcPr>
          <w:p w14:paraId="0EB20FBA" w14:textId="77777777" w:rsidR="000022D3" w:rsidRDefault="001D6173">
            <w:pPr>
              <w:spacing w:after="0" w:line="240" w:lineRule="auto"/>
              <w:jc w:val="right"/>
              <w:rPr>
                <w:rFonts w:eastAsia="Times New Roman" w:cs="Calibri"/>
                <w:color w:val="000000"/>
                <w:szCs w:val="18"/>
              </w:rPr>
            </w:pPr>
            <w:r w:rsidRPr="00F16862">
              <w:rPr>
                <w:color w:val="000000"/>
              </w:rPr>
              <w:t>9.9%</w:t>
            </w:r>
          </w:p>
        </w:tc>
        <w:tc>
          <w:tcPr>
            <w:tcW w:w="1843" w:type="dxa"/>
            <w:tcBorders>
              <w:top w:val="nil"/>
              <w:left w:val="nil"/>
              <w:bottom w:val="single" w:sz="4" w:space="0" w:color="0078D2"/>
              <w:right w:val="nil"/>
            </w:tcBorders>
            <w:shd w:val="clear" w:color="auto" w:fill="FFFFFF"/>
            <w:vAlign w:val="center"/>
            <w:hideMark/>
          </w:tcPr>
          <w:p w14:paraId="601207D8" w14:textId="77777777" w:rsidR="000022D3" w:rsidRDefault="001D6173">
            <w:pPr>
              <w:spacing w:after="0" w:line="240" w:lineRule="auto"/>
              <w:jc w:val="right"/>
              <w:rPr>
                <w:rFonts w:eastAsia="Times New Roman" w:cs="Calibri"/>
                <w:color w:val="000000"/>
                <w:szCs w:val="18"/>
              </w:rPr>
            </w:pPr>
            <w:r w:rsidRPr="00F16862">
              <w:rPr>
                <w:color w:val="000000"/>
              </w:rPr>
              <w:t>46.3%</w:t>
            </w:r>
          </w:p>
        </w:tc>
        <w:tc>
          <w:tcPr>
            <w:tcW w:w="1985" w:type="dxa"/>
            <w:tcBorders>
              <w:top w:val="nil"/>
              <w:left w:val="nil"/>
              <w:bottom w:val="single" w:sz="4" w:space="0" w:color="0078D2"/>
              <w:right w:val="nil"/>
            </w:tcBorders>
            <w:shd w:val="clear" w:color="auto" w:fill="F5F5F5"/>
            <w:vAlign w:val="center"/>
            <w:hideMark/>
          </w:tcPr>
          <w:p w14:paraId="2EC3C8EE" w14:textId="77777777" w:rsidR="000022D3" w:rsidRDefault="001D6173">
            <w:pPr>
              <w:spacing w:after="0" w:line="240" w:lineRule="auto"/>
              <w:jc w:val="right"/>
              <w:rPr>
                <w:rFonts w:eastAsia="Times New Roman" w:cs="Calibri"/>
                <w:color w:val="000000"/>
                <w:szCs w:val="18"/>
              </w:rPr>
            </w:pPr>
            <w:r w:rsidRPr="00F16862">
              <w:rPr>
                <w:color w:val="000000"/>
              </w:rPr>
              <w:t>53.7%</w:t>
            </w:r>
          </w:p>
        </w:tc>
      </w:tr>
      <w:tr w:rsidR="00945965" w:rsidRPr="00F16862" w14:paraId="46C0969F"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264C3EB4" w14:textId="77777777" w:rsidR="000022D3" w:rsidRDefault="001D6173">
            <w:pPr>
              <w:spacing w:after="0" w:line="240" w:lineRule="auto"/>
              <w:rPr>
                <w:rFonts w:eastAsia="Times New Roman" w:cs="Calibri"/>
                <w:color w:val="0078D2"/>
                <w:szCs w:val="18"/>
              </w:rPr>
            </w:pPr>
            <w:r w:rsidRPr="00F16862">
              <w:rPr>
                <w:color w:val="0078D2"/>
              </w:rPr>
              <w:t>45-54</w:t>
            </w:r>
            <w:r w:rsidRPr="00F16862">
              <w:rPr>
                <w:color w:val="0078D2"/>
              </w:rPr>
              <w:t>歳</w:t>
            </w:r>
          </w:p>
        </w:tc>
        <w:tc>
          <w:tcPr>
            <w:tcW w:w="1763" w:type="dxa"/>
            <w:tcBorders>
              <w:top w:val="nil"/>
              <w:left w:val="nil"/>
              <w:bottom w:val="single" w:sz="4" w:space="0" w:color="0078D2"/>
              <w:right w:val="nil"/>
            </w:tcBorders>
            <w:shd w:val="clear" w:color="auto" w:fill="F5F5F5"/>
            <w:vAlign w:val="center"/>
            <w:hideMark/>
          </w:tcPr>
          <w:p w14:paraId="560E4359" w14:textId="77777777" w:rsidR="000022D3" w:rsidRDefault="001D6173">
            <w:pPr>
              <w:spacing w:after="0" w:line="240" w:lineRule="auto"/>
              <w:jc w:val="right"/>
              <w:rPr>
                <w:rFonts w:eastAsia="Times New Roman" w:cs="Calibri"/>
                <w:color w:val="000000"/>
                <w:szCs w:val="18"/>
              </w:rPr>
            </w:pPr>
            <w:r w:rsidRPr="00F16862">
              <w:rPr>
                <w:color w:val="000000"/>
              </w:rPr>
              <w:t>8.1%</w:t>
            </w:r>
          </w:p>
        </w:tc>
        <w:tc>
          <w:tcPr>
            <w:tcW w:w="1843" w:type="dxa"/>
            <w:tcBorders>
              <w:top w:val="nil"/>
              <w:left w:val="nil"/>
              <w:bottom w:val="single" w:sz="4" w:space="0" w:color="0078D2"/>
              <w:right w:val="nil"/>
            </w:tcBorders>
            <w:shd w:val="clear" w:color="auto" w:fill="FFFFFF"/>
            <w:vAlign w:val="center"/>
            <w:hideMark/>
          </w:tcPr>
          <w:p w14:paraId="7C3AA3DE" w14:textId="77777777" w:rsidR="000022D3" w:rsidRDefault="001D6173">
            <w:pPr>
              <w:spacing w:after="0" w:line="240" w:lineRule="auto"/>
              <w:jc w:val="right"/>
              <w:rPr>
                <w:rFonts w:eastAsia="Times New Roman" w:cs="Calibri"/>
                <w:color w:val="000000"/>
                <w:szCs w:val="18"/>
              </w:rPr>
            </w:pPr>
            <w:r w:rsidRPr="00F16862">
              <w:rPr>
                <w:color w:val="000000"/>
              </w:rPr>
              <w:t>48.0%</w:t>
            </w:r>
          </w:p>
        </w:tc>
        <w:tc>
          <w:tcPr>
            <w:tcW w:w="1985" w:type="dxa"/>
            <w:tcBorders>
              <w:top w:val="nil"/>
              <w:left w:val="nil"/>
              <w:bottom w:val="single" w:sz="4" w:space="0" w:color="0078D2"/>
              <w:right w:val="nil"/>
            </w:tcBorders>
            <w:shd w:val="clear" w:color="auto" w:fill="F5F5F5"/>
            <w:vAlign w:val="center"/>
            <w:hideMark/>
          </w:tcPr>
          <w:p w14:paraId="70AD631F" w14:textId="77777777" w:rsidR="000022D3" w:rsidRDefault="001D6173">
            <w:pPr>
              <w:spacing w:after="0" w:line="240" w:lineRule="auto"/>
              <w:jc w:val="right"/>
              <w:rPr>
                <w:rFonts w:eastAsia="Times New Roman" w:cs="Calibri"/>
                <w:color w:val="000000"/>
                <w:szCs w:val="18"/>
              </w:rPr>
            </w:pPr>
            <w:r w:rsidRPr="00F16862">
              <w:rPr>
                <w:color w:val="000000"/>
              </w:rPr>
              <w:t>52.6%</w:t>
            </w:r>
          </w:p>
        </w:tc>
      </w:tr>
      <w:tr w:rsidR="00945965" w:rsidRPr="00F16862" w14:paraId="57EEA7D7"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655F1D10" w14:textId="77777777" w:rsidR="000022D3" w:rsidRDefault="001D6173">
            <w:pPr>
              <w:spacing w:after="0" w:line="240" w:lineRule="auto"/>
              <w:rPr>
                <w:rFonts w:eastAsia="Times New Roman" w:cs="Calibri"/>
                <w:color w:val="0078D2"/>
                <w:szCs w:val="18"/>
              </w:rPr>
            </w:pPr>
            <w:r w:rsidRPr="00F16862">
              <w:rPr>
                <w:color w:val="0078D2"/>
              </w:rPr>
              <w:t>55</w:t>
            </w:r>
            <w:proofErr w:type="spellStart"/>
            <w:r w:rsidRPr="00F16862">
              <w:rPr>
                <w:color w:val="0078D2"/>
              </w:rPr>
              <w:t>歳以上</w:t>
            </w:r>
            <w:proofErr w:type="spellEnd"/>
          </w:p>
        </w:tc>
        <w:tc>
          <w:tcPr>
            <w:tcW w:w="1763" w:type="dxa"/>
            <w:tcBorders>
              <w:top w:val="nil"/>
              <w:left w:val="nil"/>
              <w:bottom w:val="single" w:sz="4" w:space="0" w:color="0078D2"/>
              <w:right w:val="nil"/>
            </w:tcBorders>
            <w:shd w:val="clear" w:color="auto" w:fill="F5F5F5"/>
            <w:vAlign w:val="center"/>
            <w:hideMark/>
          </w:tcPr>
          <w:p w14:paraId="0CEADDB6" w14:textId="77777777" w:rsidR="000022D3" w:rsidRDefault="001D6173">
            <w:pPr>
              <w:spacing w:after="0" w:line="240" w:lineRule="auto"/>
              <w:jc w:val="right"/>
              <w:rPr>
                <w:rFonts w:eastAsia="Times New Roman" w:cs="Calibri"/>
                <w:color w:val="000000"/>
                <w:szCs w:val="18"/>
              </w:rPr>
            </w:pPr>
            <w:r w:rsidRPr="00F16862">
              <w:rPr>
                <w:color w:val="000000"/>
              </w:rPr>
              <w:t>6.5%</w:t>
            </w:r>
          </w:p>
        </w:tc>
        <w:tc>
          <w:tcPr>
            <w:tcW w:w="1843" w:type="dxa"/>
            <w:tcBorders>
              <w:top w:val="nil"/>
              <w:left w:val="nil"/>
              <w:bottom w:val="single" w:sz="4" w:space="0" w:color="0078D2"/>
              <w:right w:val="nil"/>
            </w:tcBorders>
            <w:shd w:val="clear" w:color="auto" w:fill="FFFFFF"/>
            <w:vAlign w:val="center"/>
            <w:hideMark/>
          </w:tcPr>
          <w:p w14:paraId="29483C00" w14:textId="77777777" w:rsidR="000022D3" w:rsidRDefault="001D6173">
            <w:pPr>
              <w:spacing w:after="0" w:line="240" w:lineRule="auto"/>
              <w:jc w:val="right"/>
              <w:rPr>
                <w:rFonts w:eastAsia="Times New Roman" w:cs="Calibri"/>
                <w:color w:val="000000"/>
                <w:szCs w:val="18"/>
              </w:rPr>
            </w:pPr>
            <w:r w:rsidRPr="00F16862">
              <w:rPr>
                <w:color w:val="000000"/>
              </w:rPr>
              <w:t>45.3%</w:t>
            </w:r>
          </w:p>
        </w:tc>
        <w:tc>
          <w:tcPr>
            <w:tcW w:w="1985" w:type="dxa"/>
            <w:tcBorders>
              <w:top w:val="nil"/>
              <w:left w:val="nil"/>
              <w:bottom w:val="single" w:sz="4" w:space="0" w:color="0078D2"/>
              <w:right w:val="nil"/>
            </w:tcBorders>
            <w:shd w:val="clear" w:color="auto" w:fill="F5F5F5"/>
            <w:vAlign w:val="center"/>
            <w:hideMark/>
          </w:tcPr>
          <w:p w14:paraId="53329E45" w14:textId="77777777" w:rsidR="000022D3" w:rsidRDefault="001D6173">
            <w:pPr>
              <w:spacing w:after="0" w:line="240" w:lineRule="auto"/>
              <w:jc w:val="right"/>
              <w:rPr>
                <w:rFonts w:eastAsia="Times New Roman" w:cs="Calibri"/>
                <w:color w:val="000000"/>
                <w:szCs w:val="18"/>
              </w:rPr>
            </w:pPr>
            <w:r w:rsidRPr="00F16862">
              <w:rPr>
                <w:color w:val="000000"/>
              </w:rPr>
              <w:t>36.2%</w:t>
            </w:r>
          </w:p>
        </w:tc>
      </w:tr>
      <w:tr w:rsidR="00945965" w:rsidRPr="00F16862" w14:paraId="4E506467"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79A9B6B9" w14:textId="29F3A590" w:rsidR="00945965" w:rsidRPr="00F16862" w:rsidRDefault="00945965" w:rsidP="00945965">
            <w:pPr>
              <w:spacing w:after="0" w:line="240" w:lineRule="auto"/>
              <w:rPr>
                <w:rFonts w:eastAsia="Times New Roman" w:cs="Calibri"/>
                <w:color w:val="0078D2"/>
                <w:szCs w:val="18"/>
              </w:rPr>
            </w:pPr>
          </w:p>
        </w:tc>
        <w:tc>
          <w:tcPr>
            <w:tcW w:w="1763" w:type="dxa"/>
            <w:tcBorders>
              <w:top w:val="nil"/>
              <w:left w:val="nil"/>
              <w:bottom w:val="single" w:sz="4" w:space="0" w:color="0078D2"/>
              <w:right w:val="nil"/>
            </w:tcBorders>
            <w:shd w:val="clear" w:color="auto" w:fill="F5F5F5"/>
            <w:vAlign w:val="center"/>
            <w:hideMark/>
          </w:tcPr>
          <w:p w14:paraId="7ED3CC51" w14:textId="5F0A51DE" w:rsidR="00945965" w:rsidRPr="000150FC" w:rsidRDefault="00945965" w:rsidP="000150FC">
            <w:pPr>
              <w:spacing w:after="0" w:line="240" w:lineRule="auto"/>
              <w:ind w:right="180"/>
              <w:jc w:val="right"/>
              <w:rPr>
                <w:rFonts w:cs="Calibri"/>
                <w:color w:val="000000"/>
                <w:szCs w:val="18"/>
                <w:lang w:eastAsia="ja-JP"/>
              </w:rPr>
            </w:pPr>
          </w:p>
        </w:tc>
        <w:tc>
          <w:tcPr>
            <w:tcW w:w="1843" w:type="dxa"/>
            <w:tcBorders>
              <w:top w:val="nil"/>
              <w:left w:val="nil"/>
              <w:bottom w:val="single" w:sz="4" w:space="0" w:color="0078D2"/>
              <w:right w:val="nil"/>
            </w:tcBorders>
            <w:shd w:val="clear" w:color="auto" w:fill="FFFFFF"/>
            <w:vAlign w:val="center"/>
            <w:hideMark/>
          </w:tcPr>
          <w:p w14:paraId="1E523C09" w14:textId="6B380450"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53D5DB71" w14:textId="4B6B375F" w:rsidR="00945965" w:rsidRPr="00F16862" w:rsidRDefault="00945965" w:rsidP="00945965">
            <w:pPr>
              <w:spacing w:after="0" w:line="240" w:lineRule="auto"/>
              <w:jc w:val="right"/>
              <w:rPr>
                <w:rFonts w:eastAsia="Times New Roman" w:cs="Calibri"/>
                <w:color w:val="000000"/>
                <w:szCs w:val="18"/>
              </w:rPr>
            </w:pPr>
          </w:p>
        </w:tc>
      </w:tr>
      <w:tr w:rsidR="00945965" w:rsidRPr="00F16862" w14:paraId="39F66876"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7D28A1E6" w14:textId="77777777" w:rsidR="000022D3" w:rsidRDefault="001D6173">
            <w:pPr>
              <w:spacing w:after="0" w:line="240" w:lineRule="auto"/>
              <w:rPr>
                <w:rFonts w:eastAsia="Times New Roman" w:cs="Calibri"/>
                <w:b/>
                <w:bCs/>
                <w:color w:val="003282"/>
                <w:szCs w:val="18"/>
              </w:rPr>
            </w:pPr>
            <w:proofErr w:type="spellStart"/>
            <w:r w:rsidRPr="00F16862">
              <w:rPr>
                <w:b/>
                <w:color w:val="003282"/>
              </w:rPr>
              <w:t>診断</w:t>
            </w:r>
            <w:proofErr w:type="spellEnd"/>
            <w:r w:rsidRPr="00F16862">
              <w:rPr>
                <w:b/>
                <w:color w:val="003282"/>
              </w:rPr>
              <w:t xml:space="preserve"> </w:t>
            </w:r>
          </w:p>
        </w:tc>
        <w:tc>
          <w:tcPr>
            <w:tcW w:w="1763" w:type="dxa"/>
            <w:tcBorders>
              <w:top w:val="nil"/>
              <w:left w:val="nil"/>
              <w:bottom w:val="single" w:sz="4" w:space="0" w:color="0078D2"/>
              <w:right w:val="nil"/>
            </w:tcBorders>
            <w:shd w:val="clear" w:color="auto" w:fill="F5F5F5"/>
            <w:vAlign w:val="center"/>
            <w:hideMark/>
          </w:tcPr>
          <w:p w14:paraId="1AD7F6A2" w14:textId="0FCD1D57"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6A1D64EA" w14:textId="07277556"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04B54A77" w14:textId="03235F15" w:rsidR="00945965" w:rsidRPr="000150FC" w:rsidRDefault="00945965" w:rsidP="00945965">
            <w:pPr>
              <w:spacing w:after="0" w:line="240" w:lineRule="auto"/>
              <w:jc w:val="right"/>
              <w:rPr>
                <w:rFonts w:cs="Calibri"/>
                <w:color w:val="000000"/>
                <w:szCs w:val="18"/>
                <w:lang w:eastAsia="ja-JP"/>
              </w:rPr>
            </w:pPr>
          </w:p>
        </w:tc>
      </w:tr>
      <w:tr w:rsidR="00945965" w:rsidRPr="00F16862" w14:paraId="7CE9931E"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3D12374E" w14:textId="77777777" w:rsidR="000022D3" w:rsidRDefault="001D6173">
            <w:pPr>
              <w:spacing w:after="0" w:line="240" w:lineRule="auto"/>
              <w:rPr>
                <w:rFonts w:eastAsia="Times New Roman" w:cs="Calibri"/>
                <w:color w:val="0078D2"/>
                <w:szCs w:val="18"/>
              </w:rPr>
            </w:pPr>
            <w:proofErr w:type="spellStart"/>
            <w:r w:rsidRPr="00F16862">
              <w:rPr>
                <w:color w:val="0078D2"/>
              </w:rPr>
              <w:t>精神疾患</w:t>
            </w:r>
            <w:proofErr w:type="spellEnd"/>
          </w:p>
        </w:tc>
        <w:tc>
          <w:tcPr>
            <w:tcW w:w="1763" w:type="dxa"/>
            <w:tcBorders>
              <w:top w:val="nil"/>
              <w:left w:val="nil"/>
              <w:bottom w:val="single" w:sz="4" w:space="0" w:color="0078D2"/>
              <w:right w:val="nil"/>
            </w:tcBorders>
            <w:shd w:val="clear" w:color="auto" w:fill="F5F5F5"/>
            <w:vAlign w:val="center"/>
            <w:hideMark/>
          </w:tcPr>
          <w:p w14:paraId="7EE08D44" w14:textId="77777777" w:rsidR="000022D3" w:rsidRDefault="001D6173">
            <w:pPr>
              <w:spacing w:after="0" w:line="240" w:lineRule="auto"/>
              <w:jc w:val="right"/>
              <w:rPr>
                <w:rFonts w:eastAsia="Times New Roman" w:cs="Calibri"/>
                <w:color w:val="000000"/>
                <w:szCs w:val="18"/>
              </w:rPr>
            </w:pPr>
            <w:r w:rsidRPr="00F16862">
              <w:rPr>
                <w:color w:val="000000"/>
              </w:rPr>
              <w:t>7.2%</w:t>
            </w:r>
          </w:p>
        </w:tc>
        <w:tc>
          <w:tcPr>
            <w:tcW w:w="1843" w:type="dxa"/>
            <w:tcBorders>
              <w:top w:val="nil"/>
              <w:left w:val="nil"/>
              <w:bottom w:val="single" w:sz="4" w:space="0" w:color="0078D2"/>
              <w:right w:val="nil"/>
            </w:tcBorders>
            <w:shd w:val="clear" w:color="auto" w:fill="FFFFFF"/>
            <w:vAlign w:val="center"/>
            <w:hideMark/>
          </w:tcPr>
          <w:p w14:paraId="0798530E" w14:textId="77777777" w:rsidR="000022D3" w:rsidRDefault="001D6173">
            <w:pPr>
              <w:spacing w:after="0" w:line="240" w:lineRule="auto"/>
              <w:jc w:val="right"/>
              <w:rPr>
                <w:rFonts w:eastAsia="Times New Roman" w:cs="Calibri"/>
                <w:color w:val="000000"/>
                <w:szCs w:val="18"/>
              </w:rPr>
            </w:pPr>
            <w:r w:rsidRPr="00F16862">
              <w:rPr>
                <w:color w:val="000000"/>
              </w:rPr>
              <w:t>39.1%</w:t>
            </w:r>
          </w:p>
        </w:tc>
        <w:tc>
          <w:tcPr>
            <w:tcW w:w="1985" w:type="dxa"/>
            <w:tcBorders>
              <w:top w:val="nil"/>
              <w:left w:val="nil"/>
              <w:bottom w:val="single" w:sz="4" w:space="0" w:color="0078D2"/>
              <w:right w:val="nil"/>
            </w:tcBorders>
            <w:shd w:val="clear" w:color="auto" w:fill="F5F5F5"/>
            <w:vAlign w:val="center"/>
            <w:hideMark/>
          </w:tcPr>
          <w:p w14:paraId="79B7028B" w14:textId="77777777" w:rsidR="000022D3" w:rsidRDefault="001D6173">
            <w:pPr>
              <w:spacing w:after="0" w:line="240" w:lineRule="auto"/>
              <w:jc w:val="right"/>
              <w:rPr>
                <w:rFonts w:eastAsia="Times New Roman" w:cs="Calibri"/>
                <w:color w:val="000000"/>
                <w:szCs w:val="18"/>
              </w:rPr>
            </w:pPr>
            <w:r w:rsidRPr="00F16862">
              <w:rPr>
                <w:color w:val="000000"/>
              </w:rPr>
              <w:t>49.6%</w:t>
            </w:r>
          </w:p>
        </w:tc>
      </w:tr>
      <w:tr w:rsidR="00945965" w:rsidRPr="00F16862" w14:paraId="3729EF24" w14:textId="77777777" w:rsidTr="0099327C">
        <w:trPr>
          <w:trHeight w:hRule="exact" w:val="298"/>
        </w:trPr>
        <w:tc>
          <w:tcPr>
            <w:tcW w:w="3482" w:type="dxa"/>
            <w:tcBorders>
              <w:top w:val="nil"/>
              <w:left w:val="nil"/>
              <w:bottom w:val="single" w:sz="4" w:space="0" w:color="0078D2"/>
              <w:right w:val="nil"/>
            </w:tcBorders>
            <w:shd w:val="clear" w:color="auto" w:fill="FFFFFF"/>
            <w:vAlign w:val="center"/>
            <w:hideMark/>
          </w:tcPr>
          <w:p w14:paraId="27BDD338" w14:textId="57F3CFEA" w:rsidR="000022D3" w:rsidRDefault="001D6173">
            <w:pPr>
              <w:spacing w:after="0" w:line="240" w:lineRule="auto"/>
              <w:rPr>
                <w:rFonts w:eastAsia="Times New Roman" w:cs="Calibri"/>
                <w:color w:val="0078D2"/>
                <w:szCs w:val="18"/>
                <w:lang w:eastAsia="ja-JP"/>
              </w:rPr>
            </w:pPr>
            <w:r w:rsidRPr="00F16862">
              <w:rPr>
                <w:color w:val="0078D2"/>
                <w:lang w:eastAsia="ja-JP"/>
              </w:rPr>
              <w:t>筋骨格系に影響</w:t>
            </w:r>
            <w:r w:rsidR="00926DC5">
              <w:rPr>
                <w:rFonts w:hint="eastAsia"/>
                <w:color w:val="0078D2"/>
                <w:lang w:eastAsia="ja-JP"/>
              </w:rPr>
              <w:t>する</w:t>
            </w:r>
            <w:r w:rsidRPr="00F16862">
              <w:rPr>
                <w:color w:val="0078D2"/>
                <w:lang w:eastAsia="ja-JP"/>
              </w:rPr>
              <w:t>疾患</w:t>
            </w:r>
          </w:p>
        </w:tc>
        <w:tc>
          <w:tcPr>
            <w:tcW w:w="1763" w:type="dxa"/>
            <w:tcBorders>
              <w:top w:val="nil"/>
              <w:left w:val="nil"/>
              <w:bottom w:val="single" w:sz="4" w:space="0" w:color="0078D2"/>
              <w:right w:val="nil"/>
            </w:tcBorders>
            <w:shd w:val="clear" w:color="auto" w:fill="F5F5F5"/>
            <w:vAlign w:val="center"/>
            <w:hideMark/>
          </w:tcPr>
          <w:p w14:paraId="385CE5C8" w14:textId="77777777" w:rsidR="000022D3" w:rsidRDefault="001D6173">
            <w:pPr>
              <w:spacing w:after="0" w:line="240" w:lineRule="auto"/>
              <w:jc w:val="right"/>
              <w:rPr>
                <w:rFonts w:eastAsia="Times New Roman" w:cs="Calibri"/>
                <w:color w:val="000000"/>
                <w:szCs w:val="18"/>
              </w:rPr>
            </w:pPr>
            <w:r w:rsidRPr="00F16862">
              <w:rPr>
                <w:color w:val="000000"/>
              </w:rPr>
              <w:t>6.6%</w:t>
            </w:r>
          </w:p>
        </w:tc>
        <w:tc>
          <w:tcPr>
            <w:tcW w:w="1843" w:type="dxa"/>
            <w:tcBorders>
              <w:top w:val="nil"/>
              <w:left w:val="nil"/>
              <w:bottom w:val="single" w:sz="4" w:space="0" w:color="0078D2"/>
              <w:right w:val="nil"/>
            </w:tcBorders>
            <w:shd w:val="clear" w:color="auto" w:fill="FFFFFF"/>
            <w:vAlign w:val="center"/>
            <w:hideMark/>
          </w:tcPr>
          <w:p w14:paraId="5EE80CB6" w14:textId="77777777" w:rsidR="000022D3" w:rsidRDefault="001D6173">
            <w:pPr>
              <w:spacing w:after="0" w:line="240" w:lineRule="auto"/>
              <w:jc w:val="right"/>
              <w:rPr>
                <w:rFonts w:eastAsia="Times New Roman" w:cs="Calibri"/>
                <w:color w:val="000000"/>
                <w:szCs w:val="18"/>
              </w:rPr>
            </w:pPr>
            <w:r w:rsidRPr="00F16862">
              <w:rPr>
                <w:color w:val="000000"/>
              </w:rPr>
              <w:t>42.8%</w:t>
            </w:r>
          </w:p>
        </w:tc>
        <w:tc>
          <w:tcPr>
            <w:tcW w:w="1985" w:type="dxa"/>
            <w:tcBorders>
              <w:top w:val="nil"/>
              <w:left w:val="nil"/>
              <w:bottom w:val="single" w:sz="4" w:space="0" w:color="0078D2"/>
              <w:right w:val="nil"/>
            </w:tcBorders>
            <w:shd w:val="clear" w:color="auto" w:fill="F5F5F5"/>
            <w:vAlign w:val="center"/>
            <w:hideMark/>
          </w:tcPr>
          <w:p w14:paraId="073C80E8" w14:textId="77777777" w:rsidR="000022D3" w:rsidRDefault="001D6173">
            <w:pPr>
              <w:spacing w:after="0" w:line="240" w:lineRule="auto"/>
              <w:jc w:val="right"/>
              <w:rPr>
                <w:rFonts w:eastAsia="Times New Roman" w:cs="Calibri"/>
                <w:color w:val="000000"/>
                <w:szCs w:val="18"/>
              </w:rPr>
            </w:pPr>
            <w:r w:rsidRPr="00F16862">
              <w:rPr>
                <w:color w:val="000000"/>
              </w:rPr>
              <w:t>45.2%</w:t>
            </w:r>
          </w:p>
        </w:tc>
      </w:tr>
      <w:tr w:rsidR="00945965" w:rsidRPr="00F16862" w14:paraId="6314BD5D"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5EC80E05" w14:textId="680FDE1E" w:rsidR="000022D3" w:rsidRDefault="001D6173">
            <w:pPr>
              <w:spacing w:after="0" w:line="240" w:lineRule="auto"/>
              <w:rPr>
                <w:rFonts w:eastAsia="Times New Roman" w:cs="Calibri"/>
                <w:color w:val="0078D2"/>
                <w:szCs w:val="18"/>
              </w:rPr>
            </w:pPr>
            <w:proofErr w:type="spellStart"/>
            <w:r w:rsidRPr="00F16862">
              <w:rPr>
                <w:color w:val="0078D2"/>
              </w:rPr>
              <w:t>その他の</w:t>
            </w:r>
            <w:proofErr w:type="spellEnd"/>
            <w:r w:rsidR="003840B5">
              <w:rPr>
                <w:rFonts w:hint="eastAsia"/>
                <w:color w:val="0078D2"/>
                <w:lang w:eastAsia="ja-JP"/>
              </w:rPr>
              <w:t>状態</w:t>
            </w:r>
          </w:p>
        </w:tc>
        <w:tc>
          <w:tcPr>
            <w:tcW w:w="1763" w:type="dxa"/>
            <w:tcBorders>
              <w:top w:val="nil"/>
              <w:left w:val="nil"/>
              <w:bottom w:val="single" w:sz="4" w:space="0" w:color="0078D2"/>
              <w:right w:val="nil"/>
            </w:tcBorders>
            <w:shd w:val="clear" w:color="auto" w:fill="F5F5F5"/>
            <w:vAlign w:val="center"/>
            <w:hideMark/>
          </w:tcPr>
          <w:p w14:paraId="3BCEBCC5" w14:textId="77777777" w:rsidR="000022D3" w:rsidRDefault="001D6173">
            <w:pPr>
              <w:spacing w:after="0" w:line="240" w:lineRule="auto"/>
              <w:jc w:val="right"/>
              <w:rPr>
                <w:rFonts w:eastAsia="Times New Roman" w:cs="Calibri"/>
                <w:color w:val="000000"/>
                <w:szCs w:val="18"/>
              </w:rPr>
            </w:pPr>
            <w:r w:rsidRPr="00F16862">
              <w:rPr>
                <w:color w:val="000000"/>
              </w:rPr>
              <w:t>10.8%</w:t>
            </w:r>
          </w:p>
        </w:tc>
        <w:tc>
          <w:tcPr>
            <w:tcW w:w="1843" w:type="dxa"/>
            <w:tcBorders>
              <w:top w:val="nil"/>
              <w:left w:val="nil"/>
              <w:bottom w:val="single" w:sz="4" w:space="0" w:color="0078D2"/>
              <w:right w:val="nil"/>
            </w:tcBorders>
            <w:shd w:val="clear" w:color="auto" w:fill="FFFFFF"/>
            <w:vAlign w:val="center"/>
            <w:hideMark/>
          </w:tcPr>
          <w:p w14:paraId="052C9B13" w14:textId="77777777" w:rsidR="000022D3" w:rsidRDefault="001D6173">
            <w:pPr>
              <w:spacing w:after="0" w:line="240" w:lineRule="auto"/>
              <w:jc w:val="right"/>
              <w:rPr>
                <w:rFonts w:eastAsia="Times New Roman" w:cs="Calibri"/>
                <w:color w:val="000000"/>
                <w:szCs w:val="18"/>
              </w:rPr>
            </w:pPr>
            <w:r w:rsidRPr="00F16862">
              <w:rPr>
                <w:color w:val="000000"/>
              </w:rPr>
              <w:t>57.1%</w:t>
            </w:r>
          </w:p>
        </w:tc>
        <w:tc>
          <w:tcPr>
            <w:tcW w:w="1985" w:type="dxa"/>
            <w:tcBorders>
              <w:top w:val="nil"/>
              <w:left w:val="nil"/>
              <w:bottom w:val="single" w:sz="4" w:space="0" w:color="0078D2"/>
              <w:right w:val="nil"/>
            </w:tcBorders>
            <w:shd w:val="clear" w:color="auto" w:fill="F5F5F5"/>
            <w:vAlign w:val="center"/>
            <w:hideMark/>
          </w:tcPr>
          <w:p w14:paraId="1B45E2A6" w14:textId="77777777" w:rsidR="000022D3" w:rsidRDefault="001D6173">
            <w:pPr>
              <w:spacing w:after="0" w:line="240" w:lineRule="auto"/>
              <w:jc w:val="right"/>
              <w:rPr>
                <w:rFonts w:eastAsia="Times New Roman" w:cs="Calibri"/>
                <w:color w:val="000000"/>
                <w:szCs w:val="18"/>
              </w:rPr>
            </w:pPr>
            <w:r w:rsidRPr="00F16862">
              <w:rPr>
                <w:color w:val="000000"/>
              </w:rPr>
              <w:t>49.7%</w:t>
            </w:r>
          </w:p>
        </w:tc>
      </w:tr>
      <w:tr w:rsidR="00945965" w:rsidRPr="00F16862" w14:paraId="002613B4"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2DB1886E" w14:textId="0F6ECC98" w:rsidR="00945965" w:rsidRPr="00F16862" w:rsidRDefault="00945965" w:rsidP="00945965">
            <w:pPr>
              <w:spacing w:after="0" w:line="240" w:lineRule="auto"/>
              <w:rPr>
                <w:rFonts w:eastAsia="Times New Roman" w:cs="Calibri"/>
                <w:color w:val="0078D2"/>
                <w:szCs w:val="18"/>
              </w:rPr>
            </w:pPr>
          </w:p>
        </w:tc>
        <w:tc>
          <w:tcPr>
            <w:tcW w:w="1763" w:type="dxa"/>
            <w:tcBorders>
              <w:top w:val="nil"/>
              <w:left w:val="nil"/>
              <w:bottom w:val="single" w:sz="4" w:space="0" w:color="0078D2"/>
              <w:right w:val="nil"/>
            </w:tcBorders>
            <w:shd w:val="clear" w:color="auto" w:fill="F5F5F5"/>
            <w:vAlign w:val="center"/>
            <w:hideMark/>
          </w:tcPr>
          <w:p w14:paraId="0ECBB02B" w14:textId="03B9F168"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37320AAF" w14:textId="41480A24"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15D0A3BC" w14:textId="4AEB55D1" w:rsidR="00945965" w:rsidRPr="00F16862" w:rsidRDefault="00945965" w:rsidP="00945965">
            <w:pPr>
              <w:spacing w:after="0" w:line="240" w:lineRule="auto"/>
              <w:jc w:val="right"/>
              <w:rPr>
                <w:rFonts w:eastAsia="Times New Roman" w:cs="Calibri"/>
                <w:color w:val="000000"/>
                <w:szCs w:val="18"/>
              </w:rPr>
            </w:pPr>
          </w:p>
        </w:tc>
      </w:tr>
      <w:tr w:rsidR="00945965" w:rsidRPr="00F16862" w14:paraId="565B2627"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4FCEA0E7" w14:textId="73A5112C" w:rsidR="000022D3" w:rsidRDefault="00077392">
            <w:pPr>
              <w:spacing w:after="0" w:line="240" w:lineRule="auto"/>
              <w:rPr>
                <w:rFonts w:eastAsia="Times New Roman" w:cs="Calibri"/>
                <w:b/>
                <w:bCs/>
                <w:color w:val="003282"/>
                <w:szCs w:val="18"/>
              </w:rPr>
            </w:pPr>
            <w:r w:rsidRPr="00FD14EE">
              <w:rPr>
                <w:rFonts w:hint="eastAsia"/>
                <w:b/>
                <w:bCs/>
                <w:color w:val="000000" w:themeColor="text1"/>
                <w:lang w:eastAsia="ja-JP"/>
              </w:rPr>
              <w:t>経歴</w:t>
            </w:r>
          </w:p>
        </w:tc>
        <w:tc>
          <w:tcPr>
            <w:tcW w:w="1763" w:type="dxa"/>
            <w:tcBorders>
              <w:top w:val="nil"/>
              <w:left w:val="nil"/>
              <w:bottom w:val="single" w:sz="4" w:space="0" w:color="0078D2"/>
              <w:right w:val="nil"/>
            </w:tcBorders>
            <w:shd w:val="clear" w:color="auto" w:fill="F5F5F5"/>
            <w:vAlign w:val="center"/>
            <w:hideMark/>
          </w:tcPr>
          <w:p w14:paraId="44FFA6D2" w14:textId="41AC90BC" w:rsidR="00945965" w:rsidRPr="00F16862" w:rsidRDefault="00945965" w:rsidP="00945965">
            <w:pPr>
              <w:spacing w:after="0" w:line="240" w:lineRule="auto"/>
              <w:jc w:val="right"/>
              <w:rPr>
                <w:rFonts w:eastAsia="Times New Roman" w:cs="Calibri"/>
                <w:color w:val="000000"/>
                <w:szCs w:val="18"/>
              </w:rPr>
            </w:pPr>
          </w:p>
        </w:tc>
        <w:tc>
          <w:tcPr>
            <w:tcW w:w="1843" w:type="dxa"/>
            <w:tcBorders>
              <w:top w:val="nil"/>
              <w:left w:val="nil"/>
              <w:bottom w:val="single" w:sz="4" w:space="0" w:color="0078D2"/>
              <w:right w:val="nil"/>
            </w:tcBorders>
            <w:shd w:val="clear" w:color="auto" w:fill="FFFFFF"/>
            <w:vAlign w:val="center"/>
            <w:hideMark/>
          </w:tcPr>
          <w:p w14:paraId="1EAF938B" w14:textId="5BCC24CC" w:rsidR="00945965" w:rsidRPr="00F16862" w:rsidRDefault="00945965" w:rsidP="00945965">
            <w:pPr>
              <w:spacing w:after="0" w:line="240" w:lineRule="auto"/>
              <w:jc w:val="right"/>
              <w:rPr>
                <w:rFonts w:eastAsia="Times New Roman" w:cs="Calibri"/>
                <w:color w:val="000000"/>
                <w:szCs w:val="18"/>
              </w:rPr>
            </w:pPr>
          </w:p>
        </w:tc>
        <w:tc>
          <w:tcPr>
            <w:tcW w:w="1985" w:type="dxa"/>
            <w:tcBorders>
              <w:top w:val="nil"/>
              <w:left w:val="nil"/>
              <w:bottom w:val="single" w:sz="4" w:space="0" w:color="0078D2"/>
              <w:right w:val="nil"/>
            </w:tcBorders>
            <w:shd w:val="clear" w:color="auto" w:fill="F5F5F5"/>
            <w:vAlign w:val="center"/>
            <w:hideMark/>
          </w:tcPr>
          <w:p w14:paraId="50BBF963" w14:textId="28ABA455" w:rsidR="00945965" w:rsidRPr="00F16862" w:rsidRDefault="00945965" w:rsidP="00945965">
            <w:pPr>
              <w:spacing w:after="0" w:line="240" w:lineRule="auto"/>
              <w:jc w:val="right"/>
              <w:rPr>
                <w:rFonts w:eastAsia="Times New Roman" w:cs="Calibri"/>
                <w:color w:val="000000"/>
                <w:szCs w:val="18"/>
              </w:rPr>
            </w:pPr>
          </w:p>
        </w:tc>
      </w:tr>
      <w:tr w:rsidR="00945965" w:rsidRPr="00F16862" w14:paraId="2B6B7C54" w14:textId="77777777" w:rsidTr="00144CA1">
        <w:trPr>
          <w:trHeight w:hRule="exact" w:val="238"/>
        </w:trPr>
        <w:tc>
          <w:tcPr>
            <w:tcW w:w="3482" w:type="dxa"/>
            <w:tcBorders>
              <w:top w:val="nil"/>
              <w:left w:val="nil"/>
              <w:bottom w:val="single" w:sz="4" w:space="0" w:color="0078D2"/>
              <w:right w:val="nil"/>
            </w:tcBorders>
            <w:shd w:val="clear" w:color="auto" w:fill="FFFFFF"/>
            <w:vAlign w:val="center"/>
            <w:hideMark/>
          </w:tcPr>
          <w:p w14:paraId="01D3822F" w14:textId="77777777" w:rsidR="000022D3" w:rsidRDefault="001D6173">
            <w:pPr>
              <w:spacing w:after="0" w:line="240" w:lineRule="auto"/>
              <w:rPr>
                <w:rFonts w:eastAsia="Times New Roman" w:cs="Calibri"/>
                <w:color w:val="0078D2"/>
                <w:szCs w:val="18"/>
              </w:rPr>
            </w:pPr>
            <w:proofErr w:type="spellStart"/>
            <w:r w:rsidRPr="00F16862">
              <w:rPr>
                <w:color w:val="0078D2"/>
              </w:rPr>
              <w:t>元従業員</w:t>
            </w:r>
            <w:proofErr w:type="spellEnd"/>
          </w:p>
        </w:tc>
        <w:tc>
          <w:tcPr>
            <w:tcW w:w="1763" w:type="dxa"/>
            <w:tcBorders>
              <w:top w:val="nil"/>
              <w:left w:val="nil"/>
              <w:bottom w:val="single" w:sz="4" w:space="0" w:color="0078D2"/>
              <w:right w:val="nil"/>
            </w:tcBorders>
            <w:shd w:val="clear" w:color="auto" w:fill="F5F5F5"/>
            <w:vAlign w:val="center"/>
            <w:hideMark/>
          </w:tcPr>
          <w:p w14:paraId="2A35FAA6" w14:textId="77777777" w:rsidR="000022D3" w:rsidRDefault="001D6173">
            <w:pPr>
              <w:spacing w:after="0" w:line="240" w:lineRule="auto"/>
              <w:jc w:val="right"/>
              <w:rPr>
                <w:rFonts w:eastAsia="Times New Roman" w:cs="Calibri"/>
                <w:color w:val="000000"/>
                <w:szCs w:val="18"/>
              </w:rPr>
            </w:pPr>
            <w:r w:rsidRPr="00F16862">
              <w:rPr>
                <w:color w:val="000000"/>
              </w:rPr>
              <w:t>12.3%</w:t>
            </w:r>
          </w:p>
        </w:tc>
        <w:tc>
          <w:tcPr>
            <w:tcW w:w="1843" w:type="dxa"/>
            <w:tcBorders>
              <w:top w:val="nil"/>
              <w:left w:val="nil"/>
              <w:bottom w:val="single" w:sz="4" w:space="0" w:color="0078D2"/>
              <w:right w:val="nil"/>
            </w:tcBorders>
            <w:shd w:val="clear" w:color="auto" w:fill="FFFFFF"/>
            <w:vAlign w:val="center"/>
            <w:hideMark/>
          </w:tcPr>
          <w:p w14:paraId="73DD8746" w14:textId="77777777" w:rsidR="000022D3" w:rsidRDefault="001D6173">
            <w:pPr>
              <w:spacing w:after="0" w:line="240" w:lineRule="auto"/>
              <w:jc w:val="right"/>
              <w:rPr>
                <w:rFonts w:eastAsia="Times New Roman" w:cs="Calibri"/>
                <w:color w:val="000000"/>
                <w:szCs w:val="18"/>
              </w:rPr>
            </w:pPr>
            <w:r w:rsidRPr="00F16862">
              <w:rPr>
                <w:color w:val="000000"/>
              </w:rPr>
              <w:t>58.1%</w:t>
            </w:r>
          </w:p>
        </w:tc>
        <w:tc>
          <w:tcPr>
            <w:tcW w:w="1985" w:type="dxa"/>
            <w:tcBorders>
              <w:top w:val="nil"/>
              <w:left w:val="nil"/>
              <w:bottom w:val="single" w:sz="4" w:space="0" w:color="0078D2"/>
              <w:right w:val="nil"/>
            </w:tcBorders>
            <w:shd w:val="clear" w:color="auto" w:fill="F5F5F5"/>
            <w:vAlign w:val="center"/>
            <w:hideMark/>
          </w:tcPr>
          <w:p w14:paraId="149B7886" w14:textId="77777777" w:rsidR="000022D3" w:rsidRDefault="001D6173">
            <w:pPr>
              <w:spacing w:after="0" w:line="240" w:lineRule="auto"/>
              <w:jc w:val="right"/>
              <w:rPr>
                <w:rFonts w:eastAsia="Times New Roman" w:cs="Calibri"/>
                <w:color w:val="000000"/>
                <w:szCs w:val="18"/>
              </w:rPr>
            </w:pPr>
            <w:r w:rsidRPr="00F16862">
              <w:rPr>
                <w:color w:val="000000"/>
              </w:rPr>
              <w:t>65.3%</w:t>
            </w:r>
          </w:p>
        </w:tc>
      </w:tr>
      <w:tr w:rsidR="00945965" w:rsidRPr="00F16862" w14:paraId="43C39EDC" w14:textId="77777777" w:rsidTr="00144CA1">
        <w:trPr>
          <w:trHeight w:hRule="exact" w:val="238"/>
        </w:trPr>
        <w:tc>
          <w:tcPr>
            <w:tcW w:w="3482" w:type="dxa"/>
            <w:shd w:val="clear" w:color="auto" w:fill="FFFFFF"/>
            <w:vAlign w:val="center"/>
            <w:hideMark/>
          </w:tcPr>
          <w:p w14:paraId="558D7F93" w14:textId="77777777" w:rsidR="000022D3" w:rsidRDefault="001D6173">
            <w:pPr>
              <w:spacing w:after="0" w:line="240" w:lineRule="auto"/>
              <w:rPr>
                <w:rFonts w:eastAsia="Times New Roman" w:cs="Calibri"/>
                <w:color w:val="0078D2"/>
                <w:szCs w:val="18"/>
                <w:lang w:eastAsia="ja-JP"/>
              </w:rPr>
            </w:pPr>
            <w:r w:rsidRPr="00F16862">
              <w:rPr>
                <w:color w:val="0078D2"/>
                <w:lang w:eastAsia="ja-JP"/>
              </w:rPr>
              <w:t>セーフティネット給付の元受給者</w:t>
            </w:r>
            <w:r w:rsidRPr="00F16862">
              <w:rPr>
                <w:color w:val="0078D2"/>
                <w:lang w:eastAsia="ja-JP"/>
              </w:rPr>
              <w:t xml:space="preserve"> </w:t>
            </w:r>
          </w:p>
        </w:tc>
        <w:tc>
          <w:tcPr>
            <w:tcW w:w="1763" w:type="dxa"/>
            <w:shd w:val="clear" w:color="auto" w:fill="F5F5F5"/>
            <w:vAlign w:val="center"/>
            <w:hideMark/>
          </w:tcPr>
          <w:p w14:paraId="30641B2C" w14:textId="77777777" w:rsidR="000022D3" w:rsidRDefault="001D6173">
            <w:pPr>
              <w:spacing w:after="0" w:line="240" w:lineRule="auto"/>
              <w:jc w:val="right"/>
              <w:rPr>
                <w:rFonts w:eastAsia="Times New Roman" w:cs="Calibri"/>
                <w:color w:val="000000"/>
                <w:szCs w:val="18"/>
              </w:rPr>
            </w:pPr>
            <w:r w:rsidRPr="00F16862">
              <w:rPr>
                <w:color w:val="000000"/>
              </w:rPr>
              <w:t>5.7%</w:t>
            </w:r>
          </w:p>
        </w:tc>
        <w:tc>
          <w:tcPr>
            <w:tcW w:w="1843" w:type="dxa"/>
            <w:shd w:val="clear" w:color="auto" w:fill="FFFFFF"/>
            <w:vAlign w:val="center"/>
            <w:hideMark/>
          </w:tcPr>
          <w:p w14:paraId="0B7328A0" w14:textId="77777777" w:rsidR="000022D3" w:rsidRDefault="001D6173">
            <w:pPr>
              <w:spacing w:after="0" w:line="240" w:lineRule="auto"/>
              <w:jc w:val="right"/>
              <w:rPr>
                <w:rFonts w:eastAsia="Times New Roman" w:cs="Calibri"/>
                <w:color w:val="000000"/>
                <w:szCs w:val="18"/>
              </w:rPr>
            </w:pPr>
            <w:r w:rsidRPr="00F16862">
              <w:rPr>
                <w:color w:val="000000"/>
              </w:rPr>
              <w:t>33.8%</w:t>
            </w:r>
          </w:p>
        </w:tc>
        <w:tc>
          <w:tcPr>
            <w:tcW w:w="1985" w:type="dxa"/>
            <w:shd w:val="clear" w:color="auto" w:fill="F5F5F5"/>
            <w:vAlign w:val="center"/>
            <w:hideMark/>
          </w:tcPr>
          <w:p w14:paraId="5BEA3A18" w14:textId="77777777" w:rsidR="000022D3" w:rsidRDefault="001D6173">
            <w:pPr>
              <w:spacing w:after="0" w:line="240" w:lineRule="auto"/>
              <w:jc w:val="right"/>
              <w:rPr>
                <w:rFonts w:eastAsia="Times New Roman" w:cs="Calibri"/>
                <w:color w:val="000000"/>
                <w:szCs w:val="18"/>
              </w:rPr>
            </w:pPr>
            <w:r w:rsidRPr="00F16862">
              <w:rPr>
                <w:color w:val="000000"/>
              </w:rPr>
              <w:t>28.4%</w:t>
            </w:r>
          </w:p>
        </w:tc>
      </w:tr>
    </w:tbl>
    <w:p w14:paraId="477163C6" w14:textId="77777777" w:rsidR="00945965" w:rsidRDefault="00945965" w:rsidP="00945965">
      <w:pPr>
        <w:spacing w:after="0" w:line="240" w:lineRule="auto"/>
        <w:rPr>
          <w:rFonts w:cs="Calibri"/>
          <w:szCs w:val="18"/>
          <w:lang w:eastAsia="ja-JP"/>
        </w:rPr>
      </w:pPr>
    </w:p>
    <w:p w14:paraId="1EAF28EF" w14:textId="77777777" w:rsidR="00CC72CB" w:rsidRPr="00CC72CB" w:rsidRDefault="00CC72CB" w:rsidP="00945965">
      <w:pPr>
        <w:spacing w:after="0" w:line="240" w:lineRule="auto"/>
        <w:rPr>
          <w:rFonts w:cs="Calibri" w:hint="eastAsia"/>
          <w:szCs w:val="18"/>
          <w:lang w:eastAsia="ja-JP"/>
        </w:rPr>
      </w:pPr>
    </w:p>
    <w:p w14:paraId="640D8190" w14:textId="04DF2868" w:rsidR="000022D3" w:rsidRPr="00FD14EE" w:rsidRDefault="001D6173">
      <w:pPr>
        <w:keepNext/>
        <w:keepLines/>
        <w:pBdr>
          <w:top w:val="single" w:sz="4" w:space="1" w:color="auto"/>
        </w:pBdr>
        <w:tabs>
          <w:tab w:val="left" w:pos="284"/>
          <w:tab w:val="left" w:pos="1418"/>
        </w:tabs>
        <w:spacing w:after="0" w:line="240" w:lineRule="auto"/>
        <w:ind w:right="284"/>
        <w:contextualSpacing/>
        <w:rPr>
          <w:rFonts w:eastAsia="Calibri" w:cs="Calibri"/>
          <w:b/>
          <w:bCs/>
          <w:color w:val="404040" w:themeColor="text1" w:themeTint="BF"/>
          <w:spacing w:val="-6"/>
          <w:kern w:val="14"/>
          <w:szCs w:val="18"/>
          <w:lang w:eastAsia="ja-JP"/>
        </w:rPr>
      </w:pPr>
      <w:r w:rsidRPr="00FD14EE">
        <w:rPr>
          <w:b/>
          <w:bCs/>
          <w:color w:val="404040" w:themeColor="text1" w:themeTint="BF"/>
          <w:lang w:eastAsia="ja-JP"/>
        </w:rPr>
        <w:t>表</w:t>
      </w:r>
      <w:r w:rsidRPr="00FD14EE">
        <w:rPr>
          <w:b/>
          <w:bCs/>
          <w:color w:val="404040" w:themeColor="text1" w:themeTint="BF"/>
          <w:lang w:eastAsia="ja-JP"/>
        </w:rPr>
        <w:t>4.5</w:t>
      </w:r>
      <w:r w:rsidRPr="00FD14EE">
        <w:rPr>
          <w:b/>
          <w:bCs/>
          <w:color w:val="404040" w:themeColor="text1" w:themeTint="BF"/>
          <w:lang w:eastAsia="ja-JP"/>
        </w:rPr>
        <w:tab/>
        <w:t>WGA</w:t>
      </w:r>
      <w:r w:rsidRPr="00FD14EE">
        <w:rPr>
          <w:b/>
          <w:bCs/>
          <w:color w:val="404040" w:themeColor="text1" w:themeTint="BF"/>
          <w:lang w:eastAsia="ja-JP"/>
        </w:rPr>
        <w:t>の給付を受けることができる自営業者</w:t>
      </w:r>
      <w:r w:rsidR="00F16862" w:rsidRPr="00FD14EE">
        <w:rPr>
          <w:rStyle w:val="af9"/>
          <w:b/>
          <w:bCs/>
          <w:color w:val="404040" w:themeColor="text1" w:themeTint="BF"/>
        </w:rPr>
        <w:footnoteReference w:id="2"/>
      </w:r>
    </w:p>
    <w:tbl>
      <w:tblPr>
        <w:tblW w:w="8667" w:type="dxa"/>
        <w:tblCellMar>
          <w:left w:w="70" w:type="dxa"/>
          <w:right w:w="70" w:type="dxa"/>
        </w:tblCellMar>
        <w:tblLook w:val="04A0" w:firstRow="1" w:lastRow="0" w:firstColumn="1" w:lastColumn="0" w:noHBand="0" w:noVBand="1"/>
      </w:tblPr>
      <w:tblGrid>
        <w:gridCol w:w="2409"/>
        <w:gridCol w:w="851"/>
        <w:gridCol w:w="907"/>
        <w:gridCol w:w="900"/>
        <w:gridCol w:w="900"/>
        <w:gridCol w:w="900"/>
        <w:gridCol w:w="900"/>
        <w:gridCol w:w="900"/>
      </w:tblGrid>
      <w:tr w:rsidR="00945965" w:rsidRPr="00F16862" w14:paraId="21C1ADB8" w14:textId="77777777" w:rsidTr="008A38FB">
        <w:trPr>
          <w:trHeight w:val="480"/>
        </w:trPr>
        <w:tc>
          <w:tcPr>
            <w:tcW w:w="2409" w:type="dxa"/>
            <w:tcBorders>
              <w:top w:val="single" w:sz="4" w:space="0" w:color="0078D2"/>
              <w:left w:val="nil"/>
              <w:bottom w:val="single" w:sz="4" w:space="0" w:color="0078D2"/>
              <w:right w:val="nil"/>
            </w:tcBorders>
            <w:shd w:val="clear" w:color="auto" w:fill="9CC2E5" w:themeFill="accent1" w:themeFillTint="99"/>
            <w:hideMark/>
          </w:tcPr>
          <w:p w14:paraId="5B1E6D8D" w14:textId="1E90C0C5" w:rsidR="00945965" w:rsidRPr="00F16862" w:rsidRDefault="00945965" w:rsidP="00945965">
            <w:pPr>
              <w:spacing w:after="0" w:line="240" w:lineRule="auto"/>
              <w:rPr>
                <w:rFonts w:eastAsia="Times New Roman" w:cs="Calibri"/>
                <w:b/>
                <w:bCs/>
                <w:szCs w:val="18"/>
                <w:lang w:eastAsia="ja-JP"/>
              </w:rPr>
            </w:pPr>
          </w:p>
        </w:tc>
        <w:tc>
          <w:tcPr>
            <w:tcW w:w="851" w:type="dxa"/>
            <w:tcBorders>
              <w:top w:val="single" w:sz="4" w:space="0" w:color="0078D2"/>
              <w:left w:val="nil"/>
              <w:bottom w:val="single" w:sz="4" w:space="0" w:color="0078D2"/>
              <w:right w:val="nil"/>
            </w:tcBorders>
            <w:shd w:val="clear" w:color="auto" w:fill="9CC2E5" w:themeFill="accent1" w:themeFillTint="99"/>
            <w:hideMark/>
          </w:tcPr>
          <w:p w14:paraId="395DA080" w14:textId="77777777" w:rsidR="000022D3" w:rsidRDefault="001D6173">
            <w:pPr>
              <w:spacing w:after="0" w:line="240" w:lineRule="auto"/>
              <w:jc w:val="right"/>
              <w:rPr>
                <w:rFonts w:eastAsia="Times New Roman" w:cs="Calibri"/>
                <w:b/>
                <w:bCs/>
                <w:szCs w:val="18"/>
              </w:rPr>
            </w:pPr>
            <w:r w:rsidRPr="00F16862">
              <w:rPr>
                <w:b/>
              </w:rPr>
              <w:t>2014</w:t>
            </w:r>
          </w:p>
        </w:tc>
        <w:tc>
          <w:tcPr>
            <w:tcW w:w="907" w:type="dxa"/>
            <w:tcBorders>
              <w:top w:val="single" w:sz="4" w:space="0" w:color="0078D2"/>
              <w:left w:val="nil"/>
              <w:bottom w:val="single" w:sz="4" w:space="0" w:color="0078D2"/>
              <w:right w:val="nil"/>
            </w:tcBorders>
            <w:shd w:val="clear" w:color="auto" w:fill="9CC2E5" w:themeFill="accent1" w:themeFillTint="99"/>
            <w:hideMark/>
          </w:tcPr>
          <w:p w14:paraId="57E32604" w14:textId="77777777" w:rsidR="000022D3" w:rsidRDefault="001D6173">
            <w:pPr>
              <w:spacing w:after="0" w:line="240" w:lineRule="auto"/>
              <w:jc w:val="right"/>
              <w:rPr>
                <w:rFonts w:eastAsia="Times New Roman" w:cs="Calibri"/>
                <w:b/>
                <w:bCs/>
                <w:szCs w:val="18"/>
              </w:rPr>
            </w:pPr>
            <w:r w:rsidRPr="00F16862">
              <w:rPr>
                <w:b/>
              </w:rPr>
              <w:t>2015</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40364749" w14:textId="77777777" w:rsidR="000022D3" w:rsidRDefault="001D6173">
            <w:pPr>
              <w:spacing w:after="0" w:line="240" w:lineRule="auto"/>
              <w:jc w:val="right"/>
              <w:rPr>
                <w:rFonts w:eastAsia="Times New Roman" w:cs="Calibri"/>
                <w:b/>
                <w:bCs/>
                <w:szCs w:val="18"/>
              </w:rPr>
            </w:pPr>
            <w:r w:rsidRPr="00F16862">
              <w:rPr>
                <w:b/>
              </w:rPr>
              <w:t>2016</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7D59A192" w14:textId="77777777" w:rsidR="000022D3" w:rsidRDefault="001D6173">
            <w:pPr>
              <w:spacing w:after="0" w:line="240" w:lineRule="auto"/>
              <w:jc w:val="right"/>
              <w:rPr>
                <w:rFonts w:eastAsia="Times New Roman" w:cs="Calibri"/>
                <w:b/>
                <w:bCs/>
                <w:szCs w:val="18"/>
              </w:rPr>
            </w:pPr>
            <w:r w:rsidRPr="00F16862">
              <w:rPr>
                <w:b/>
              </w:rPr>
              <w:t>2017</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72984703" w14:textId="77777777" w:rsidR="000022D3" w:rsidRDefault="001D6173">
            <w:pPr>
              <w:spacing w:after="0" w:line="240" w:lineRule="auto"/>
              <w:jc w:val="right"/>
              <w:rPr>
                <w:rFonts w:eastAsia="Times New Roman" w:cs="Calibri"/>
                <w:b/>
                <w:bCs/>
                <w:szCs w:val="18"/>
              </w:rPr>
            </w:pPr>
            <w:r w:rsidRPr="00F16862">
              <w:rPr>
                <w:b/>
              </w:rPr>
              <w:t>2018</w:t>
            </w:r>
          </w:p>
        </w:tc>
        <w:tc>
          <w:tcPr>
            <w:tcW w:w="900" w:type="dxa"/>
            <w:tcBorders>
              <w:top w:val="single" w:sz="4" w:space="0" w:color="0078D2"/>
              <w:left w:val="nil"/>
              <w:bottom w:val="single" w:sz="4" w:space="0" w:color="0078D2"/>
              <w:right w:val="nil"/>
            </w:tcBorders>
            <w:shd w:val="clear" w:color="auto" w:fill="9CC2E5" w:themeFill="accent1" w:themeFillTint="99"/>
            <w:hideMark/>
          </w:tcPr>
          <w:p w14:paraId="56E92A5C" w14:textId="77777777" w:rsidR="000022D3" w:rsidRDefault="001D6173">
            <w:pPr>
              <w:spacing w:after="0" w:line="240" w:lineRule="auto"/>
              <w:jc w:val="right"/>
              <w:rPr>
                <w:rFonts w:eastAsia="Times New Roman" w:cs="Calibri"/>
                <w:b/>
                <w:bCs/>
                <w:szCs w:val="18"/>
              </w:rPr>
            </w:pPr>
            <w:r w:rsidRPr="00F16862">
              <w:rPr>
                <w:b/>
              </w:rPr>
              <w:t>2019</w:t>
            </w:r>
          </w:p>
        </w:tc>
        <w:tc>
          <w:tcPr>
            <w:tcW w:w="900" w:type="dxa"/>
            <w:shd w:val="clear" w:color="auto" w:fill="9CC2E5" w:themeFill="accent1" w:themeFillTint="99"/>
            <w:hideMark/>
          </w:tcPr>
          <w:p w14:paraId="4A0AF765" w14:textId="77777777" w:rsidR="000022D3" w:rsidRDefault="001D6173">
            <w:pPr>
              <w:spacing w:after="0" w:line="240" w:lineRule="auto"/>
              <w:jc w:val="right"/>
              <w:rPr>
                <w:rFonts w:eastAsia="Times New Roman" w:cs="Calibri"/>
                <w:b/>
                <w:bCs/>
                <w:szCs w:val="18"/>
              </w:rPr>
            </w:pPr>
            <w:r w:rsidRPr="00F16862">
              <w:rPr>
                <w:b/>
              </w:rPr>
              <w:t>2020</w:t>
            </w:r>
          </w:p>
        </w:tc>
      </w:tr>
      <w:tr w:rsidR="00945965" w:rsidRPr="00F16862" w14:paraId="260C0FCE" w14:textId="77777777" w:rsidTr="008A38FB">
        <w:trPr>
          <w:trHeight w:val="240"/>
        </w:trPr>
        <w:tc>
          <w:tcPr>
            <w:tcW w:w="2409" w:type="dxa"/>
            <w:tcBorders>
              <w:top w:val="nil"/>
              <w:left w:val="nil"/>
              <w:bottom w:val="single" w:sz="4" w:space="0" w:color="0078D2"/>
              <w:right w:val="nil"/>
            </w:tcBorders>
            <w:shd w:val="clear" w:color="auto" w:fill="FFFFFF"/>
            <w:vAlign w:val="center"/>
            <w:hideMark/>
          </w:tcPr>
          <w:p w14:paraId="1E321F06" w14:textId="2280B8B3" w:rsidR="000022D3" w:rsidRDefault="009D65EB">
            <w:pPr>
              <w:spacing w:after="0" w:line="240" w:lineRule="auto"/>
              <w:rPr>
                <w:rFonts w:eastAsia="Times New Roman" w:cs="Calibri"/>
                <w:color w:val="0078D2"/>
                <w:szCs w:val="18"/>
              </w:rPr>
            </w:pPr>
            <w:r>
              <w:rPr>
                <w:rFonts w:hint="eastAsia"/>
                <w:color w:val="0078D2"/>
                <w:lang w:eastAsia="ja-JP"/>
              </w:rPr>
              <w:t>満額</w:t>
            </w:r>
            <w:r w:rsidR="001D6173" w:rsidRPr="00F16862">
              <w:rPr>
                <w:color w:val="0078D2"/>
              </w:rPr>
              <w:t>WGA</w:t>
            </w:r>
          </w:p>
        </w:tc>
        <w:tc>
          <w:tcPr>
            <w:tcW w:w="851" w:type="dxa"/>
            <w:tcBorders>
              <w:top w:val="nil"/>
              <w:left w:val="nil"/>
              <w:bottom w:val="single" w:sz="4" w:space="0" w:color="0078D2"/>
              <w:right w:val="nil"/>
            </w:tcBorders>
            <w:shd w:val="clear" w:color="auto" w:fill="F5F5F5"/>
            <w:vAlign w:val="center"/>
            <w:hideMark/>
          </w:tcPr>
          <w:p w14:paraId="03DCDEFB" w14:textId="77777777" w:rsidR="000022D3" w:rsidRDefault="001D6173">
            <w:pPr>
              <w:spacing w:after="0" w:line="240" w:lineRule="auto"/>
              <w:jc w:val="right"/>
              <w:rPr>
                <w:rFonts w:eastAsia="Times New Roman" w:cs="Calibri"/>
                <w:color w:val="000000"/>
                <w:szCs w:val="18"/>
              </w:rPr>
            </w:pPr>
            <w:r w:rsidRPr="00F16862">
              <w:rPr>
                <w:color w:val="000000"/>
              </w:rPr>
              <w:t>1.7%</w:t>
            </w:r>
          </w:p>
        </w:tc>
        <w:tc>
          <w:tcPr>
            <w:tcW w:w="907" w:type="dxa"/>
            <w:tcBorders>
              <w:top w:val="nil"/>
              <w:left w:val="nil"/>
              <w:bottom w:val="single" w:sz="4" w:space="0" w:color="0078D2"/>
              <w:right w:val="nil"/>
            </w:tcBorders>
            <w:shd w:val="clear" w:color="auto" w:fill="FFFFFF"/>
            <w:vAlign w:val="center"/>
            <w:hideMark/>
          </w:tcPr>
          <w:p w14:paraId="4B6306B2" w14:textId="77777777" w:rsidR="000022D3" w:rsidRDefault="001D6173">
            <w:pPr>
              <w:spacing w:after="0" w:line="240" w:lineRule="auto"/>
              <w:jc w:val="right"/>
              <w:rPr>
                <w:rFonts w:eastAsia="Times New Roman" w:cs="Calibri"/>
                <w:color w:val="000000"/>
                <w:szCs w:val="18"/>
              </w:rPr>
            </w:pPr>
            <w:r w:rsidRPr="00F16862">
              <w:rPr>
                <w:color w:val="000000"/>
              </w:rPr>
              <w:t>1.9%</w:t>
            </w:r>
          </w:p>
        </w:tc>
        <w:tc>
          <w:tcPr>
            <w:tcW w:w="900" w:type="dxa"/>
            <w:tcBorders>
              <w:top w:val="nil"/>
              <w:left w:val="nil"/>
              <w:bottom w:val="single" w:sz="4" w:space="0" w:color="0078D2"/>
              <w:right w:val="nil"/>
            </w:tcBorders>
            <w:shd w:val="clear" w:color="auto" w:fill="F5F5F5"/>
            <w:vAlign w:val="center"/>
            <w:hideMark/>
          </w:tcPr>
          <w:p w14:paraId="3104A764" w14:textId="77777777" w:rsidR="000022D3" w:rsidRDefault="001D6173">
            <w:pPr>
              <w:spacing w:after="0" w:line="240" w:lineRule="auto"/>
              <w:jc w:val="right"/>
              <w:rPr>
                <w:rFonts w:eastAsia="Times New Roman" w:cs="Calibri"/>
                <w:color w:val="000000"/>
                <w:szCs w:val="18"/>
              </w:rPr>
            </w:pPr>
            <w:r w:rsidRPr="00F16862">
              <w:rPr>
                <w:color w:val="000000"/>
              </w:rPr>
              <w:t>2.1%</w:t>
            </w:r>
          </w:p>
        </w:tc>
        <w:tc>
          <w:tcPr>
            <w:tcW w:w="900" w:type="dxa"/>
            <w:tcBorders>
              <w:top w:val="nil"/>
              <w:left w:val="nil"/>
              <w:bottom w:val="single" w:sz="4" w:space="0" w:color="0078D2"/>
              <w:right w:val="nil"/>
            </w:tcBorders>
            <w:shd w:val="clear" w:color="auto" w:fill="FFFFFF"/>
            <w:vAlign w:val="center"/>
            <w:hideMark/>
          </w:tcPr>
          <w:p w14:paraId="1A96812B" w14:textId="77777777" w:rsidR="000022D3" w:rsidRDefault="001D6173">
            <w:pPr>
              <w:spacing w:after="0" w:line="240" w:lineRule="auto"/>
              <w:jc w:val="right"/>
              <w:rPr>
                <w:rFonts w:eastAsia="Times New Roman" w:cs="Calibri"/>
                <w:color w:val="000000"/>
                <w:szCs w:val="18"/>
              </w:rPr>
            </w:pPr>
            <w:r w:rsidRPr="00F16862">
              <w:rPr>
                <w:color w:val="000000"/>
              </w:rPr>
              <w:t>2.2%</w:t>
            </w:r>
          </w:p>
        </w:tc>
        <w:tc>
          <w:tcPr>
            <w:tcW w:w="900" w:type="dxa"/>
            <w:tcBorders>
              <w:top w:val="nil"/>
              <w:left w:val="nil"/>
              <w:bottom w:val="single" w:sz="4" w:space="0" w:color="0078D2"/>
              <w:right w:val="nil"/>
            </w:tcBorders>
            <w:shd w:val="clear" w:color="auto" w:fill="F5F5F5"/>
            <w:vAlign w:val="center"/>
            <w:hideMark/>
          </w:tcPr>
          <w:p w14:paraId="1AE6204C" w14:textId="77777777" w:rsidR="000022D3" w:rsidRDefault="001D6173">
            <w:pPr>
              <w:spacing w:after="0" w:line="240" w:lineRule="auto"/>
              <w:jc w:val="right"/>
              <w:rPr>
                <w:rFonts w:eastAsia="Times New Roman" w:cs="Calibri"/>
                <w:color w:val="000000"/>
                <w:szCs w:val="18"/>
              </w:rPr>
            </w:pPr>
            <w:r w:rsidRPr="00F16862">
              <w:rPr>
                <w:color w:val="000000"/>
              </w:rPr>
              <w:t>2.3%</w:t>
            </w:r>
          </w:p>
        </w:tc>
        <w:tc>
          <w:tcPr>
            <w:tcW w:w="900" w:type="dxa"/>
            <w:tcBorders>
              <w:top w:val="nil"/>
              <w:left w:val="nil"/>
              <w:bottom w:val="single" w:sz="4" w:space="0" w:color="0078D2"/>
              <w:right w:val="nil"/>
            </w:tcBorders>
            <w:shd w:val="clear" w:color="auto" w:fill="FFFFFF"/>
            <w:vAlign w:val="center"/>
            <w:hideMark/>
          </w:tcPr>
          <w:p w14:paraId="0971B6A4" w14:textId="77777777" w:rsidR="000022D3" w:rsidRDefault="001D6173">
            <w:pPr>
              <w:spacing w:after="0" w:line="240" w:lineRule="auto"/>
              <w:jc w:val="right"/>
              <w:rPr>
                <w:rFonts w:eastAsia="Times New Roman" w:cs="Calibri"/>
                <w:color w:val="000000"/>
                <w:szCs w:val="18"/>
              </w:rPr>
            </w:pPr>
            <w:r w:rsidRPr="00F16862">
              <w:rPr>
                <w:color w:val="000000"/>
              </w:rPr>
              <w:t>2.5%</w:t>
            </w:r>
          </w:p>
        </w:tc>
        <w:tc>
          <w:tcPr>
            <w:tcW w:w="900" w:type="dxa"/>
            <w:tcBorders>
              <w:top w:val="single" w:sz="4" w:space="0" w:color="0078D2"/>
              <w:left w:val="nil"/>
              <w:bottom w:val="single" w:sz="4" w:space="0" w:color="0078D2"/>
              <w:right w:val="nil"/>
            </w:tcBorders>
            <w:shd w:val="clear" w:color="auto" w:fill="F5F5F5"/>
            <w:vAlign w:val="center"/>
            <w:hideMark/>
          </w:tcPr>
          <w:p w14:paraId="6A785970" w14:textId="77777777" w:rsidR="000022D3" w:rsidRDefault="001D6173">
            <w:pPr>
              <w:spacing w:after="0" w:line="240" w:lineRule="auto"/>
              <w:jc w:val="right"/>
              <w:rPr>
                <w:rFonts w:eastAsia="Times New Roman" w:cs="Calibri"/>
                <w:color w:val="000000"/>
                <w:szCs w:val="18"/>
              </w:rPr>
            </w:pPr>
            <w:r w:rsidRPr="00F16862">
              <w:rPr>
                <w:color w:val="000000"/>
              </w:rPr>
              <w:t>2.6%</w:t>
            </w:r>
          </w:p>
        </w:tc>
      </w:tr>
      <w:tr w:rsidR="00945965" w:rsidRPr="00F16862" w14:paraId="1CCAFB00" w14:textId="77777777" w:rsidTr="008A38FB">
        <w:trPr>
          <w:trHeight w:val="240"/>
        </w:trPr>
        <w:tc>
          <w:tcPr>
            <w:tcW w:w="2409" w:type="dxa"/>
            <w:shd w:val="clear" w:color="auto" w:fill="FFFFFF"/>
            <w:vAlign w:val="center"/>
            <w:hideMark/>
          </w:tcPr>
          <w:p w14:paraId="37C71DD0" w14:textId="4211A88B" w:rsidR="000022D3" w:rsidRDefault="001C54F9">
            <w:pPr>
              <w:spacing w:after="0" w:line="240" w:lineRule="auto"/>
              <w:rPr>
                <w:rFonts w:eastAsia="Times New Roman" w:cs="Calibri"/>
                <w:color w:val="0078D2"/>
                <w:szCs w:val="18"/>
              </w:rPr>
            </w:pPr>
            <w:r>
              <w:rPr>
                <w:rFonts w:hint="eastAsia"/>
                <w:color w:val="0078D2"/>
                <w:lang w:eastAsia="ja-JP"/>
              </w:rPr>
              <w:t>部分</w:t>
            </w:r>
            <w:r w:rsidR="001D6173" w:rsidRPr="00F16862">
              <w:rPr>
                <w:color w:val="0078D2"/>
              </w:rPr>
              <w:t>WGA</w:t>
            </w:r>
          </w:p>
        </w:tc>
        <w:tc>
          <w:tcPr>
            <w:tcW w:w="851" w:type="dxa"/>
            <w:shd w:val="clear" w:color="auto" w:fill="F5F5F5"/>
            <w:vAlign w:val="center"/>
            <w:hideMark/>
          </w:tcPr>
          <w:p w14:paraId="6CCF9571" w14:textId="77777777" w:rsidR="000022D3" w:rsidRDefault="001D6173">
            <w:pPr>
              <w:spacing w:after="0" w:line="240" w:lineRule="auto"/>
              <w:jc w:val="right"/>
              <w:rPr>
                <w:rFonts w:eastAsia="Times New Roman" w:cs="Calibri"/>
                <w:color w:val="000000"/>
                <w:szCs w:val="18"/>
              </w:rPr>
            </w:pPr>
            <w:r w:rsidRPr="00F16862">
              <w:rPr>
                <w:color w:val="000000"/>
              </w:rPr>
              <w:t>5.9%</w:t>
            </w:r>
          </w:p>
        </w:tc>
        <w:tc>
          <w:tcPr>
            <w:tcW w:w="907" w:type="dxa"/>
            <w:shd w:val="clear" w:color="auto" w:fill="FFFFFF"/>
            <w:vAlign w:val="center"/>
            <w:hideMark/>
          </w:tcPr>
          <w:p w14:paraId="72A50AEE" w14:textId="77777777" w:rsidR="000022D3" w:rsidRDefault="001D6173">
            <w:pPr>
              <w:spacing w:after="0" w:line="240" w:lineRule="auto"/>
              <w:jc w:val="right"/>
              <w:rPr>
                <w:rFonts w:eastAsia="Times New Roman" w:cs="Calibri"/>
                <w:color w:val="000000"/>
                <w:szCs w:val="18"/>
              </w:rPr>
            </w:pPr>
            <w:r w:rsidRPr="00F16862">
              <w:rPr>
                <w:color w:val="000000"/>
              </w:rPr>
              <w:t>6.4%</w:t>
            </w:r>
          </w:p>
        </w:tc>
        <w:tc>
          <w:tcPr>
            <w:tcW w:w="900" w:type="dxa"/>
            <w:shd w:val="clear" w:color="auto" w:fill="F5F5F5"/>
            <w:vAlign w:val="center"/>
            <w:hideMark/>
          </w:tcPr>
          <w:p w14:paraId="40A14878" w14:textId="77777777" w:rsidR="000022D3" w:rsidRDefault="001D6173">
            <w:pPr>
              <w:spacing w:after="0" w:line="240" w:lineRule="auto"/>
              <w:jc w:val="right"/>
              <w:rPr>
                <w:rFonts w:eastAsia="Times New Roman" w:cs="Calibri"/>
                <w:color w:val="000000"/>
                <w:szCs w:val="18"/>
              </w:rPr>
            </w:pPr>
            <w:r w:rsidRPr="00F16862">
              <w:rPr>
                <w:color w:val="000000"/>
              </w:rPr>
              <w:t>6.9%</w:t>
            </w:r>
          </w:p>
        </w:tc>
        <w:tc>
          <w:tcPr>
            <w:tcW w:w="900" w:type="dxa"/>
            <w:shd w:val="clear" w:color="auto" w:fill="FFFFFF"/>
            <w:vAlign w:val="center"/>
            <w:hideMark/>
          </w:tcPr>
          <w:p w14:paraId="0665EEC0" w14:textId="77777777" w:rsidR="000022D3" w:rsidRDefault="001D6173">
            <w:pPr>
              <w:spacing w:after="0" w:line="240" w:lineRule="auto"/>
              <w:jc w:val="right"/>
              <w:rPr>
                <w:rFonts w:eastAsia="Times New Roman" w:cs="Calibri"/>
                <w:color w:val="000000"/>
                <w:szCs w:val="18"/>
              </w:rPr>
            </w:pPr>
            <w:r w:rsidRPr="00F16862">
              <w:rPr>
                <w:color w:val="000000"/>
              </w:rPr>
              <w:t>7.3%</w:t>
            </w:r>
          </w:p>
        </w:tc>
        <w:tc>
          <w:tcPr>
            <w:tcW w:w="900" w:type="dxa"/>
            <w:shd w:val="clear" w:color="auto" w:fill="F5F5F5"/>
            <w:vAlign w:val="center"/>
            <w:hideMark/>
          </w:tcPr>
          <w:p w14:paraId="0F84F659" w14:textId="77777777" w:rsidR="000022D3" w:rsidRDefault="001D6173">
            <w:pPr>
              <w:spacing w:after="0" w:line="240" w:lineRule="auto"/>
              <w:jc w:val="right"/>
              <w:rPr>
                <w:rFonts w:eastAsia="Times New Roman" w:cs="Calibri"/>
                <w:color w:val="000000"/>
                <w:szCs w:val="18"/>
              </w:rPr>
            </w:pPr>
            <w:r w:rsidRPr="00F16862">
              <w:rPr>
                <w:color w:val="000000"/>
              </w:rPr>
              <w:t>7.7%</w:t>
            </w:r>
          </w:p>
        </w:tc>
        <w:tc>
          <w:tcPr>
            <w:tcW w:w="900" w:type="dxa"/>
            <w:shd w:val="clear" w:color="auto" w:fill="FFFFFF"/>
            <w:vAlign w:val="center"/>
            <w:hideMark/>
          </w:tcPr>
          <w:p w14:paraId="7AEB6974" w14:textId="77777777" w:rsidR="000022D3" w:rsidRDefault="001D6173">
            <w:pPr>
              <w:spacing w:after="0" w:line="240" w:lineRule="auto"/>
              <w:jc w:val="right"/>
              <w:rPr>
                <w:rFonts w:eastAsia="Times New Roman" w:cs="Calibri"/>
                <w:color w:val="000000"/>
                <w:szCs w:val="18"/>
              </w:rPr>
            </w:pPr>
            <w:r w:rsidRPr="00F16862">
              <w:rPr>
                <w:color w:val="000000"/>
              </w:rPr>
              <w:t>8.1%</w:t>
            </w:r>
          </w:p>
        </w:tc>
        <w:tc>
          <w:tcPr>
            <w:tcW w:w="900" w:type="dxa"/>
            <w:shd w:val="clear" w:color="auto" w:fill="F5F5F5"/>
            <w:vAlign w:val="center"/>
            <w:hideMark/>
          </w:tcPr>
          <w:p w14:paraId="34397F07" w14:textId="77777777" w:rsidR="000022D3" w:rsidRDefault="001D6173">
            <w:pPr>
              <w:spacing w:after="0" w:line="240" w:lineRule="auto"/>
              <w:jc w:val="right"/>
              <w:rPr>
                <w:rFonts w:eastAsia="Times New Roman" w:cs="Calibri"/>
                <w:color w:val="000000"/>
                <w:szCs w:val="18"/>
              </w:rPr>
            </w:pPr>
            <w:r w:rsidRPr="00F16862">
              <w:rPr>
                <w:color w:val="000000"/>
              </w:rPr>
              <w:t>8.3%</w:t>
            </w:r>
          </w:p>
        </w:tc>
      </w:tr>
    </w:tbl>
    <w:p w14:paraId="320BDF1B" w14:textId="0AAFE0F7" w:rsidR="00945965" w:rsidRPr="00F16862" w:rsidRDefault="009D65EB" w:rsidP="00945965">
      <w:pPr>
        <w:spacing w:after="0" w:line="240" w:lineRule="auto"/>
        <w:rPr>
          <w:rFonts w:eastAsia="Calibri" w:cs="Calibri"/>
          <w:szCs w:val="18"/>
          <w:lang w:eastAsia="ja-JP"/>
        </w:rPr>
      </w:pPr>
      <w:r>
        <w:rPr>
          <w:rFonts w:ascii="ＭＳ 明朝" w:eastAsia="ＭＳ 明朝" w:hAnsi="ＭＳ 明朝" w:cs="ＭＳ 明朝" w:hint="eastAsia"/>
          <w:szCs w:val="18"/>
          <w:lang w:eastAsia="ja-JP"/>
        </w:rPr>
        <w:t xml:space="preserve">　</w:t>
      </w:r>
    </w:p>
    <w:p w14:paraId="0C7AD9D1" w14:textId="77777777" w:rsidR="000022D3" w:rsidRPr="00FD14EE" w:rsidRDefault="001D6173">
      <w:pPr>
        <w:keepNext/>
        <w:keepLines/>
        <w:pBdr>
          <w:top w:val="single" w:sz="4" w:space="1" w:color="auto"/>
        </w:pBdr>
        <w:tabs>
          <w:tab w:val="left" w:pos="284"/>
          <w:tab w:val="left" w:pos="1418"/>
        </w:tabs>
        <w:spacing w:after="0" w:line="240" w:lineRule="auto"/>
        <w:ind w:right="284"/>
        <w:contextualSpacing/>
        <w:rPr>
          <w:rFonts w:eastAsia="Calibri" w:cs="Calibri"/>
          <w:b/>
          <w:bCs/>
          <w:color w:val="404040" w:themeColor="text1" w:themeTint="BF"/>
          <w:spacing w:val="-6"/>
          <w:kern w:val="14"/>
          <w:szCs w:val="18"/>
          <w:lang w:eastAsia="ja-JP"/>
        </w:rPr>
      </w:pPr>
      <w:r w:rsidRPr="00FD14EE">
        <w:rPr>
          <w:b/>
          <w:bCs/>
          <w:color w:val="404040" w:themeColor="text1" w:themeTint="BF"/>
          <w:lang w:eastAsia="ja-JP"/>
        </w:rPr>
        <w:t>表</w:t>
      </w:r>
      <w:r w:rsidRPr="00FD14EE">
        <w:rPr>
          <w:b/>
          <w:bCs/>
          <w:color w:val="404040" w:themeColor="text1" w:themeTint="BF"/>
          <w:lang w:eastAsia="ja-JP"/>
        </w:rPr>
        <w:t>4.6</w:t>
      </w:r>
      <w:r w:rsidRPr="00FD14EE">
        <w:rPr>
          <w:b/>
          <w:bCs/>
          <w:color w:val="404040" w:themeColor="text1" w:themeTint="BF"/>
          <w:lang w:eastAsia="ja-JP"/>
        </w:rPr>
        <w:tab/>
      </w:r>
      <w:r w:rsidRPr="00FD14EE">
        <w:rPr>
          <w:b/>
          <w:bCs/>
          <w:color w:val="404040" w:themeColor="text1" w:themeTint="BF"/>
          <w:lang w:eastAsia="ja-JP"/>
        </w:rPr>
        <w:t>自営業者の内訳（</w:t>
      </w:r>
      <w:r w:rsidRPr="00FD14EE">
        <w:rPr>
          <w:b/>
          <w:bCs/>
          <w:color w:val="404040" w:themeColor="text1" w:themeTint="BF"/>
          <w:lang w:eastAsia="ja-JP"/>
        </w:rPr>
        <w:t>2020</w:t>
      </w:r>
      <w:r w:rsidRPr="00FD14EE">
        <w:rPr>
          <w:b/>
          <w:bCs/>
          <w:color w:val="404040" w:themeColor="text1" w:themeTint="BF"/>
          <w:lang w:eastAsia="ja-JP"/>
        </w:rPr>
        <w:t>年）</w:t>
      </w:r>
      <w:r w:rsidRPr="00FD14EE">
        <w:rPr>
          <w:b/>
          <w:bCs/>
          <w:color w:val="404040" w:themeColor="text1" w:themeTint="BF"/>
          <w:lang w:eastAsia="ja-JP"/>
        </w:rPr>
        <w:t xml:space="preserve"> </w:t>
      </w:r>
    </w:p>
    <w:tbl>
      <w:tblPr>
        <w:tblW w:w="8080" w:type="dxa"/>
        <w:tblCellMar>
          <w:left w:w="70" w:type="dxa"/>
          <w:right w:w="70" w:type="dxa"/>
        </w:tblCellMar>
        <w:tblLook w:val="04A0" w:firstRow="1" w:lastRow="0" w:firstColumn="1" w:lastColumn="0" w:noHBand="0" w:noVBand="1"/>
      </w:tblPr>
      <w:tblGrid>
        <w:gridCol w:w="3340"/>
        <w:gridCol w:w="2472"/>
        <w:gridCol w:w="2268"/>
      </w:tblGrid>
      <w:tr w:rsidR="008A38FB" w:rsidRPr="00F16862" w14:paraId="75BB7F35" w14:textId="77777777" w:rsidTr="008A38FB">
        <w:trPr>
          <w:trHeight w:val="480"/>
        </w:trPr>
        <w:tc>
          <w:tcPr>
            <w:tcW w:w="3340" w:type="dxa"/>
            <w:tcBorders>
              <w:top w:val="single" w:sz="4" w:space="0" w:color="0078D2"/>
              <w:left w:val="nil"/>
              <w:bottom w:val="single" w:sz="4" w:space="0" w:color="0078D2"/>
              <w:right w:val="nil"/>
            </w:tcBorders>
            <w:shd w:val="clear" w:color="auto" w:fill="9CC2E5" w:themeFill="accent1" w:themeFillTint="99"/>
            <w:hideMark/>
          </w:tcPr>
          <w:p w14:paraId="677BDEDB" w14:textId="77777777" w:rsidR="008A38FB" w:rsidRPr="00F16862" w:rsidRDefault="008A38FB" w:rsidP="008A38FB">
            <w:pPr>
              <w:keepNext/>
              <w:keepLines/>
              <w:spacing w:after="0" w:line="240" w:lineRule="auto"/>
              <w:rPr>
                <w:rFonts w:eastAsia="Times New Roman" w:cs="Calibri"/>
                <w:b/>
                <w:bCs/>
                <w:szCs w:val="18"/>
                <w:lang w:eastAsia="ja-JP"/>
              </w:rPr>
            </w:pPr>
            <w:r w:rsidRPr="00F16862">
              <w:rPr>
                <w:b/>
                <w:lang w:eastAsia="ja-JP"/>
              </w:rPr>
              <w:t> </w:t>
            </w:r>
          </w:p>
        </w:tc>
        <w:tc>
          <w:tcPr>
            <w:tcW w:w="2472" w:type="dxa"/>
            <w:tcBorders>
              <w:top w:val="single" w:sz="4" w:space="0" w:color="0078D2"/>
              <w:left w:val="nil"/>
              <w:bottom w:val="single" w:sz="4" w:space="0" w:color="0078D2"/>
              <w:right w:val="nil"/>
            </w:tcBorders>
            <w:shd w:val="clear" w:color="auto" w:fill="9CC2E5" w:themeFill="accent1" w:themeFillTint="99"/>
            <w:hideMark/>
          </w:tcPr>
          <w:p w14:paraId="16216EB3" w14:textId="6D338AF5" w:rsidR="008A38FB" w:rsidRDefault="008A38FB" w:rsidP="008A38FB">
            <w:pPr>
              <w:keepNext/>
              <w:keepLines/>
              <w:spacing w:after="0" w:line="240" w:lineRule="auto"/>
              <w:jc w:val="right"/>
              <w:rPr>
                <w:rFonts w:eastAsia="Times New Roman" w:cs="Calibri"/>
                <w:b/>
                <w:bCs/>
                <w:szCs w:val="18"/>
              </w:rPr>
            </w:pPr>
            <w:r w:rsidRPr="008B47BB">
              <w:rPr>
                <w:rFonts w:hint="eastAsia"/>
                <w:b/>
                <w:bCs/>
                <w:lang w:eastAsia="ja-JP"/>
              </w:rPr>
              <w:t xml:space="preserve"> </w:t>
            </w:r>
            <w:r w:rsidR="009D65EB">
              <w:rPr>
                <w:rFonts w:hint="eastAsia"/>
                <w:b/>
                <w:bCs/>
                <w:lang w:eastAsia="ja-JP"/>
              </w:rPr>
              <w:t>満額</w:t>
            </w:r>
            <w:r w:rsidRPr="008B47BB">
              <w:rPr>
                <w:rFonts w:hint="eastAsia"/>
                <w:b/>
                <w:bCs/>
              </w:rPr>
              <w:t>WGA</w:t>
            </w:r>
          </w:p>
        </w:tc>
        <w:tc>
          <w:tcPr>
            <w:tcW w:w="2268" w:type="dxa"/>
            <w:tcBorders>
              <w:top w:val="single" w:sz="4" w:space="0" w:color="0078D2"/>
              <w:left w:val="nil"/>
              <w:bottom w:val="single" w:sz="4" w:space="0" w:color="0078D2"/>
              <w:right w:val="nil"/>
            </w:tcBorders>
            <w:shd w:val="clear" w:color="auto" w:fill="9CC2E5" w:themeFill="accent1" w:themeFillTint="99"/>
            <w:hideMark/>
          </w:tcPr>
          <w:p w14:paraId="1BA0752A" w14:textId="7278BFAE" w:rsidR="008A38FB" w:rsidRDefault="008A38FB" w:rsidP="008A38FB">
            <w:pPr>
              <w:keepNext/>
              <w:keepLines/>
              <w:spacing w:after="0" w:line="240" w:lineRule="auto"/>
              <w:jc w:val="right"/>
              <w:rPr>
                <w:rFonts w:eastAsia="Times New Roman" w:cs="Calibri"/>
                <w:b/>
                <w:bCs/>
                <w:szCs w:val="18"/>
              </w:rPr>
            </w:pPr>
            <w:proofErr w:type="spellStart"/>
            <w:r w:rsidRPr="008B47BB">
              <w:rPr>
                <w:rFonts w:hint="eastAsia"/>
                <w:b/>
                <w:bCs/>
              </w:rPr>
              <w:t>部分</w:t>
            </w:r>
            <w:proofErr w:type="spellEnd"/>
            <w:r w:rsidRPr="008B47BB">
              <w:rPr>
                <w:rFonts w:hint="eastAsia"/>
                <w:b/>
                <w:bCs/>
              </w:rPr>
              <w:t>WGA</w:t>
            </w:r>
          </w:p>
        </w:tc>
      </w:tr>
      <w:tr w:rsidR="00945965" w:rsidRPr="00F16862" w14:paraId="642CC17D"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350C01E0"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合計</w:t>
            </w:r>
            <w:proofErr w:type="spellEnd"/>
          </w:p>
        </w:tc>
        <w:tc>
          <w:tcPr>
            <w:tcW w:w="2472" w:type="dxa"/>
            <w:tcBorders>
              <w:top w:val="nil"/>
              <w:left w:val="nil"/>
              <w:bottom w:val="single" w:sz="4" w:space="0" w:color="0078D2"/>
              <w:right w:val="nil"/>
            </w:tcBorders>
            <w:shd w:val="clear" w:color="auto" w:fill="F5F5F5"/>
            <w:vAlign w:val="center"/>
            <w:hideMark/>
          </w:tcPr>
          <w:p w14:paraId="28B0BE53"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2.6%</w:t>
            </w:r>
          </w:p>
        </w:tc>
        <w:tc>
          <w:tcPr>
            <w:tcW w:w="2268" w:type="dxa"/>
            <w:tcBorders>
              <w:top w:val="nil"/>
              <w:left w:val="nil"/>
              <w:bottom w:val="single" w:sz="4" w:space="0" w:color="0078D2"/>
              <w:right w:val="nil"/>
            </w:tcBorders>
            <w:shd w:val="clear" w:color="auto" w:fill="FFFFFF"/>
            <w:vAlign w:val="center"/>
            <w:hideMark/>
          </w:tcPr>
          <w:p w14:paraId="1F8248BA" w14:textId="77777777" w:rsidR="000022D3" w:rsidRDefault="001D6173">
            <w:pPr>
              <w:keepNext/>
              <w:keepLines/>
              <w:spacing w:after="0" w:line="240" w:lineRule="auto"/>
              <w:jc w:val="right"/>
              <w:rPr>
                <w:rFonts w:eastAsia="Times New Roman" w:cs="Calibri"/>
                <w:b/>
                <w:color w:val="000000"/>
                <w:szCs w:val="18"/>
              </w:rPr>
            </w:pPr>
            <w:r w:rsidRPr="00F16862">
              <w:rPr>
                <w:b/>
                <w:color w:val="000000"/>
              </w:rPr>
              <w:t>8.3%</w:t>
            </w:r>
          </w:p>
        </w:tc>
      </w:tr>
      <w:tr w:rsidR="00945965" w:rsidRPr="00F16862" w14:paraId="29A3313B"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2407C1E9" w14:textId="0D081994" w:rsidR="00945965" w:rsidRPr="00F16862" w:rsidRDefault="00945965" w:rsidP="00945965">
            <w:pPr>
              <w:keepNext/>
              <w:keepLines/>
              <w:spacing w:after="0" w:line="240" w:lineRule="auto"/>
              <w:rPr>
                <w:rFonts w:eastAsia="Times New Roman" w:cs="Calibri"/>
                <w:color w:val="0078D2"/>
                <w:szCs w:val="18"/>
              </w:rPr>
            </w:pPr>
          </w:p>
        </w:tc>
        <w:tc>
          <w:tcPr>
            <w:tcW w:w="2472" w:type="dxa"/>
            <w:tcBorders>
              <w:top w:val="nil"/>
              <w:left w:val="nil"/>
              <w:bottom w:val="single" w:sz="4" w:space="0" w:color="0078D2"/>
              <w:right w:val="nil"/>
            </w:tcBorders>
            <w:shd w:val="clear" w:color="auto" w:fill="F5F5F5"/>
            <w:vAlign w:val="center"/>
            <w:hideMark/>
          </w:tcPr>
          <w:p w14:paraId="58A6D7E4" w14:textId="5BA96803"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13B53447" w14:textId="323FFBBE"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56629974"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74A46911"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性別</w:t>
            </w:r>
            <w:proofErr w:type="spellEnd"/>
          </w:p>
        </w:tc>
        <w:tc>
          <w:tcPr>
            <w:tcW w:w="2472" w:type="dxa"/>
            <w:tcBorders>
              <w:top w:val="nil"/>
              <w:left w:val="nil"/>
              <w:bottom w:val="single" w:sz="4" w:space="0" w:color="0078D2"/>
              <w:right w:val="nil"/>
            </w:tcBorders>
            <w:shd w:val="clear" w:color="auto" w:fill="F5F5F5"/>
            <w:vAlign w:val="center"/>
            <w:hideMark/>
          </w:tcPr>
          <w:p w14:paraId="625F99B3" w14:textId="381B1596"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089850DB" w14:textId="0AC9F81E" w:rsidR="00945965" w:rsidRPr="000150FC" w:rsidRDefault="00945965" w:rsidP="00945965">
            <w:pPr>
              <w:keepNext/>
              <w:keepLines/>
              <w:spacing w:after="0" w:line="240" w:lineRule="auto"/>
              <w:jc w:val="right"/>
              <w:rPr>
                <w:rFonts w:cs="Calibri"/>
                <w:color w:val="000000"/>
                <w:szCs w:val="18"/>
                <w:lang w:eastAsia="ja-JP"/>
              </w:rPr>
            </w:pPr>
          </w:p>
        </w:tc>
      </w:tr>
      <w:tr w:rsidR="00945965" w:rsidRPr="00F16862" w14:paraId="55783CD1"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1FA5E450"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男性</w:t>
            </w:r>
            <w:proofErr w:type="spellEnd"/>
          </w:p>
        </w:tc>
        <w:tc>
          <w:tcPr>
            <w:tcW w:w="2472" w:type="dxa"/>
            <w:tcBorders>
              <w:top w:val="nil"/>
              <w:left w:val="nil"/>
              <w:bottom w:val="single" w:sz="4" w:space="0" w:color="0078D2"/>
              <w:right w:val="nil"/>
            </w:tcBorders>
            <w:shd w:val="clear" w:color="auto" w:fill="F5F5F5"/>
            <w:vAlign w:val="center"/>
            <w:hideMark/>
          </w:tcPr>
          <w:p w14:paraId="3A349D7D" w14:textId="77777777" w:rsidR="000022D3" w:rsidRDefault="001D6173">
            <w:pPr>
              <w:keepNext/>
              <w:keepLines/>
              <w:spacing w:after="0" w:line="240" w:lineRule="auto"/>
              <w:jc w:val="right"/>
              <w:rPr>
                <w:rFonts w:eastAsia="Times New Roman" w:cs="Calibri"/>
                <w:color w:val="000000"/>
                <w:szCs w:val="18"/>
              </w:rPr>
            </w:pPr>
            <w:r w:rsidRPr="00F16862">
              <w:rPr>
                <w:color w:val="000000"/>
              </w:rPr>
              <w:t>2.7%</w:t>
            </w:r>
          </w:p>
        </w:tc>
        <w:tc>
          <w:tcPr>
            <w:tcW w:w="2268" w:type="dxa"/>
            <w:tcBorders>
              <w:top w:val="nil"/>
              <w:left w:val="nil"/>
              <w:bottom w:val="single" w:sz="4" w:space="0" w:color="0078D2"/>
              <w:right w:val="nil"/>
            </w:tcBorders>
            <w:shd w:val="clear" w:color="auto" w:fill="FFFFFF"/>
            <w:vAlign w:val="center"/>
            <w:hideMark/>
          </w:tcPr>
          <w:p w14:paraId="0F8AA8BE" w14:textId="77777777" w:rsidR="000022D3" w:rsidRDefault="001D6173">
            <w:pPr>
              <w:keepNext/>
              <w:keepLines/>
              <w:spacing w:after="0" w:line="240" w:lineRule="auto"/>
              <w:jc w:val="right"/>
              <w:rPr>
                <w:rFonts w:eastAsia="Times New Roman" w:cs="Calibri"/>
                <w:color w:val="000000"/>
                <w:szCs w:val="18"/>
              </w:rPr>
            </w:pPr>
            <w:r w:rsidRPr="00F16862">
              <w:rPr>
                <w:color w:val="000000"/>
              </w:rPr>
              <w:t>7.8%</w:t>
            </w:r>
          </w:p>
        </w:tc>
      </w:tr>
      <w:tr w:rsidR="00945965" w:rsidRPr="00F16862" w14:paraId="745418A8"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00C1F5D2"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女性</w:t>
            </w:r>
            <w:proofErr w:type="spellEnd"/>
          </w:p>
        </w:tc>
        <w:tc>
          <w:tcPr>
            <w:tcW w:w="2472" w:type="dxa"/>
            <w:tcBorders>
              <w:top w:val="nil"/>
              <w:left w:val="nil"/>
              <w:bottom w:val="single" w:sz="4" w:space="0" w:color="0078D2"/>
              <w:right w:val="nil"/>
            </w:tcBorders>
            <w:shd w:val="clear" w:color="auto" w:fill="F5F5F5"/>
            <w:vAlign w:val="center"/>
            <w:hideMark/>
          </w:tcPr>
          <w:p w14:paraId="2C002F3D" w14:textId="77777777" w:rsidR="000022D3" w:rsidRDefault="001D6173">
            <w:pPr>
              <w:keepNext/>
              <w:keepLines/>
              <w:spacing w:after="0" w:line="240" w:lineRule="auto"/>
              <w:jc w:val="right"/>
              <w:rPr>
                <w:rFonts w:eastAsia="Times New Roman" w:cs="Calibri"/>
                <w:color w:val="000000"/>
                <w:szCs w:val="18"/>
              </w:rPr>
            </w:pPr>
            <w:r w:rsidRPr="00F16862">
              <w:rPr>
                <w:color w:val="000000"/>
              </w:rPr>
              <w:t>2.5%</w:t>
            </w:r>
          </w:p>
        </w:tc>
        <w:tc>
          <w:tcPr>
            <w:tcW w:w="2268" w:type="dxa"/>
            <w:tcBorders>
              <w:top w:val="nil"/>
              <w:left w:val="nil"/>
              <w:bottom w:val="single" w:sz="4" w:space="0" w:color="0078D2"/>
              <w:right w:val="nil"/>
            </w:tcBorders>
            <w:shd w:val="clear" w:color="auto" w:fill="FFFFFF"/>
            <w:vAlign w:val="center"/>
            <w:hideMark/>
          </w:tcPr>
          <w:p w14:paraId="1E21089C" w14:textId="77777777" w:rsidR="000022D3" w:rsidRDefault="001D6173">
            <w:pPr>
              <w:keepNext/>
              <w:keepLines/>
              <w:spacing w:after="0" w:line="240" w:lineRule="auto"/>
              <w:jc w:val="right"/>
              <w:rPr>
                <w:rFonts w:eastAsia="Times New Roman" w:cs="Calibri"/>
                <w:color w:val="000000"/>
                <w:szCs w:val="18"/>
              </w:rPr>
            </w:pPr>
            <w:r w:rsidRPr="00F16862">
              <w:rPr>
                <w:color w:val="000000"/>
              </w:rPr>
              <w:t>8.9%</w:t>
            </w:r>
          </w:p>
        </w:tc>
      </w:tr>
      <w:tr w:rsidR="00945965" w:rsidRPr="00F16862" w14:paraId="0A922E9D"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5942CE44" w14:textId="1A72B8F6" w:rsidR="00945965" w:rsidRPr="00F16862" w:rsidRDefault="00945965" w:rsidP="00945965">
            <w:pPr>
              <w:keepNext/>
              <w:keepLines/>
              <w:spacing w:after="0" w:line="240" w:lineRule="auto"/>
              <w:rPr>
                <w:rFonts w:eastAsia="Times New Roman" w:cs="Calibri"/>
                <w:b/>
                <w:bCs/>
                <w:color w:val="0078D2"/>
                <w:szCs w:val="18"/>
              </w:rPr>
            </w:pPr>
          </w:p>
        </w:tc>
        <w:tc>
          <w:tcPr>
            <w:tcW w:w="2472" w:type="dxa"/>
            <w:tcBorders>
              <w:top w:val="nil"/>
              <w:left w:val="nil"/>
              <w:bottom w:val="single" w:sz="4" w:space="0" w:color="0078D2"/>
              <w:right w:val="nil"/>
            </w:tcBorders>
            <w:shd w:val="clear" w:color="auto" w:fill="F5F5F5"/>
            <w:vAlign w:val="center"/>
            <w:hideMark/>
          </w:tcPr>
          <w:p w14:paraId="72EFF837" w14:textId="685FFB43" w:rsidR="00945965" w:rsidRPr="000150FC" w:rsidRDefault="00945965" w:rsidP="00945965">
            <w:pPr>
              <w:keepNext/>
              <w:keepLines/>
              <w:spacing w:after="0" w:line="240" w:lineRule="auto"/>
              <w:jc w:val="right"/>
              <w:rPr>
                <w:rFonts w:cs="Calibri"/>
                <w:color w:val="000000"/>
                <w:szCs w:val="18"/>
                <w:lang w:eastAsia="ja-JP"/>
              </w:rPr>
            </w:pPr>
          </w:p>
        </w:tc>
        <w:tc>
          <w:tcPr>
            <w:tcW w:w="2268" w:type="dxa"/>
            <w:tcBorders>
              <w:top w:val="nil"/>
              <w:left w:val="nil"/>
              <w:bottom w:val="single" w:sz="4" w:space="0" w:color="0078D2"/>
              <w:right w:val="nil"/>
            </w:tcBorders>
            <w:shd w:val="clear" w:color="auto" w:fill="FFFFFF"/>
            <w:vAlign w:val="center"/>
            <w:hideMark/>
          </w:tcPr>
          <w:p w14:paraId="7B125D4C" w14:textId="0217DC02"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36131592"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2512F635"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年齢</w:t>
            </w:r>
            <w:proofErr w:type="spellEnd"/>
          </w:p>
        </w:tc>
        <w:tc>
          <w:tcPr>
            <w:tcW w:w="2472" w:type="dxa"/>
            <w:tcBorders>
              <w:top w:val="nil"/>
              <w:left w:val="nil"/>
              <w:bottom w:val="single" w:sz="4" w:space="0" w:color="0078D2"/>
              <w:right w:val="nil"/>
            </w:tcBorders>
            <w:shd w:val="clear" w:color="auto" w:fill="F5F5F5"/>
            <w:vAlign w:val="center"/>
            <w:hideMark/>
          </w:tcPr>
          <w:p w14:paraId="637C196E" w14:textId="15CC5465"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2AE88A6C" w14:textId="3E2E6B04"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41DDAB4F"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152F4EB2" w14:textId="23C9D094" w:rsidR="000022D3" w:rsidRDefault="001D6173">
            <w:pPr>
              <w:keepNext/>
              <w:keepLines/>
              <w:spacing w:after="0" w:line="240" w:lineRule="auto"/>
              <w:rPr>
                <w:rFonts w:eastAsia="Times New Roman" w:cs="Calibri"/>
                <w:color w:val="0078D2"/>
                <w:szCs w:val="18"/>
              </w:rPr>
            </w:pPr>
            <w:r w:rsidRPr="00F16862">
              <w:rPr>
                <w:color w:val="0078D2"/>
              </w:rPr>
              <w:t>44</w:t>
            </w:r>
            <w:r w:rsidR="008A38FB">
              <w:rPr>
                <w:rFonts w:hint="eastAsia"/>
                <w:color w:val="0078D2"/>
                <w:lang w:eastAsia="ja-JP"/>
              </w:rPr>
              <w:t>歳まで</w:t>
            </w:r>
          </w:p>
        </w:tc>
        <w:tc>
          <w:tcPr>
            <w:tcW w:w="2472" w:type="dxa"/>
            <w:tcBorders>
              <w:top w:val="nil"/>
              <w:left w:val="nil"/>
              <w:bottom w:val="single" w:sz="4" w:space="0" w:color="0078D2"/>
              <w:right w:val="nil"/>
            </w:tcBorders>
            <w:shd w:val="clear" w:color="auto" w:fill="F5F5F5"/>
            <w:vAlign w:val="center"/>
            <w:hideMark/>
          </w:tcPr>
          <w:p w14:paraId="52EAAF2C" w14:textId="77777777" w:rsidR="000022D3" w:rsidRDefault="001D6173">
            <w:pPr>
              <w:keepNext/>
              <w:keepLines/>
              <w:spacing w:after="0" w:line="240" w:lineRule="auto"/>
              <w:jc w:val="right"/>
              <w:rPr>
                <w:rFonts w:eastAsia="Times New Roman" w:cs="Calibri"/>
                <w:color w:val="000000"/>
                <w:szCs w:val="18"/>
              </w:rPr>
            </w:pPr>
            <w:r w:rsidRPr="00F16862">
              <w:rPr>
                <w:color w:val="000000"/>
              </w:rPr>
              <w:t>3.4%</w:t>
            </w:r>
          </w:p>
        </w:tc>
        <w:tc>
          <w:tcPr>
            <w:tcW w:w="2268" w:type="dxa"/>
            <w:tcBorders>
              <w:top w:val="nil"/>
              <w:left w:val="nil"/>
              <w:bottom w:val="single" w:sz="4" w:space="0" w:color="0078D2"/>
              <w:right w:val="nil"/>
            </w:tcBorders>
            <w:shd w:val="clear" w:color="auto" w:fill="FFFFFF"/>
            <w:vAlign w:val="center"/>
            <w:hideMark/>
          </w:tcPr>
          <w:p w14:paraId="104F00C8" w14:textId="77777777" w:rsidR="000022D3" w:rsidRDefault="001D6173">
            <w:pPr>
              <w:keepNext/>
              <w:keepLines/>
              <w:spacing w:after="0" w:line="240" w:lineRule="auto"/>
              <w:jc w:val="right"/>
              <w:rPr>
                <w:rFonts w:eastAsia="Times New Roman" w:cs="Calibri"/>
                <w:color w:val="000000"/>
                <w:szCs w:val="18"/>
              </w:rPr>
            </w:pPr>
            <w:r w:rsidRPr="00F16862">
              <w:rPr>
                <w:color w:val="000000"/>
              </w:rPr>
              <w:t>10.7%</w:t>
            </w:r>
          </w:p>
        </w:tc>
      </w:tr>
      <w:tr w:rsidR="00945965" w:rsidRPr="00F16862" w14:paraId="12EC0324"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7001C772" w14:textId="77777777" w:rsidR="000022D3" w:rsidRDefault="001D6173">
            <w:pPr>
              <w:keepNext/>
              <w:keepLines/>
              <w:spacing w:after="0" w:line="240" w:lineRule="auto"/>
              <w:rPr>
                <w:rFonts w:eastAsia="Times New Roman" w:cs="Calibri"/>
                <w:color w:val="0078D2"/>
                <w:szCs w:val="18"/>
              </w:rPr>
            </w:pPr>
            <w:r w:rsidRPr="00F16862">
              <w:rPr>
                <w:color w:val="0078D2"/>
              </w:rPr>
              <w:t>45-54</w:t>
            </w:r>
            <w:r w:rsidRPr="00F16862">
              <w:rPr>
                <w:color w:val="0078D2"/>
              </w:rPr>
              <w:t>歳</w:t>
            </w:r>
          </w:p>
        </w:tc>
        <w:tc>
          <w:tcPr>
            <w:tcW w:w="2472" w:type="dxa"/>
            <w:tcBorders>
              <w:top w:val="nil"/>
              <w:left w:val="nil"/>
              <w:bottom w:val="single" w:sz="4" w:space="0" w:color="0078D2"/>
              <w:right w:val="nil"/>
            </w:tcBorders>
            <w:shd w:val="clear" w:color="auto" w:fill="F5F5F5"/>
            <w:vAlign w:val="center"/>
            <w:hideMark/>
          </w:tcPr>
          <w:p w14:paraId="0F4D40C6" w14:textId="77777777" w:rsidR="000022D3" w:rsidRDefault="001D6173">
            <w:pPr>
              <w:keepNext/>
              <w:keepLines/>
              <w:spacing w:after="0" w:line="240" w:lineRule="auto"/>
              <w:jc w:val="right"/>
              <w:rPr>
                <w:rFonts w:eastAsia="Times New Roman" w:cs="Calibri"/>
                <w:color w:val="000000"/>
                <w:szCs w:val="18"/>
              </w:rPr>
            </w:pPr>
            <w:r w:rsidRPr="00F16862">
              <w:rPr>
                <w:color w:val="000000"/>
              </w:rPr>
              <w:t>2.7%</w:t>
            </w:r>
          </w:p>
        </w:tc>
        <w:tc>
          <w:tcPr>
            <w:tcW w:w="2268" w:type="dxa"/>
            <w:tcBorders>
              <w:top w:val="nil"/>
              <w:left w:val="nil"/>
              <w:bottom w:val="single" w:sz="4" w:space="0" w:color="0078D2"/>
              <w:right w:val="nil"/>
            </w:tcBorders>
            <w:shd w:val="clear" w:color="auto" w:fill="FFFFFF"/>
            <w:vAlign w:val="center"/>
            <w:hideMark/>
          </w:tcPr>
          <w:p w14:paraId="21BAB630" w14:textId="77777777" w:rsidR="000022D3" w:rsidRDefault="001D6173">
            <w:pPr>
              <w:keepNext/>
              <w:keepLines/>
              <w:spacing w:after="0" w:line="240" w:lineRule="auto"/>
              <w:jc w:val="right"/>
              <w:rPr>
                <w:rFonts w:eastAsia="Times New Roman" w:cs="Calibri"/>
                <w:color w:val="000000"/>
                <w:szCs w:val="18"/>
              </w:rPr>
            </w:pPr>
            <w:r w:rsidRPr="00F16862">
              <w:rPr>
                <w:color w:val="000000"/>
              </w:rPr>
              <w:t>9.8%</w:t>
            </w:r>
          </w:p>
        </w:tc>
      </w:tr>
      <w:tr w:rsidR="00945965" w:rsidRPr="00F16862" w14:paraId="5E5172D8"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03413C4C" w14:textId="77777777" w:rsidR="000022D3" w:rsidRDefault="001D6173">
            <w:pPr>
              <w:keepNext/>
              <w:keepLines/>
              <w:spacing w:after="0" w:line="240" w:lineRule="auto"/>
              <w:rPr>
                <w:rFonts w:eastAsia="Times New Roman" w:cs="Calibri"/>
                <w:color w:val="0078D2"/>
                <w:szCs w:val="18"/>
              </w:rPr>
            </w:pPr>
            <w:r w:rsidRPr="00F16862">
              <w:rPr>
                <w:color w:val="0078D2"/>
              </w:rPr>
              <w:t>55</w:t>
            </w:r>
            <w:proofErr w:type="spellStart"/>
            <w:r w:rsidRPr="00F16862">
              <w:rPr>
                <w:color w:val="0078D2"/>
              </w:rPr>
              <w:t>歳以上</w:t>
            </w:r>
            <w:proofErr w:type="spellEnd"/>
          </w:p>
        </w:tc>
        <w:tc>
          <w:tcPr>
            <w:tcW w:w="2472" w:type="dxa"/>
            <w:tcBorders>
              <w:top w:val="nil"/>
              <w:left w:val="nil"/>
              <w:bottom w:val="single" w:sz="4" w:space="0" w:color="0078D2"/>
              <w:right w:val="nil"/>
            </w:tcBorders>
            <w:shd w:val="clear" w:color="auto" w:fill="F5F5F5"/>
            <w:vAlign w:val="center"/>
            <w:hideMark/>
          </w:tcPr>
          <w:p w14:paraId="78B2D645" w14:textId="77777777" w:rsidR="000022D3" w:rsidRDefault="001D6173">
            <w:pPr>
              <w:keepNext/>
              <w:keepLines/>
              <w:spacing w:after="0" w:line="240" w:lineRule="auto"/>
              <w:jc w:val="right"/>
              <w:rPr>
                <w:rFonts w:eastAsia="Times New Roman" w:cs="Calibri"/>
                <w:color w:val="000000"/>
                <w:szCs w:val="18"/>
              </w:rPr>
            </w:pPr>
            <w:r w:rsidRPr="00F16862">
              <w:rPr>
                <w:color w:val="000000"/>
              </w:rPr>
              <w:t>1.6%</w:t>
            </w:r>
          </w:p>
        </w:tc>
        <w:tc>
          <w:tcPr>
            <w:tcW w:w="2268" w:type="dxa"/>
            <w:tcBorders>
              <w:top w:val="nil"/>
              <w:left w:val="nil"/>
              <w:bottom w:val="single" w:sz="4" w:space="0" w:color="0078D2"/>
              <w:right w:val="nil"/>
            </w:tcBorders>
            <w:shd w:val="clear" w:color="auto" w:fill="FFFFFF"/>
            <w:vAlign w:val="center"/>
            <w:hideMark/>
          </w:tcPr>
          <w:p w14:paraId="7FD30AC7" w14:textId="77777777" w:rsidR="000022D3" w:rsidRDefault="001D6173">
            <w:pPr>
              <w:keepNext/>
              <w:keepLines/>
              <w:spacing w:after="0" w:line="240" w:lineRule="auto"/>
              <w:jc w:val="right"/>
              <w:rPr>
                <w:rFonts w:eastAsia="Times New Roman" w:cs="Calibri"/>
                <w:color w:val="000000"/>
                <w:szCs w:val="18"/>
              </w:rPr>
            </w:pPr>
            <w:r w:rsidRPr="00F16862">
              <w:rPr>
                <w:color w:val="000000"/>
              </w:rPr>
              <w:t>6.0%</w:t>
            </w:r>
          </w:p>
        </w:tc>
      </w:tr>
      <w:tr w:rsidR="00945965" w:rsidRPr="00F16862" w14:paraId="0F8D518B"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75AFC0BA" w14:textId="060048FA" w:rsidR="00945965" w:rsidRPr="00F16862" w:rsidRDefault="00945965" w:rsidP="00945965">
            <w:pPr>
              <w:keepNext/>
              <w:keepLines/>
              <w:spacing w:after="0" w:line="240" w:lineRule="auto"/>
              <w:rPr>
                <w:rFonts w:eastAsia="Times New Roman" w:cs="Calibri"/>
                <w:color w:val="0078D2"/>
                <w:szCs w:val="18"/>
              </w:rPr>
            </w:pPr>
          </w:p>
        </w:tc>
        <w:tc>
          <w:tcPr>
            <w:tcW w:w="2472" w:type="dxa"/>
            <w:tcBorders>
              <w:top w:val="nil"/>
              <w:left w:val="nil"/>
              <w:bottom w:val="single" w:sz="4" w:space="0" w:color="0078D2"/>
              <w:right w:val="nil"/>
            </w:tcBorders>
            <w:shd w:val="clear" w:color="auto" w:fill="F5F5F5"/>
            <w:vAlign w:val="center"/>
            <w:hideMark/>
          </w:tcPr>
          <w:p w14:paraId="72818DDD" w14:textId="7288D27F"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6F2C3F82" w14:textId="6438CFCD"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17B84551"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3B7E09F4" w14:textId="77777777" w:rsidR="000022D3" w:rsidRDefault="001D6173">
            <w:pPr>
              <w:keepNext/>
              <w:keepLines/>
              <w:spacing w:after="0" w:line="240" w:lineRule="auto"/>
              <w:rPr>
                <w:rFonts w:eastAsia="Times New Roman" w:cs="Calibri"/>
                <w:b/>
                <w:bCs/>
                <w:color w:val="003282"/>
                <w:szCs w:val="18"/>
              </w:rPr>
            </w:pPr>
            <w:proofErr w:type="spellStart"/>
            <w:r w:rsidRPr="00F16862">
              <w:rPr>
                <w:b/>
                <w:color w:val="003282"/>
              </w:rPr>
              <w:t>診断</w:t>
            </w:r>
            <w:proofErr w:type="spellEnd"/>
            <w:r w:rsidRPr="00F16862">
              <w:rPr>
                <w:b/>
                <w:color w:val="003282"/>
              </w:rPr>
              <w:t xml:space="preserve"> </w:t>
            </w:r>
          </w:p>
        </w:tc>
        <w:tc>
          <w:tcPr>
            <w:tcW w:w="2472" w:type="dxa"/>
            <w:tcBorders>
              <w:top w:val="nil"/>
              <w:left w:val="nil"/>
              <w:bottom w:val="single" w:sz="4" w:space="0" w:color="0078D2"/>
              <w:right w:val="nil"/>
            </w:tcBorders>
            <w:shd w:val="clear" w:color="auto" w:fill="F5F5F5"/>
            <w:vAlign w:val="center"/>
            <w:hideMark/>
          </w:tcPr>
          <w:p w14:paraId="6D50A1EA" w14:textId="126C7998"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49608AC3" w14:textId="53FC5598"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172416AC"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1347EC2D" w14:textId="77777777" w:rsidR="000022D3" w:rsidRDefault="001D6173">
            <w:pPr>
              <w:keepNext/>
              <w:keepLines/>
              <w:spacing w:after="0" w:line="240" w:lineRule="auto"/>
              <w:rPr>
                <w:rFonts w:eastAsia="Times New Roman" w:cs="Calibri"/>
                <w:color w:val="0078D2"/>
                <w:szCs w:val="18"/>
              </w:rPr>
            </w:pPr>
            <w:proofErr w:type="spellStart"/>
            <w:r w:rsidRPr="00F16862">
              <w:rPr>
                <w:color w:val="0078D2"/>
              </w:rPr>
              <w:t>精神疾患</w:t>
            </w:r>
            <w:proofErr w:type="spellEnd"/>
          </w:p>
        </w:tc>
        <w:tc>
          <w:tcPr>
            <w:tcW w:w="2472" w:type="dxa"/>
            <w:tcBorders>
              <w:top w:val="nil"/>
              <w:left w:val="nil"/>
              <w:bottom w:val="single" w:sz="4" w:space="0" w:color="0078D2"/>
              <w:right w:val="nil"/>
            </w:tcBorders>
            <w:shd w:val="clear" w:color="auto" w:fill="F5F5F5"/>
            <w:vAlign w:val="center"/>
            <w:hideMark/>
          </w:tcPr>
          <w:p w14:paraId="493C3338" w14:textId="77777777" w:rsidR="000022D3" w:rsidRDefault="001D6173">
            <w:pPr>
              <w:keepNext/>
              <w:keepLines/>
              <w:spacing w:after="0" w:line="240" w:lineRule="auto"/>
              <w:jc w:val="right"/>
              <w:rPr>
                <w:rFonts w:eastAsia="Times New Roman" w:cs="Calibri"/>
                <w:color w:val="000000"/>
                <w:szCs w:val="18"/>
              </w:rPr>
            </w:pPr>
            <w:r w:rsidRPr="00F16862">
              <w:rPr>
                <w:color w:val="000000"/>
              </w:rPr>
              <w:t>2.6%</w:t>
            </w:r>
          </w:p>
        </w:tc>
        <w:tc>
          <w:tcPr>
            <w:tcW w:w="2268" w:type="dxa"/>
            <w:tcBorders>
              <w:top w:val="nil"/>
              <w:left w:val="nil"/>
              <w:bottom w:val="single" w:sz="4" w:space="0" w:color="0078D2"/>
              <w:right w:val="nil"/>
            </w:tcBorders>
            <w:shd w:val="clear" w:color="auto" w:fill="FFFFFF"/>
            <w:vAlign w:val="center"/>
            <w:hideMark/>
          </w:tcPr>
          <w:p w14:paraId="2585C004" w14:textId="77777777" w:rsidR="000022D3" w:rsidRDefault="001D6173">
            <w:pPr>
              <w:keepNext/>
              <w:keepLines/>
              <w:spacing w:after="0" w:line="240" w:lineRule="auto"/>
              <w:jc w:val="right"/>
              <w:rPr>
                <w:rFonts w:eastAsia="Times New Roman" w:cs="Calibri"/>
                <w:color w:val="000000"/>
                <w:szCs w:val="18"/>
              </w:rPr>
            </w:pPr>
            <w:r w:rsidRPr="00F16862">
              <w:rPr>
                <w:color w:val="000000"/>
              </w:rPr>
              <w:t>9.7%</w:t>
            </w:r>
          </w:p>
        </w:tc>
      </w:tr>
      <w:tr w:rsidR="00945965" w:rsidRPr="00F16862" w14:paraId="4863FCF9"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5E868752" w14:textId="78ECA333" w:rsidR="000022D3" w:rsidRDefault="001D6173">
            <w:pPr>
              <w:keepNext/>
              <w:keepLines/>
              <w:spacing w:after="0" w:line="240" w:lineRule="auto"/>
              <w:rPr>
                <w:rFonts w:eastAsia="Times New Roman" w:cs="Calibri"/>
                <w:color w:val="0078D2"/>
                <w:szCs w:val="18"/>
                <w:lang w:eastAsia="ja-JP"/>
              </w:rPr>
            </w:pPr>
            <w:r w:rsidRPr="00F16862">
              <w:rPr>
                <w:color w:val="0078D2"/>
                <w:lang w:eastAsia="ja-JP"/>
              </w:rPr>
              <w:t>筋骨格系に影響</w:t>
            </w:r>
            <w:r w:rsidR="008A38FB">
              <w:rPr>
                <w:rFonts w:hint="eastAsia"/>
                <w:color w:val="0078D2"/>
                <w:lang w:eastAsia="ja-JP"/>
              </w:rPr>
              <w:t>する</w:t>
            </w:r>
            <w:r w:rsidRPr="00F16862">
              <w:rPr>
                <w:color w:val="0078D2"/>
                <w:lang w:eastAsia="ja-JP"/>
              </w:rPr>
              <w:t>疾患</w:t>
            </w:r>
          </w:p>
        </w:tc>
        <w:tc>
          <w:tcPr>
            <w:tcW w:w="2472" w:type="dxa"/>
            <w:tcBorders>
              <w:top w:val="nil"/>
              <w:left w:val="nil"/>
              <w:bottom w:val="single" w:sz="4" w:space="0" w:color="0078D2"/>
              <w:right w:val="nil"/>
            </w:tcBorders>
            <w:shd w:val="clear" w:color="auto" w:fill="F5F5F5"/>
            <w:vAlign w:val="center"/>
            <w:hideMark/>
          </w:tcPr>
          <w:p w14:paraId="6A022F86" w14:textId="77777777" w:rsidR="000022D3" w:rsidRDefault="001D6173">
            <w:pPr>
              <w:keepNext/>
              <w:keepLines/>
              <w:spacing w:after="0" w:line="240" w:lineRule="auto"/>
              <w:jc w:val="right"/>
              <w:rPr>
                <w:rFonts w:eastAsia="Times New Roman" w:cs="Calibri"/>
                <w:color w:val="000000"/>
                <w:szCs w:val="18"/>
              </w:rPr>
            </w:pPr>
            <w:r w:rsidRPr="00F16862">
              <w:rPr>
                <w:color w:val="000000"/>
              </w:rPr>
              <w:t>2.2%</w:t>
            </w:r>
          </w:p>
        </w:tc>
        <w:tc>
          <w:tcPr>
            <w:tcW w:w="2268" w:type="dxa"/>
            <w:tcBorders>
              <w:top w:val="nil"/>
              <w:left w:val="nil"/>
              <w:bottom w:val="single" w:sz="4" w:space="0" w:color="0078D2"/>
              <w:right w:val="nil"/>
            </w:tcBorders>
            <w:shd w:val="clear" w:color="auto" w:fill="FFFFFF"/>
            <w:vAlign w:val="center"/>
            <w:hideMark/>
          </w:tcPr>
          <w:p w14:paraId="70E6269B" w14:textId="77777777" w:rsidR="000022D3" w:rsidRDefault="001D6173">
            <w:pPr>
              <w:keepNext/>
              <w:keepLines/>
              <w:spacing w:after="0" w:line="240" w:lineRule="auto"/>
              <w:jc w:val="right"/>
              <w:rPr>
                <w:rFonts w:eastAsia="Times New Roman" w:cs="Calibri"/>
                <w:color w:val="000000"/>
                <w:szCs w:val="18"/>
              </w:rPr>
            </w:pPr>
            <w:r w:rsidRPr="00F16862">
              <w:rPr>
                <w:color w:val="000000"/>
              </w:rPr>
              <w:t>7.8%</w:t>
            </w:r>
          </w:p>
        </w:tc>
      </w:tr>
      <w:tr w:rsidR="00945965" w:rsidRPr="00F16862" w14:paraId="19D6B807"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3EECAF41" w14:textId="0F365DA3" w:rsidR="000022D3" w:rsidRDefault="001D6173">
            <w:pPr>
              <w:keepNext/>
              <w:keepLines/>
              <w:spacing w:after="0" w:line="240" w:lineRule="auto"/>
              <w:rPr>
                <w:rFonts w:eastAsia="Times New Roman" w:cs="Calibri"/>
                <w:color w:val="0078D2"/>
                <w:szCs w:val="18"/>
              </w:rPr>
            </w:pPr>
            <w:proofErr w:type="spellStart"/>
            <w:r w:rsidRPr="00F16862">
              <w:rPr>
                <w:color w:val="0078D2"/>
              </w:rPr>
              <w:t>その他の</w:t>
            </w:r>
            <w:proofErr w:type="spellEnd"/>
            <w:r w:rsidR="008A38FB">
              <w:rPr>
                <w:rFonts w:hint="eastAsia"/>
                <w:color w:val="0078D2"/>
                <w:lang w:eastAsia="ja-JP"/>
              </w:rPr>
              <w:t>状態</w:t>
            </w:r>
          </w:p>
        </w:tc>
        <w:tc>
          <w:tcPr>
            <w:tcW w:w="2472" w:type="dxa"/>
            <w:tcBorders>
              <w:top w:val="nil"/>
              <w:left w:val="nil"/>
              <w:bottom w:val="single" w:sz="4" w:space="0" w:color="0078D2"/>
              <w:right w:val="nil"/>
            </w:tcBorders>
            <w:shd w:val="clear" w:color="auto" w:fill="F5F5F5"/>
            <w:vAlign w:val="center"/>
            <w:hideMark/>
          </w:tcPr>
          <w:p w14:paraId="190C1F71" w14:textId="77777777" w:rsidR="000022D3" w:rsidRDefault="001D6173">
            <w:pPr>
              <w:keepNext/>
              <w:keepLines/>
              <w:spacing w:after="0" w:line="240" w:lineRule="auto"/>
              <w:jc w:val="right"/>
              <w:rPr>
                <w:rFonts w:eastAsia="Times New Roman" w:cs="Calibri"/>
                <w:color w:val="000000"/>
                <w:szCs w:val="18"/>
              </w:rPr>
            </w:pPr>
            <w:r w:rsidRPr="00F16862">
              <w:rPr>
                <w:color w:val="000000"/>
              </w:rPr>
              <w:t>2.7%</w:t>
            </w:r>
          </w:p>
        </w:tc>
        <w:tc>
          <w:tcPr>
            <w:tcW w:w="2268" w:type="dxa"/>
            <w:tcBorders>
              <w:top w:val="nil"/>
              <w:left w:val="nil"/>
              <w:bottom w:val="single" w:sz="4" w:space="0" w:color="0078D2"/>
              <w:right w:val="nil"/>
            </w:tcBorders>
            <w:shd w:val="clear" w:color="auto" w:fill="FFFFFF"/>
            <w:vAlign w:val="center"/>
            <w:hideMark/>
          </w:tcPr>
          <w:p w14:paraId="011EE8D4" w14:textId="77777777" w:rsidR="000022D3" w:rsidRDefault="001D6173">
            <w:pPr>
              <w:keepNext/>
              <w:keepLines/>
              <w:spacing w:after="0" w:line="240" w:lineRule="auto"/>
              <w:jc w:val="right"/>
              <w:rPr>
                <w:rFonts w:eastAsia="Times New Roman" w:cs="Calibri"/>
                <w:color w:val="000000"/>
                <w:szCs w:val="18"/>
              </w:rPr>
            </w:pPr>
            <w:r w:rsidRPr="00F16862">
              <w:rPr>
                <w:color w:val="000000"/>
              </w:rPr>
              <w:t>7.0%</w:t>
            </w:r>
          </w:p>
        </w:tc>
      </w:tr>
      <w:tr w:rsidR="00945965" w:rsidRPr="00F16862" w14:paraId="71122526"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5D5EA20F" w14:textId="699516FA" w:rsidR="00945965" w:rsidRPr="00F16862" w:rsidRDefault="00945965" w:rsidP="00945965">
            <w:pPr>
              <w:keepNext/>
              <w:keepLines/>
              <w:spacing w:after="0" w:line="240" w:lineRule="auto"/>
              <w:rPr>
                <w:rFonts w:eastAsia="Times New Roman" w:cs="Calibri"/>
                <w:color w:val="0078D2"/>
                <w:szCs w:val="18"/>
              </w:rPr>
            </w:pPr>
          </w:p>
        </w:tc>
        <w:tc>
          <w:tcPr>
            <w:tcW w:w="2472" w:type="dxa"/>
            <w:tcBorders>
              <w:top w:val="nil"/>
              <w:left w:val="nil"/>
              <w:bottom w:val="single" w:sz="4" w:space="0" w:color="0078D2"/>
              <w:right w:val="nil"/>
            </w:tcBorders>
            <w:shd w:val="clear" w:color="auto" w:fill="F5F5F5"/>
            <w:vAlign w:val="center"/>
            <w:hideMark/>
          </w:tcPr>
          <w:p w14:paraId="127C03AA" w14:textId="10280002"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3AA54343" w14:textId="668179BC"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760ECAEA"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60280B67" w14:textId="61689EC1" w:rsidR="000022D3" w:rsidRDefault="008A38FB">
            <w:pPr>
              <w:keepNext/>
              <w:keepLines/>
              <w:spacing w:after="0" w:line="240" w:lineRule="auto"/>
              <w:rPr>
                <w:rFonts w:eastAsia="Times New Roman" w:cs="Calibri"/>
                <w:b/>
                <w:bCs/>
                <w:color w:val="003282"/>
                <w:szCs w:val="18"/>
              </w:rPr>
            </w:pPr>
            <w:r>
              <w:rPr>
                <w:rFonts w:hint="eastAsia"/>
                <w:b/>
                <w:color w:val="003282"/>
                <w:lang w:eastAsia="ja-JP"/>
              </w:rPr>
              <w:t>背景</w:t>
            </w:r>
          </w:p>
        </w:tc>
        <w:tc>
          <w:tcPr>
            <w:tcW w:w="2472" w:type="dxa"/>
            <w:tcBorders>
              <w:top w:val="nil"/>
              <w:left w:val="nil"/>
              <w:bottom w:val="single" w:sz="4" w:space="0" w:color="0078D2"/>
              <w:right w:val="nil"/>
            </w:tcBorders>
            <w:shd w:val="clear" w:color="auto" w:fill="F5F5F5"/>
            <w:vAlign w:val="center"/>
            <w:hideMark/>
          </w:tcPr>
          <w:p w14:paraId="7B4A5E22" w14:textId="5B61D876" w:rsidR="00945965" w:rsidRPr="00F16862" w:rsidRDefault="00945965" w:rsidP="00945965">
            <w:pPr>
              <w:keepNext/>
              <w:keepLines/>
              <w:spacing w:after="0" w:line="240" w:lineRule="auto"/>
              <w:jc w:val="right"/>
              <w:rPr>
                <w:rFonts w:eastAsia="Times New Roman" w:cs="Calibri"/>
                <w:color w:val="000000"/>
                <w:szCs w:val="18"/>
              </w:rPr>
            </w:pPr>
          </w:p>
        </w:tc>
        <w:tc>
          <w:tcPr>
            <w:tcW w:w="2268" w:type="dxa"/>
            <w:tcBorders>
              <w:top w:val="nil"/>
              <w:left w:val="nil"/>
              <w:bottom w:val="single" w:sz="4" w:space="0" w:color="0078D2"/>
              <w:right w:val="nil"/>
            </w:tcBorders>
            <w:shd w:val="clear" w:color="auto" w:fill="FFFFFF"/>
            <w:vAlign w:val="center"/>
            <w:hideMark/>
          </w:tcPr>
          <w:p w14:paraId="6F0A37E2" w14:textId="179F7540" w:rsidR="00945965" w:rsidRPr="00F16862" w:rsidRDefault="00945965" w:rsidP="00945965">
            <w:pPr>
              <w:keepNext/>
              <w:keepLines/>
              <w:spacing w:after="0" w:line="240" w:lineRule="auto"/>
              <w:jc w:val="right"/>
              <w:rPr>
                <w:rFonts w:eastAsia="Times New Roman" w:cs="Calibri"/>
                <w:color w:val="000000"/>
                <w:szCs w:val="18"/>
              </w:rPr>
            </w:pPr>
          </w:p>
        </w:tc>
      </w:tr>
      <w:tr w:rsidR="00945965" w:rsidRPr="00F16862" w14:paraId="15934CC7" w14:textId="77777777" w:rsidTr="008A38FB">
        <w:trPr>
          <w:trHeight w:val="240"/>
        </w:trPr>
        <w:tc>
          <w:tcPr>
            <w:tcW w:w="3340" w:type="dxa"/>
            <w:tcBorders>
              <w:top w:val="nil"/>
              <w:left w:val="nil"/>
              <w:bottom w:val="single" w:sz="4" w:space="0" w:color="0078D2"/>
              <w:right w:val="nil"/>
            </w:tcBorders>
            <w:shd w:val="clear" w:color="auto" w:fill="FFFFFF"/>
            <w:vAlign w:val="center"/>
            <w:hideMark/>
          </w:tcPr>
          <w:p w14:paraId="308B6FEA" w14:textId="31F49875" w:rsidR="000022D3" w:rsidRDefault="001D6173">
            <w:pPr>
              <w:keepNext/>
              <w:keepLines/>
              <w:spacing w:after="0" w:line="240" w:lineRule="auto"/>
              <w:rPr>
                <w:rFonts w:eastAsia="Times New Roman" w:cs="Calibri"/>
                <w:color w:val="0078D2"/>
                <w:szCs w:val="18"/>
                <w:lang w:eastAsia="ja-JP"/>
              </w:rPr>
            </w:pPr>
            <w:r w:rsidRPr="00F16862">
              <w:rPr>
                <w:color w:val="0078D2"/>
                <w:lang w:eastAsia="ja-JP"/>
              </w:rPr>
              <w:t>元従業員</w:t>
            </w:r>
          </w:p>
        </w:tc>
        <w:tc>
          <w:tcPr>
            <w:tcW w:w="2472" w:type="dxa"/>
            <w:tcBorders>
              <w:top w:val="nil"/>
              <w:left w:val="nil"/>
              <w:bottom w:val="single" w:sz="4" w:space="0" w:color="0078D2"/>
              <w:right w:val="nil"/>
            </w:tcBorders>
            <w:shd w:val="clear" w:color="auto" w:fill="F5F5F5"/>
            <w:vAlign w:val="center"/>
            <w:hideMark/>
          </w:tcPr>
          <w:p w14:paraId="7051360D" w14:textId="77777777" w:rsidR="000022D3" w:rsidRDefault="001D6173">
            <w:pPr>
              <w:keepNext/>
              <w:keepLines/>
              <w:spacing w:after="0" w:line="240" w:lineRule="auto"/>
              <w:jc w:val="right"/>
              <w:rPr>
                <w:rFonts w:eastAsia="Times New Roman" w:cs="Calibri"/>
                <w:color w:val="000000"/>
                <w:szCs w:val="18"/>
              </w:rPr>
            </w:pPr>
            <w:r w:rsidRPr="00F16862">
              <w:rPr>
                <w:color w:val="000000"/>
              </w:rPr>
              <w:t>2.3%</w:t>
            </w:r>
          </w:p>
        </w:tc>
        <w:tc>
          <w:tcPr>
            <w:tcW w:w="2268" w:type="dxa"/>
            <w:tcBorders>
              <w:top w:val="nil"/>
              <w:left w:val="nil"/>
              <w:bottom w:val="single" w:sz="4" w:space="0" w:color="0078D2"/>
              <w:right w:val="nil"/>
            </w:tcBorders>
            <w:shd w:val="clear" w:color="auto" w:fill="FFFFFF"/>
            <w:vAlign w:val="center"/>
            <w:hideMark/>
          </w:tcPr>
          <w:p w14:paraId="76938CF3" w14:textId="77777777" w:rsidR="000022D3" w:rsidRDefault="001D6173">
            <w:pPr>
              <w:keepNext/>
              <w:keepLines/>
              <w:spacing w:after="0" w:line="240" w:lineRule="auto"/>
              <w:jc w:val="right"/>
              <w:rPr>
                <w:rFonts w:eastAsia="Times New Roman" w:cs="Calibri"/>
                <w:color w:val="000000"/>
                <w:szCs w:val="18"/>
              </w:rPr>
            </w:pPr>
            <w:r w:rsidRPr="00F16862">
              <w:rPr>
                <w:color w:val="000000"/>
              </w:rPr>
              <w:t>6.6%</w:t>
            </w:r>
          </w:p>
        </w:tc>
      </w:tr>
      <w:tr w:rsidR="00945965" w:rsidRPr="00F16862" w14:paraId="43DF5150" w14:textId="77777777" w:rsidTr="008A38FB">
        <w:trPr>
          <w:trHeight w:val="240"/>
        </w:trPr>
        <w:tc>
          <w:tcPr>
            <w:tcW w:w="3340" w:type="dxa"/>
            <w:shd w:val="clear" w:color="auto" w:fill="FFFFFF"/>
            <w:vAlign w:val="center"/>
            <w:hideMark/>
          </w:tcPr>
          <w:p w14:paraId="4EF52391" w14:textId="77777777" w:rsidR="000022D3" w:rsidRDefault="001D6173">
            <w:pPr>
              <w:keepNext/>
              <w:keepLines/>
              <w:spacing w:after="0" w:line="240" w:lineRule="auto"/>
              <w:rPr>
                <w:rFonts w:eastAsia="Times New Roman" w:cs="Calibri"/>
                <w:color w:val="0078D2"/>
                <w:szCs w:val="18"/>
                <w:lang w:eastAsia="ja-JP"/>
              </w:rPr>
            </w:pPr>
            <w:r w:rsidRPr="00F16862">
              <w:rPr>
                <w:color w:val="0078D2"/>
                <w:lang w:eastAsia="ja-JP"/>
              </w:rPr>
              <w:t>セーフティネット給付の元受給者</w:t>
            </w:r>
            <w:r w:rsidRPr="00F16862">
              <w:rPr>
                <w:color w:val="0078D2"/>
                <w:lang w:eastAsia="ja-JP"/>
              </w:rPr>
              <w:t xml:space="preserve"> </w:t>
            </w:r>
          </w:p>
        </w:tc>
        <w:tc>
          <w:tcPr>
            <w:tcW w:w="2472" w:type="dxa"/>
            <w:shd w:val="clear" w:color="auto" w:fill="F5F5F5"/>
            <w:vAlign w:val="center"/>
            <w:hideMark/>
          </w:tcPr>
          <w:p w14:paraId="2D625123" w14:textId="77777777" w:rsidR="000022D3" w:rsidRDefault="001D6173">
            <w:pPr>
              <w:keepNext/>
              <w:keepLines/>
              <w:spacing w:after="0" w:line="240" w:lineRule="auto"/>
              <w:jc w:val="right"/>
              <w:rPr>
                <w:rFonts w:eastAsia="Times New Roman" w:cs="Calibri"/>
                <w:color w:val="000000"/>
                <w:szCs w:val="18"/>
              </w:rPr>
            </w:pPr>
            <w:r w:rsidRPr="00F16862">
              <w:rPr>
                <w:color w:val="000000"/>
              </w:rPr>
              <w:t>2.7%</w:t>
            </w:r>
          </w:p>
        </w:tc>
        <w:tc>
          <w:tcPr>
            <w:tcW w:w="2268" w:type="dxa"/>
            <w:shd w:val="clear" w:color="auto" w:fill="FFFFFF"/>
            <w:vAlign w:val="center"/>
            <w:hideMark/>
          </w:tcPr>
          <w:p w14:paraId="2FCF6EED" w14:textId="77777777" w:rsidR="000022D3" w:rsidRDefault="001D6173">
            <w:pPr>
              <w:keepNext/>
              <w:keepLines/>
              <w:spacing w:after="0" w:line="240" w:lineRule="auto"/>
              <w:jc w:val="right"/>
              <w:rPr>
                <w:rFonts w:eastAsia="Times New Roman" w:cs="Calibri"/>
                <w:color w:val="000000"/>
                <w:szCs w:val="18"/>
              </w:rPr>
            </w:pPr>
            <w:r w:rsidRPr="00F16862">
              <w:rPr>
                <w:color w:val="000000"/>
              </w:rPr>
              <w:t>10.1%</w:t>
            </w:r>
          </w:p>
        </w:tc>
      </w:tr>
      <w:bookmarkEnd w:id="0"/>
    </w:tbl>
    <w:p w14:paraId="693F5462" w14:textId="77777777" w:rsidR="00945965" w:rsidRDefault="00945965" w:rsidP="00945965">
      <w:pPr>
        <w:spacing w:after="0" w:line="240" w:lineRule="auto"/>
        <w:rPr>
          <w:rFonts w:cs="Calibri"/>
          <w:szCs w:val="18"/>
          <w:lang w:eastAsia="ja-JP"/>
        </w:rPr>
      </w:pPr>
    </w:p>
    <w:p w14:paraId="4B3449F6" w14:textId="0804F33C" w:rsidR="008A38FB" w:rsidRPr="008A38FB" w:rsidRDefault="008A38FB" w:rsidP="008A38FB">
      <w:pPr>
        <w:spacing w:after="0" w:line="240" w:lineRule="auto"/>
        <w:jc w:val="right"/>
        <w:rPr>
          <w:rFonts w:cs="Calibri"/>
          <w:szCs w:val="18"/>
          <w:lang w:eastAsia="ja-JP"/>
        </w:rPr>
      </w:pPr>
      <w:r>
        <w:rPr>
          <w:rFonts w:cs="Calibri" w:hint="eastAsia"/>
          <w:szCs w:val="18"/>
          <w:lang w:eastAsia="ja-JP"/>
        </w:rPr>
        <w:t>（翻訳：佐藤久夫、</w:t>
      </w:r>
      <w:r w:rsidR="00DA750F" w:rsidRPr="00FD14EE">
        <w:rPr>
          <w:rFonts w:cs="Calibri" w:hint="eastAsia"/>
          <w:color w:val="000000" w:themeColor="text1"/>
          <w:szCs w:val="18"/>
          <w:lang w:eastAsia="ja-JP"/>
        </w:rPr>
        <w:t>岡本</w:t>
      </w:r>
      <w:r w:rsidR="00DA750F" w:rsidRPr="00FD14EE">
        <w:rPr>
          <w:rFonts w:cs="Calibri" w:hint="eastAsia"/>
          <w:color w:val="000000" w:themeColor="text1"/>
          <w:szCs w:val="18"/>
          <w:lang w:eastAsia="ja-JP"/>
        </w:rPr>
        <w:t xml:space="preserve"> </w:t>
      </w:r>
      <w:r w:rsidR="00DA750F" w:rsidRPr="00FD14EE">
        <w:rPr>
          <w:rFonts w:cs="Calibri" w:hint="eastAsia"/>
          <w:color w:val="000000" w:themeColor="text1"/>
          <w:szCs w:val="18"/>
          <w:lang w:eastAsia="ja-JP"/>
        </w:rPr>
        <w:t>明</w:t>
      </w:r>
      <w:r w:rsidR="00FD14EE">
        <w:rPr>
          <w:rFonts w:cs="Calibri" w:hint="eastAsia"/>
          <w:szCs w:val="18"/>
          <w:lang w:eastAsia="ja-JP"/>
        </w:rPr>
        <w:t>、松井亮輔</w:t>
      </w:r>
      <w:r>
        <w:rPr>
          <w:rFonts w:cs="Calibri" w:hint="eastAsia"/>
          <w:szCs w:val="18"/>
          <w:lang w:eastAsia="ja-JP"/>
        </w:rPr>
        <w:t>）</w:t>
      </w:r>
    </w:p>
    <w:sectPr w:rsidR="008A38FB" w:rsidRPr="008A38FB" w:rsidSect="001E6A24">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C0E8" w14:textId="77777777" w:rsidR="00575096" w:rsidRDefault="00575096" w:rsidP="00945965">
      <w:pPr>
        <w:spacing w:after="0" w:line="240" w:lineRule="auto"/>
      </w:pPr>
      <w:r>
        <w:separator/>
      </w:r>
    </w:p>
  </w:endnote>
  <w:endnote w:type="continuationSeparator" w:id="0">
    <w:p w14:paraId="552D08A5" w14:textId="77777777" w:rsidR="00575096" w:rsidRDefault="00575096" w:rsidP="0094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238358"/>
      <w:docPartObj>
        <w:docPartGallery w:val="Page Numbers (Bottom of Page)"/>
        <w:docPartUnique/>
      </w:docPartObj>
    </w:sdtPr>
    <w:sdtEndPr/>
    <w:sdtContent>
      <w:p w14:paraId="414A72C1" w14:textId="4FB6CF87" w:rsidR="002861F3" w:rsidRDefault="002861F3">
        <w:pPr>
          <w:pStyle w:val="af7"/>
        </w:pPr>
        <w:r>
          <w:fldChar w:fldCharType="begin"/>
        </w:r>
        <w:r>
          <w:instrText>PAGE   \* MERGEFORMAT</w:instrText>
        </w:r>
        <w:r>
          <w:fldChar w:fldCharType="separate"/>
        </w:r>
        <w:r>
          <w:rPr>
            <w:lang w:val="ja-JP" w:eastAsia="ja-JP"/>
          </w:rPr>
          <w:t>2</w:t>
        </w:r>
        <w:r>
          <w:fldChar w:fldCharType="end"/>
        </w:r>
      </w:p>
    </w:sdtContent>
  </w:sdt>
  <w:p w14:paraId="57073274" w14:textId="77777777" w:rsidR="002861F3" w:rsidRDefault="002861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295EB" w14:textId="77777777" w:rsidR="00575096" w:rsidRDefault="00575096" w:rsidP="00945965">
      <w:pPr>
        <w:spacing w:after="0" w:line="240" w:lineRule="auto"/>
      </w:pPr>
      <w:r>
        <w:separator/>
      </w:r>
    </w:p>
  </w:footnote>
  <w:footnote w:type="continuationSeparator" w:id="0">
    <w:p w14:paraId="2551D843" w14:textId="77777777" w:rsidR="00575096" w:rsidRDefault="00575096" w:rsidP="00945965">
      <w:pPr>
        <w:spacing w:after="0" w:line="240" w:lineRule="auto"/>
      </w:pPr>
      <w:r>
        <w:continuationSeparator/>
      </w:r>
    </w:p>
  </w:footnote>
  <w:footnote w:id="1">
    <w:p w14:paraId="00D34AE6" w14:textId="0EAB0D59" w:rsidR="000022D3" w:rsidRPr="00320FDC" w:rsidRDefault="001D6173" w:rsidP="00D836CD">
      <w:pPr>
        <w:pStyle w:val="af3"/>
        <w:tabs>
          <w:tab w:val="clear" w:pos="284"/>
          <w:tab w:val="left" w:pos="0"/>
        </w:tabs>
        <w:ind w:hanging="142"/>
        <w:rPr>
          <w:color w:val="00B050"/>
          <w:lang w:eastAsia="ja-JP"/>
        </w:rPr>
      </w:pPr>
      <w:r w:rsidRPr="00FD14EE">
        <w:rPr>
          <w:rStyle w:val="af9"/>
        </w:rPr>
        <w:footnoteRef/>
      </w:r>
      <w:r>
        <w:rPr>
          <w:lang w:eastAsia="ja-JP"/>
        </w:rPr>
        <w:t xml:space="preserve"> </w:t>
      </w:r>
      <w:r w:rsidR="00D836CD">
        <w:rPr>
          <w:rFonts w:ascii="ＭＳ 明朝" w:eastAsia="ＭＳ 明朝" w:hAnsi="ＭＳ 明朝" w:cs="ＭＳ 明朝" w:hint="eastAsia"/>
          <w:lang w:eastAsia="ja-JP"/>
        </w:rPr>
        <w:t xml:space="preserve">　</w:t>
      </w:r>
      <w:r>
        <w:rPr>
          <w:lang w:eastAsia="ja-JP"/>
        </w:rPr>
        <w:t>以前</w:t>
      </w:r>
      <w:r w:rsidR="006104C5">
        <w:rPr>
          <w:rFonts w:ascii="ＭＳ 明朝" w:eastAsia="ＭＳ 明朝" w:hAnsi="ＭＳ 明朝" w:cs="ＭＳ 明朝" w:hint="eastAsia"/>
          <w:lang w:eastAsia="ja-JP"/>
        </w:rPr>
        <w:t>には</w:t>
      </w:r>
      <w:r>
        <w:rPr>
          <w:lang w:eastAsia="ja-JP"/>
        </w:rPr>
        <w:t>、「その他の状態」には</w:t>
      </w:r>
      <w:r w:rsidR="00117AF4">
        <w:rPr>
          <w:lang w:eastAsia="ja-JP"/>
        </w:rPr>
        <w:t>診断</w:t>
      </w:r>
      <w:r w:rsidR="00117AF4">
        <w:rPr>
          <w:rFonts w:ascii="ＭＳ 明朝" w:eastAsia="ＭＳ 明朝" w:hAnsi="ＭＳ 明朝" w:cs="ＭＳ 明朝" w:hint="eastAsia"/>
          <w:lang w:eastAsia="ja-JP"/>
        </w:rPr>
        <w:t>名</w:t>
      </w:r>
      <w:r>
        <w:rPr>
          <w:lang w:eastAsia="ja-JP"/>
        </w:rPr>
        <w:t>不明が含まれていた。2020年には、「</w:t>
      </w:r>
      <w:r w:rsidR="0099327C">
        <w:rPr>
          <w:rFonts w:ascii="ＭＳ 明朝" w:eastAsia="ＭＳ 明朝" w:hAnsi="ＭＳ 明朝" w:cs="ＭＳ 明朝" w:hint="eastAsia"/>
          <w:lang w:eastAsia="ja-JP"/>
        </w:rPr>
        <w:t>満額</w:t>
      </w:r>
      <w:r>
        <w:rPr>
          <w:lang w:eastAsia="ja-JP"/>
        </w:rPr>
        <w:t>WGA」と「35％未満</w:t>
      </w:r>
      <w:r w:rsidR="002C6E38">
        <w:rPr>
          <w:lang w:eastAsia="ja-JP"/>
        </w:rPr>
        <w:t>WIA</w:t>
      </w:r>
      <w:r>
        <w:rPr>
          <w:lang w:eastAsia="ja-JP"/>
        </w:rPr>
        <w:t>」の「不明」の割合が比較的高かった。このため、精神疾患と筋骨格系に影響する疾患の割合に偏りが生じている。</w:t>
      </w:r>
      <w:r w:rsidR="0099327C">
        <w:rPr>
          <w:rFonts w:ascii="ＭＳ 明朝" w:eastAsia="ＭＳ 明朝" w:hAnsi="ＭＳ 明朝" w:cs="ＭＳ 明朝" w:hint="eastAsia"/>
          <w:lang w:eastAsia="ja-JP"/>
        </w:rPr>
        <w:t>そこで</w:t>
      </w:r>
      <w:r>
        <w:rPr>
          <w:lang w:eastAsia="ja-JP"/>
        </w:rPr>
        <w:t>2008年のパーセンテージは</w:t>
      </w:r>
      <w:r w:rsidR="00CD71BD">
        <w:rPr>
          <w:lang w:eastAsia="ja-JP"/>
        </w:rPr>
        <w:t>計算し直し</w:t>
      </w:r>
      <w:r w:rsidR="00CD71BD">
        <w:rPr>
          <w:rFonts w:ascii="ＭＳ 明朝" w:eastAsia="ＭＳ 明朝" w:hAnsi="ＭＳ 明朝" w:cs="ＭＳ 明朝" w:hint="eastAsia"/>
          <w:lang w:eastAsia="ja-JP"/>
        </w:rPr>
        <w:t>、</w:t>
      </w:r>
      <w:r>
        <w:rPr>
          <w:lang w:eastAsia="ja-JP"/>
        </w:rPr>
        <w:t>「不明」を除いた。</w:t>
      </w:r>
    </w:p>
  </w:footnote>
  <w:footnote w:id="2">
    <w:p w14:paraId="44ED04A3" w14:textId="1164AC60" w:rsidR="000022D3" w:rsidRDefault="001D6173">
      <w:pPr>
        <w:pStyle w:val="af3"/>
        <w:rPr>
          <w:lang w:val="en-US" w:eastAsia="ja-JP"/>
        </w:rPr>
      </w:pPr>
      <w:r w:rsidRPr="00FD14EE">
        <w:rPr>
          <w:rStyle w:val="af9"/>
        </w:rPr>
        <w:footnoteRef/>
      </w:r>
      <w:r w:rsidR="00963AFC">
        <w:rPr>
          <w:rFonts w:ascii="ＭＳ 明朝" w:eastAsia="ＭＳ 明朝" w:hAnsi="ＭＳ 明朝" w:cs="ＭＳ 明朝" w:hint="eastAsia"/>
          <w:lang w:eastAsia="ja-JP"/>
        </w:rPr>
        <w:t xml:space="preserve">　</w:t>
      </w:r>
      <w:r>
        <w:rPr>
          <w:lang w:eastAsia="ja-JP"/>
        </w:rPr>
        <w:t>所得がマイナスの人もカウントした。税務</w:t>
      </w:r>
      <w:r w:rsidR="00F5306C">
        <w:rPr>
          <w:rFonts w:ascii="ＭＳ 明朝" w:eastAsia="ＭＳ 明朝" w:hAnsi="ＭＳ 明朝" w:cs="ＭＳ 明朝" w:hint="eastAsia"/>
          <w:lang w:eastAsia="ja-JP"/>
        </w:rPr>
        <w:t>当局</w:t>
      </w:r>
      <w:r>
        <w:rPr>
          <w:lang w:eastAsia="ja-JP"/>
        </w:rPr>
        <w:t>が毎年発表する数字には、常に</w:t>
      </w:r>
      <w:r w:rsidR="008620C7">
        <w:rPr>
          <w:rFonts w:ascii="ＭＳ 明朝" w:eastAsia="ＭＳ 明朝" w:hAnsi="ＭＳ 明朝" w:cs="ＭＳ 明朝" w:hint="eastAsia"/>
          <w:lang w:eastAsia="ja-JP"/>
        </w:rPr>
        <w:t>前年</w:t>
      </w:r>
      <w:r>
        <w:rPr>
          <w:lang w:eastAsia="ja-JP"/>
        </w:rPr>
        <w:t>の暦年の最新の数字が記載されている。我々はこの更新された数字を使用している。その結果、2014年から2020年までの表中のパーセンテージの一部は、以前のモニター発表と異なっている。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7B9F"/>
    <w:multiLevelType w:val="hybridMultilevel"/>
    <w:tmpl w:val="1D4A235E"/>
    <w:lvl w:ilvl="0" w:tplc="3BE87DD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BAF01AC"/>
    <w:multiLevelType w:val="hybridMultilevel"/>
    <w:tmpl w:val="F9889D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A0F83"/>
    <w:multiLevelType w:val="hybridMultilevel"/>
    <w:tmpl w:val="10E23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CB7310"/>
    <w:multiLevelType w:val="hybridMultilevel"/>
    <w:tmpl w:val="4E8A8B7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0A2F86"/>
    <w:multiLevelType w:val="hybridMultilevel"/>
    <w:tmpl w:val="CCA0BABA"/>
    <w:lvl w:ilvl="0" w:tplc="CA22EFFE">
      <w:start w:val="1"/>
      <w:numFmt w:val="bullet"/>
      <w:pStyle w:val="a"/>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E3390"/>
    <w:multiLevelType w:val="hybridMultilevel"/>
    <w:tmpl w:val="A54A75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5C357C"/>
    <w:multiLevelType w:val="hybridMultilevel"/>
    <w:tmpl w:val="E0D8506A"/>
    <w:lvl w:ilvl="0" w:tplc="33E8C310">
      <w:start w:val="79"/>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B13B9F"/>
    <w:multiLevelType w:val="hybridMultilevel"/>
    <w:tmpl w:val="CABAD2F0"/>
    <w:lvl w:ilvl="0" w:tplc="BA0E24F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1613617">
    <w:abstractNumId w:val="6"/>
  </w:num>
  <w:num w:numId="2" w16cid:durableId="1581863571">
    <w:abstractNumId w:val="0"/>
  </w:num>
  <w:num w:numId="3" w16cid:durableId="409429324">
    <w:abstractNumId w:val="3"/>
  </w:num>
  <w:num w:numId="4" w16cid:durableId="1446656606">
    <w:abstractNumId w:val="1"/>
  </w:num>
  <w:num w:numId="5" w16cid:durableId="1546983329">
    <w:abstractNumId w:val="4"/>
  </w:num>
  <w:num w:numId="6" w16cid:durableId="788595977">
    <w:abstractNumId w:val="2"/>
  </w:num>
  <w:num w:numId="7" w16cid:durableId="1032802748">
    <w:abstractNumId w:val="7"/>
  </w:num>
  <w:num w:numId="8" w16cid:durableId="911886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65"/>
    <w:rsid w:val="00000B6F"/>
    <w:rsid w:val="00001DDD"/>
    <w:rsid w:val="000022D3"/>
    <w:rsid w:val="000104CE"/>
    <w:rsid w:val="00010C4B"/>
    <w:rsid w:val="000150FC"/>
    <w:rsid w:val="000211E1"/>
    <w:rsid w:val="00025F76"/>
    <w:rsid w:val="00030169"/>
    <w:rsid w:val="00042A0A"/>
    <w:rsid w:val="000467AC"/>
    <w:rsid w:val="00046886"/>
    <w:rsid w:val="00050A5E"/>
    <w:rsid w:val="00066B51"/>
    <w:rsid w:val="00077392"/>
    <w:rsid w:val="00083930"/>
    <w:rsid w:val="0008545B"/>
    <w:rsid w:val="0009596B"/>
    <w:rsid w:val="00095B3C"/>
    <w:rsid w:val="000973BB"/>
    <w:rsid w:val="000B78E0"/>
    <w:rsid w:val="000C4C9E"/>
    <w:rsid w:val="000E7BD7"/>
    <w:rsid w:val="00102807"/>
    <w:rsid w:val="00103373"/>
    <w:rsid w:val="00106250"/>
    <w:rsid w:val="00117AF4"/>
    <w:rsid w:val="001314B5"/>
    <w:rsid w:val="00135737"/>
    <w:rsid w:val="00144CA1"/>
    <w:rsid w:val="00145292"/>
    <w:rsid w:val="0015476D"/>
    <w:rsid w:val="00156776"/>
    <w:rsid w:val="00162B0F"/>
    <w:rsid w:val="00163456"/>
    <w:rsid w:val="001827EE"/>
    <w:rsid w:val="0018683E"/>
    <w:rsid w:val="001903A5"/>
    <w:rsid w:val="001C4DE6"/>
    <w:rsid w:val="001C54F9"/>
    <w:rsid w:val="001C5E61"/>
    <w:rsid w:val="001D5A13"/>
    <w:rsid w:val="001D5E3D"/>
    <w:rsid w:val="001D6173"/>
    <w:rsid w:val="001D7C15"/>
    <w:rsid w:val="001E324B"/>
    <w:rsid w:val="001E6A24"/>
    <w:rsid w:val="001E7F3C"/>
    <w:rsid w:val="001F1B54"/>
    <w:rsid w:val="001F755E"/>
    <w:rsid w:val="001F7E4C"/>
    <w:rsid w:val="00202922"/>
    <w:rsid w:val="00210944"/>
    <w:rsid w:val="00216C30"/>
    <w:rsid w:val="00222A10"/>
    <w:rsid w:val="00234B0E"/>
    <w:rsid w:val="00236CBE"/>
    <w:rsid w:val="0024138A"/>
    <w:rsid w:val="00271598"/>
    <w:rsid w:val="002861F3"/>
    <w:rsid w:val="00296400"/>
    <w:rsid w:val="002A3262"/>
    <w:rsid w:val="002B7461"/>
    <w:rsid w:val="002C5D95"/>
    <w:rsid w:val="002C6E38"/>
    <w:rsid w:val="002D0DAB"/>
    <w:rsid w:val="002D2EB2"/>
    <w:rsid w:val="002D4942"/>
    <w:rsid w:val="002E4AC8"/>
    <w:rsid w:val="002F2C35"/>
    <w:rsid w:val="002F3CDC"/>
    <w:rsid w:val="00313F06"/>
    <w:rsid w:val="00320BB4"/>
    <w:rsid w:val="00320FDC"/>
    <w:rsid w:val="003840B5"/>
    <w:rsid w:val="003919C1"/>
    <w:rsid w:val="00396D72"/>
    <w:rsid w:val="003A5720"/>
    <w:rsid w:val="003A5B0A"/>
    <w:rsid w:val="003B5168"/>
    <w:rsid w:val="003C19CD"/>
    <w:rsid w:val="003C68BE"/>
    <w:rsid w:val="003D2181"/>
    <w:rsid w:val="003D7396"/>
    <w:rsid w:val="003E3E44"/>
    <w:rsid w:val="003F2A49"/>
    <w:rsid w:val="004007F5"/>
    <w:rsid w:val="004053AD"/>
    <w:rsid w:val="004143EB"/>
    <w:rsid w:val="00420C67"/>
    <w:rsid w:val="00423CEA"/>
    <w:rsid w:val="0044711B"/>
    <w:rsid w:val="00454238"/>
    <w:rsid w:val="00456A04"/>
    <w:rsid w:val="00461429"/>
    <w:rsid w:val="00475995"/>
    <w:rsid w:val="004851D2"/>
    <w:rsid w:val="00487D4C"/>
    <w:rsid w:val="0049714C"/>
    <w:rsid w:val="004B001D"/>
    <w:rsid w:val="004B749C"/>
    <w:rsid w:val="004C607C"/>
    <w:rsid w:val="004D6F7D"/>
    <w:rsid w:val="004E1360"/>
    <w:rsid w:val="004E1DD9"/>
    <w:rsid w:val="004E7985"/>
    <w:rsid w:val="004F0043"/>
    <w:rsid w:val="004F1564"/>
    <w:rsid w:val="004F7E32"/>
    <w:rsid w:val="0050285F"/>
    <w:rsid w:val="005062B0"/>
    <w:rsid w:val="00534B88"/>
    <w:rsid w:val="0054061B"/>
    <w:rsid w:val="005409C1"/>
    <w:rsid w:val="00547761"/>
    <w:rsid w:val="00550015"/>
    <w:rsid w:val="00552DBE"/>
    <w:rsid w:val="00562B1A"/>
    <w:rsid w:val="00574193"/>
    <w:rsid w:val="00575096"/>
    <w:rsid w:val="00592350"/>
    <w:rsid w:val="00595B96"/>
    <w:rsid w:val="005A1D9E"/>
    <w:rsid w:val="005A761B"/>
    <w:rsid w:val="005C44C1"/>
    <w:rsid w:val="005C6E94"/>
    <w:rsid w:val="005D0D39"/>
    <w:rsid w:val="005E3A96"/>
    <w:rsid w:val="005F225D"/>
    <w:rsid w:val="006104C5"/>
    <w:rsid w:val="00620EF2"/>
    <w:rsid w:val="00622200"/>
    <w:rsid w:val="00627F16"/>
    <w:rsid w:val="0063013F"/>
    <w:rsid w:val="006450CD"/>
    <w:rsid w:val="00645EA0"/>
    <w:rsid w:val="0065290A"/>
    <w:rsid w:val="00652BE5"/>
    <w:rsid w:val="00661C97"/>
    <w:rsid w:val="006744BB"/>
    <w:rsid w:val="0068124E"/>
    <w:rsid w:val="00685661"/>
    <w:rsid w:val="00685677"/>
    <w:rsid w:val="0068662F"/>
    <w:rsid w:val="00693ABB"/>
    <w:rsid w:val="006960DA"/>
    <w:rsid w:val="006A39A8"/>
    <w:rsid w:val="006A5365"/>
    <w:rsid w:val="006B154B"/>
    <w:rsid w:val="006B2B8D"/>
    <w:rsid w:val="006B2E1B"/>
    <w:rsid w:val="006C073C"/>
    <w:rsid w:val="006C22BA"/>
    <w:rsid w:val="006E45FE"/>
    <w:rsid w:val="006F1793"/>
    <w:rsid w:val="006F30D3"/>
    <w:rsid w:val="007021E0"/>
    <w:rsid w:val="00705640"/>
    <w:rsid w:val="007056AE"/>
    <w:rsid w:val="00716A3C"/>
    <w:rsid w:val="00735C54"/>
    <w:rsid w:val="0074528F"/>
    <w:rsid w:val="00747722"/>
    <w:rsid w:val="00765AAB"/>
    <w:rsid w:val="007661A6"/>
    <w:rsid w:val="007861DC"/>
    <w:rsid w:val="00797948"/>
    <w:rsid w:val="007A3F61"/>
    <w:rsid w:val="007A5D07"/>
    <w:rsid w:val="007B085D"/>
    <w:rsid w:val="007B1FD9"/>
    <w:rsid w:val="007C5570"/>
    <w:rsid w:val="007D217C"/>
    <w:rsid w:val="007E692B"/>
    <w:rsid w:val="007F4691"/>
    <w:rsid w:val="00807F5D"/>
    <w:rsid w:val="0081684E"/>
    <w:rsid w:val="00821E79"/>
    <w:rsid w:val="008254D2"/>
    <w:rsid w:val="00844901"/>
    <w:rsid w:val="00854D6B"/>
    <w:rsid w:val="008620C7"/>
    <w:rsid w:val="00862260"/>
    <w:rsid w:val="00882E69"/>
    <w:rsid w:val="008A38FB"/>
    <w:rsid w:val="008B47BB"/>
    <w:rsid w:val="008C0170"/>
    <w:rsid w:val="008C257F"/>
    <w:rsid w:val="008C5649"/>
    <w:rsid w:val="008D0395"/>
    <w:rsid w:val="008D3DAA"/>
    <w:rsid w:val="008E6E98"/>
    <w:rsid w:val="008F5C05"/>
    <w:rsid w:val="0090433D"/>
    <w:rsid w:val="00912C7B"/>
    <w:rsid w:val="009169DB"/>
    <w:rsid w:val="00926DC5"/>
    <w:rsid w:val="00932F13"/>
    <w:rsid w:val="00934C2C"/>
    <w:rsid w:val="00943F67"/>
    <w:rsid w:val="00945965"/>
    <w:rsid w:val="00952137"/>
    <w:rsid w:val="009574B4"/>
    <w:rsid w:val="00963AFC"/>
    <w:rsid w:val="00971018"/>
    <w:rsid w:val="00976C77"/>
    <w:rsid w:val="00991E92"/>
    <w:rsid w:val="0099327C"/>
    <w:rsid w:val="009B4F81"/>
    <w:rsid w:val="009C22FA"/>
    <w:rsid w:val="009D0C1E"/>
    <w:rsid w:val="009D65EB"/>
    <w:rsid w:val="009E1C64"/>
    <w:rsid w:val="009F3AB5"/>
    <w:rsid w:val="009F3EFE"/>
    <w:rsid w:val="009F3F69"/>
    <w:rsid w:val="00A05A59"/>
    <w:rsid w:val="00A113AD"/>
    <w:rsid w:val="00A141B9"/>
    <w:rsid w:val="00A26AE9"/>
    <w:rsid w:val="00A5564F"/>
    <w:rsid w:val="00A56C96"/>
    <w:rsid w:val="00A63141"/>
    <w:rsid w:val="00A64E98"/>
    <w:rsid w:val="00A6713A"/>
    <w:rsid w:val="00A70941"/>
    <w:rsid w:val="00A75EE3"/>
    <w:rsid w:val="00A814F4"/>
    <w:rsid w:val="00A82504"/>
    <w:rsid w:val="00A94218"/>
    <w:rsid w:val="00AA4281"/>
    <w:rsid w:val="00AA743C"/>
    <w:rsid w:val="00AB09AC"/>
    <w:rsid w:val="00AB5BF1"/>
    <w:rsid w:val="00AC3A27"/>
    <w:rsid w:val="00AD4141"/>
    <w:rsid w:val="00B06701"/>
    <w:rsid w:val="00B21375"/>
    <w:rsid w:val="00B30B2A"/>
    <w:rsid w:val="00B37471"/>
    <w:rsid w:val="00B47CA2"/>
    <w:rsid w:val="00B50AC8"/>
    <w:rsid w:val="00B53008"/>
    <w:rsid w:val="00B56B49"/>
    <w:rsid w:val="00B6301D"/>
    <w:rsid w:val="00BA5266"/>
    <w:rsid w:val="00BB2689"/>
    <w:rsid w:val="00BB6A62"/>
    <w:rsid w:val="00BC1A83"/>
    <w:rsid w:val="00BC5089"/>
    <w:rsid w:val="00BD1D95"/>
    <w:rsid w:val="00BF31D0"/>
    <w:rsid w:val="00C01924"/>
    <w:rsid w:val="00C11CC4"/>
    <w:rsid w:val="00C16E83"/>
    <w:rsid w:val="00C17B11"/>
    <w:rsid w:val="00C35D81"/>
    <w:rsid w:val="00C42E99"/>
    <w:rsid w:val="00C50943"/>
    <w:rsid w:val="00C51429"/>
    <w:rsid w:val="00C53DAD"/>
    <w:rsid w:val="00C93AC1"/>
    <w:rsid w:val="00CB0EDB"/>
    <w:rsid w:val="00CB65A5"/>
    <w:rsid w:val="00CC5CE1"/>
    <w:rsid w:val="00CC72CB"/>
    <w:rsid w:val="00CD403F"/>
    <w:rsid w:val="00CD71BD"/>
    <w:rsid w:val="00CE406E"/>
    <w:rsid w:val="00D01DB4"/>
    <w:rsid w:val="00D03283"/>
    <w:rsid w:val="00D11467"/>
    <w:rsid w:val="00D173F7"/>
    <w:rsid w:val="00D34C6E"/>
    <w:rsid w:val="00D6424C"/>
    <w:rsid w:val="00D66D65"/>
    <w:rsid w:val="00D74F8D"/>
    <w:rsid w:val="00D80862"/>
    <w:rsid w:val="00D83441"/>
    <w:rsid w:val="00D836CD"/>
    <w:rsid w:val="00DA6693"/>
    <w:rsid w:val="00DA750F"/>
    <w:rsid w:val="00DB0079"/>
    <w:rsid w:val="00DB05DE"/>
    <w:rsid w:val="00DB0FD8"/>
    <w:rsid w:val="00DB6838"/>
    <w:rsid w:val="00DC1A8D"/>
    <w:rsid w:val="00DC266C"/>
    <w:rsid w:val="00DC2F61"/>
    <w:rsid w:val="00DD163F"/>
    <w:rsid w:val="00DD1BD3"/>
    <w:rsid w:val="00DD44E7"/>
    <w:rsid w:val="00DE6EED"/>
    <w:rsid w:val="00DF0F4E"/>
    <w:rsid w:val="00E24B00"/>
    <w:rsid w:val="00E45C73"/>
    <w:rsid w:val="00E52C25"/>
    <w:rsid w:val="00E54427"/>
    <w:rsid w:val="00E64BFF"/>
    <w:rsid w:val="00E66D2B"/>
    <w:rsid w:val="00E6767F"/>
    <w:rsid w:val="00E90017"/>
    <w:rsid w:val="00E90551"/>
    <w:rsid w:val="00E94CC8"/>
    <w:rsid w:val="00EA5E49"/>
    <w:rsid w:val="00EA7148"/>
    <w:rsid w:val="00EA786C"/>
    <w:rsid w:val="00EB3964"/>
    <w:rsid w:val="00EC14D6"/>
    <w:rsid w:val="00EC2328"/>
    <w:rsid w:val="00EE28AE"/>
    <w:rsid w:val="00EF75ED"/>
    <w:rsid w:val="00F07C92"/>
    <w:rsid w:val="00F10CC1"/>
    <w:rsid w:val="00F12416"/>
    <w:rsid w:val="00F130A1"/>
    <w:rsid w:val="00F15521"/>
    <w:rsid w:val="00F15742"/>
    <w:rsid w:val="00F16862"/>
    <w:rsid w:val="00F24405"/>
    <w:rsid w:val="00F27929"/>
    <w:rsid w:val="00F4788E"/>
    <w:rsid w:val="00F50E82"/>
    <w:rsid w:val="00F52D91"/>
    <w:rsid w:val="00F5306C"/>
    <w:rsid w:val="00F76DD5"/>
    <w:rsid w:val="00F81F8C"/>
    <w:rsid w:val="00FA0844"/>
    <w:rsid w:val="00FA3C47"/>
    <w:rsid w:val="00FB642A"/>
    <w:rsid w:val="00FC4C13"/>
    <w:rsid w:val="00FD14EE"/>
    <w:rsid w:val="00FE3056"/>
    <w:rsid w:val="00FE38BF"/>
    <w:rsid w:val="00FE5CAC"/>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97243"/>
  <w15:chartTrackingRefBased/>
  <w15:docId w15:val="{FCD19551-1C6A-433F-AE55-7D646E4B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EastAsia" w:hAnsi="Verdana"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945965"/>
    <w:rPr>
      <w:sz w:val="16"/>
      <w:szCs w:val="16"/>
    </w:rPr>
  </w:style>
  <w:style w:type="paragraph" w:styleId="a5">
    <w:name w:val="annotation text"/>
    <w:basedOn w:val="a0"/>
    <w:link w:val="a6"/>
    <w:uiPriority w:val="99"/>
    <w:unhideWhenUsed/>
    <w:rsid w:val="00945965"/>
    <w:pPr>
      <w:spacing w:line="240" w:lineRule="auto"/>
    </w:pPr>
    <w:rPr>
      <w:sz w:val="20"/>
      <w:szCs w:val="20"/>
    </w:rPr>
  </w:style>
  <w:style w:type="character" w:customStyle="1" w:styleId="a6">
    <w:name w:val="コメント文字列 (文字)"/>
    <w:basedOn w:val="a1"/>
    <w:link w:val="a5"/>
    <w:uiPriority w:val="99"/>
    <w:rsid w:val="00945965"/>
    <w:rPr>
      <w:sz w:val="20"/>
      <w:szCs w:val="20"/>
    </w:rPr>
  </w:style>
  <w:style w:type="paragraph" w:styleId="a7">
    <w:name w:val="annotation subject"/>
    <w:basedOn w:val="a5"/>
    <w:next w:val="a5"/>
    <w:link w:val="a8"/>
    <w:uiPriority w:val="99"/>
    <w:semiHidden/>
    <w:unhideWhenUsed/>
    <w:rsid w:val="00945965"/>
    <w:rPr>
      <w:b/>
      <w:bCs/>
    </w:rPr>
  </w:style>
  <w:style w:type="character" w:customStyle="1" w:styleId="a8">
    <w:name w:val="コメント内容 (文字)"/>
    <w:basedOn w:val="a6"/>
    <w:link w:val="a7"/>
    <w:uiPriority w:val="99"/>
    <w:semiHidden/>
    <w:rsid w:val="00945965"/>
    <w:rPr>
      <w:b/>
      <w:bCs/>
      <w:sz w:val="20"/>
      <w:szCs w:val="20"/>
    </w:rPr>
  </w:style>
  <w:style w:type="paragraph" w:styleId="a9">
    <w:name w:val="Revision"/>
    <w:hidden/>
    <w:uiPriority w:val="99"/>
    <w:semiHidden/>
    <w:rsid w:val="00945965"/>
    <w:pPr>
      <w:spacing w:after="0" w:line="240" w:lineRule="auto"/>
    </w:pPr>
  </w:style>
  <w:style w:type="paragraph" w:styleId="aa">
    <w:name w:val="List Paragraph"/>
    <w:basedOn w:val="a0"/>
    <w:uiPriority w:val="34"/>
    <w:qFormat/>
    <w:rsid w:val="00945965"/>
    <w:pPr>
      <w:ind w:left="720"/>
      <w:contextualSpacing/>
    </w:pPr>
  </w:style>
  <w:style w:type="table" w:styleId="ab">
    <w:name w:val="Table Grid"/>
    <w:basedOn w:val="a2"/>
    <w:uiPriority w:val="39"/>
    <w:rsid w:val="0094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945965"/>
    <w:rPr>
      <w:color w:val="0563C1" w:themeColor="hyperlink"/>
      <w:u w:val="single"/>
    </w:rPr>
  </w:style>
  <w:style w:type="character" w:styleId="ad">
    <w:name w:val="Unresolved Mention"/>
    <w:basedOn w:val="a1"/>
    <w:uiPriority w:val="99"/>
    <w:semiHidden/>
    <w:unhideWhenUsed/>
    <w:rsid w:val="00945965"/>
    <w:rPr>
      <w:color w:val="605E5C"/>
      <w:shd w:val="clear" w:color="auto" w:fill="E1DFDD"/>
    </w:rPr>
  </w:style>
  <w:style w:type="paragraph" w:customStyle="1" w:styleId="Default">
    <w:name w:val="Default"/>
    <w:uiPriority w:val="99"/>
    <w:rsid w:val="0094596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Emphasis"/>
    <w:basedOn w:val="a1"/>
    <w:uiPriority w:val="20"/>
    <w:qFormat/>
    <w:rsid w:val="00945965"/>
    <w:rPr>
      <w:i/>
      <w:iCs/>
    </w:rPr>
  </w:style>
  <w:style w:type="character" w:styleId="af">
    <w:name w:val="FollowedHyperlink"/>
    <w:basedOn w:val="a1"/>
    <w:uiPriority w:val="99"/>
    <w:semiHidden/>
    <w:unhideWhenUsed/>
    <w:rsid w:val="00945965"/>
    <w:rPr>
      <w:color w:val="954F72" w:themeColor="followedHyperlink"/>
      <w:u w:val="single"/>
    </w:rPr>
  </w:style>
  <w:style w:type="character" w:customStyle="1" w:styleId="muxgbd">
    <w:name w:val="muxgbd"/>
    <w:basedOn w:val="a1"/>
    <w:rsid w:val="00945965"/>
  </w:style>
  <w:style w:type="paragraph" w:styleId="af0">
    <w:name w:val="No Spacing"/>
    <w:uiPriority w:val="1"/>
    <w:qFormat/>
    <w:rsid w:val="00945965"/>
    <w:pPr>
      <w:spacing w:after="0" w:line="240" w:lineRule="auto"/>
    </w:pPr>
  </w:style>
  <w:style w:type="paragraph" w:styleId="HTML">
    <w:name w:val="HTML Preformatted"/>
    <w:basedOn w:val="a0"/>
    <w:link w:val="HTML0"/>
    <w:uiPriority w:val="99"/>
    <w:semiHidden/>
    <w:unhideWhenUsed/>
    <w:rsid w:val="00945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0">
    <w:name w:val="HTML 書式付き (文字)"/>
    <w:basedOn w:val="a1"/>
    <w:link w:val="HTML"/>
    <w:uiPriority w:val="99"/>
    <w:semiHidden/>
    <w:rsid w:val="00945965"/>
    <w:rPr>
      <w:rFonts w:ascii="Courier New" w:eastAsia="Times New Roman" w:hAnsi="Courier New" w:cs="Courier New"/>
      <w:sz w:val="20"/>
      <w:szCs w:val="20"/>
      <w:lang w:val="en-GB" w:eastAsia="nl-NL"/>
    </w:rPr>
  </w:style>
  <w:style w:type="character" w:customStyle="1" w:styleId="y2iqfc">
    <w:name w:val="y2iqfc"/>
    <w:basedOn w:val="a1"/>
    <w:rsid w:val="00945965"/>
  </w:style>
  <w:style w:type="paragraph" w:styleId="a">
    <w:name w:val="List Bullet"/>
    <w:basedOn w:val="a0"/>
    <w:rsid w:val="00945965"/>
    <w:pPr>
      <w:numPr>
        <w:numId w:val="5"/>
      </w:numPr>
      <w:spacing w:after="0" w:line="240" w:lineRule="atLeast"/>
    </w:pPr>
    <w:rPr>
      <w:rFonts w:eastAsia="Times New Roman" w:cs="Times New Roman"/>
      <w:noProof/>
      <w:szCs w:val="24"/>
      <w:lang w:eastAsia="nl-NL"/>
    </w:rPr>
  </w:style>
  <w:style w:type="character" w:customStyle="1" w:styleId="Onopgelostemelding1">
    <w:name w:val="Onopgeloste melding1"/>
    <w:basedOn w:val="a1"/>
    <w:uiPriority w:val="99"/>
    <w:semiHidden/>
    <w:unhideWhenUsed/>
    <w:rsid w:val="00945965"/>
    <w:rPr>
      <w:color w:val="605E5C"/>
      <w:shd w:val="clear" w:color="auto" w:fill="E1DFDD"/>
    </w:rPr>
  </w:style>
  <w:style w:type="paragraph" w:styleId="af1">
    <w:name w:val="Balloon Text"/>
    <w:basedOn w:val="a0"/>
    <w:link w:val="af2"/>
    <w:uiPriority w:val="99"/>
    <w:semiHidden/>
    <w:unhideWhenUsed/>
    <w:rsid w:val="00945965"/>
    <w:pPr>
      <w:spacing w:after="0" w:line="240" w:lineRule="auto"/>
    </w:pPr>
    <w:rPr>
      <w:rFonts w:ascii="Segoe UI" w:hAnsi="Segoe UI" w:cs="Segoe UI"/>
      <w:szCs w:val="18"/>
    </w:rPr>
  </w:style>
  <w:style w:type="character" w:customStyle="1" w:styleId="af2">
    <w:name w:val="吹き出し (文字)"/>
    <w:basedOn w:val="a1"/>
    <w:link w:val="af1"/>
    <w:uiPriority w:val="99"/>
    <w:semiHidden/>
    <w:rsid w:val="00945965"/>
    <w:rPr>
      <w:rFonts w:ascii="Segoe UI" w:hAnsi="Segoe UI" w:cs="Segoe UI"/>
      <w:szCs w:val="18"/>
    </w:rPr>
  </w:style>
  <w:style w:type="numbering" w:customStyle="1" w:styleId="Geenlijst1">
    <w:name w:val="Geen lijst1"/>
    <w:next w:val="a3"/>
    <w:uiPriority w:val="99"/>
    <w:semiHidden/>
    <w:unhideWhenUsed/>
    <w:rsid w:val="00945965"/>
  </w:style>
  <w:style w:type="paragraph" w:customStyle="1" w:styleId="msonormal0">
    <w:name w:val="msonormal"/>
    <w:basedOn w:val="a0"/>
    <w:uiPriority w:val="99"/>
    <w:semiHidden/>
    <w:rsid w:val="009459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Web">
    <w:name w:val="Normal (Web)"/>
    <w:basedOn w:val="a0"/>
    <w:uiPriority w:val="99"/>
    <w:semiHidden/>
    <w:unhideWhenUsed/>
    <w:rsid w:val="00945965"/>
    <w:pPr>
      <w:spacing w:before="100" w:beforeAutospacing="1" w:after="100" w:afterAutospacing="1" w:line="240" w:lineRule="auto"/>
    </w:pPr>
    <w:rPr>
      <w:rFonts w:ascii="Calibri" w:eastAsia="Calibri" w:hAnsi="Calibri" w:cs="Calibri"/>
      <w:sz w:val="22"/>
      <w:lang w:eastAsia="nl-NL"/>
    </w:rPr>
  </w:style>
  <w:style w:type="paragraph" w:styleId="af3">
    <w:name w:val="footnote text"/>
    <w:basedOn w:val="a0"/>
    <w:link w:val="af4"/>
    <w:uiPriority w:val="99"/>
    <w:semiHidden/>
    <w:unhideWhenUsed/>
    <w:rsid w:val="00945965"/>
    <w:pPr>
      <w:tabs>
        <w:tab w:val="left" w:pos="284"/>
        <w:tab w:val="left" w:pos="1418"/>
        <w:tab w:val="left" w:pos="4253"/>
      </w:tabs>
      <w:spacing w:after="0" w:line="160" w:lineRule="atLeast"/>
      <w:ind w:left="284" w:right="284" w:hanging="284"/>
      <w:contextualSpacing/>
    </w:pPr>
    <w:rPr>
      <w:rFonts w:ascii="Calibri" w:eastAsia="Calibri" w:hAnsi="Calibri" w:cs="Times New Roman"/>
      <w:color w:val="404040" w:themeColor="text1" w:themeTint="BF"/>
      <w:spacing w:val="-6"/>
      <w:kern w:val="12"/>
      <w:sz w:val="14"/>
      <w:szCs w:val="20"/>
    </w:rPr>
  </w:style>
  <w:style w:type="character" w:customStyle="1" w:styleId="af4">
    <w:name w:val="脚注文字列 (文字)"/>
    <w:basedOn w:val="a1"/>
    <w:link w:val="af3"/>
    <w:uiPriority w:val="99"/>
    <w:semiHidden/>
    <w:rsid w:val="00945965"/>
    <w:rPr>
      <w:rFonts w:ascii="Calibri" w:eastAsia="Calibri" w:hAnsi="Calibri" w:cs="Times New Roman"/>
      <w:color w:val="404040" w:themeColor="text1" w:themeTint="BF"/>
      <w:spacing w:val="-6"/>
      <w:kern w:val="12"/>
      <w:sz w:val="14"/>
      <w:szCs w:val="20"/>
      <w:lang w:val="en-GB"/>
    </w:rPr>
  </w:style>
  <w:style w:type="paragraph" w:styleId="af5">
    <w:name w:val="header"/>
    <w:basedOn w:val="a0"/>
    <w:link w:val="af6"/>
    <w:uiPriority w:val="99"/>
    <w:unhideWhenUsed/>
    <w:rsid w:val="00945965"/>
    <w:pPr>
      <w:tabs>
        <w:tab w:val="center" w:pos="4536"/>
        <w:tab w:val="right" w:pos="9072"/>
      </w:tabs>
      <w:spacing w:after="0" w:line="240" w:lineRule="auto"/>
    </w:pPr>
    <w:rPr>
      <w:rFonts w:ascii="Calibri" w:eastAsia="Calibri" w:hAnsi="Calibri" w:cs="Times New Roman"/>
      <w:sz w:val="22"/>
    </w:rPr>
  </w:style>
  <w:style w:type="character" w:customStyle="1" w:styleId="af6">
    <w:name w:val="ヘッダー (文字)"/>
    <w:basedOn w:val="a1"/>
    <w:link w:val="af5"/>
    <w:uiPriority w:val="99"/>
    <w:rsid w:val="00945965"/>
    <w:rPr>
      <w:rFonts w:ascii="Calibri" w:eastAsia="Calibri" w:hAnsi="Calibri" w:cs="Times New Roman"/>
      <w:sz w:val="22"/>
      <w:lang w:val="en-GB"/>
    </w:rPr>
  </w:style>
  <w:style w:type="paragraph" w:styleId="af7">
    <w:name w:val="footer"/>
    <w:basedOn w:val="a0"/>
    <w:link w:val="af8"/>
    <w:uiPriority w:val="99"/>
    <w:unhideWhenUsed/>
    <w:rsid w:val="00945965"/>
    <w:pPr>
      <w:tabs>
        <w:tab w:val="center" w:pos="4536"/>
        <w:tab w:val="right" w:pos="9072"/>
      </w:tabs>
      <w:spacing w:after="0" w:line="240" w:lineRule="auto"/>
    </w:pPr>
    <w:rPr>
      <w:rFonts w:ascii="Calibri" w:eastAsia="Calibri" w:hAnsi="Calibri" w:cs="Times New Roman"/>
      <w:sz w:val="22"/>
    </w:rPr>
  </w:style>
  <w:style w:type="character" w:customStyle="1" w:styleId="af8">
    <w:name w:val="フッター (文字)"/>
    <w:basedOn w:val="a1"/>
    <w:link w:val="af7"/>
    <w:uiPriority w:val="99"/>
    <w:rsid w:val="00945965"/>
    <w:rPr>
      <w:rFonts w:ascii="Calibri" w:eastAsia="Calibri" w:hAnsi="Calibri" w:cs="Times New Roman"/>
      <w:sz w:val="22"/>
      <w:lang w:val="en-GB"/>
    </w:rPr>
  </w:style>
  <w:style w:type="character" w:customStyle="1" w:styleId="voetnootChar">
    <w:name w:val="voetnoot Char"/>
    <w:basedOn w:val="af4"/>
    <w:link w:val="voetnoot"/>
    <w:semiHidden/>
    <w:locked/>
    <w:rsid w:val="00945965"/>
    <w:rPr>
      <w:rFonts w:ascii="Calibri" w:eastAsia="Calibri" w:hAnsi="Calibri" w:cs="Calibri"/>
      <w:color w:val="404040" w:themeColor="text1" w:themeTint="BF"/>
      <w:spacing w:val="-6"/>
      <w:kern w:val="14"/>
      <w:sz w:val="14"/>
      <w:szCs w:val="20"/>
      <w:lang w:val="en-GB"/>
    </w:rPr>
  </w:style>
  <w:style w:type="paragraph" w:customStyle="1" w:styleId="voetnoot">
    <w:name w:val="voetnoot"/>
    <w:basedOn w:val="af3"/>
    <w:link w:val="voetnootChar"/>
    <w:semiHidden/>
    <w:qFormat/>
    <w:rsid w:val="00945965"/>
    <w:pPr>
      <w:pBdr>
        <w:top w:val="single" w:sz="4" w:space="1" w:color="auto"/>
      </w:pBdr>
      <w:tabs>
        <w:tab w:val="clear" w:pos="4253"/>
      </w:tabs>
      <w:ind w:left="0" w:firstLine="0"/>
    </w:pPr>
    <w:rPr>
      <w:rFonts w:cs="Calibri"/>
      <w:kern w:val="14"/>
    </w:rPr>
  </w:style>
  <w:style w:type="paragraph" w:customStyle="1" w:styleId="BronText">
    <w:name w:val="Bron Text"/>
    <w:basedOn w:val="a0"/>
    <w:next w:val="a0"/>
    <w:uiPriority w:val="7"/>
    <w:semiHidden/>
    <w:qFormat/>
    <w:rsid w:val="00945965"/>
    <w:pPr>
      <w:keepLines/>
      <w:tabs>
        <w:tab w:val="left" w:pos="284"/>
        <w:tab w:val="left" w:pos="425"/>
        <w:tab w:val="left" w:pos="567"/>
        <w:tab w:val="left" w:pos="709"/>
        <w:tab w:val="left" w:pos="1418"/>
        <w:tab w:val="left" w:pos="4253"/>
      </w:tabs>
      <w:spacing w:after="60" w:line="140" w:lineRule="atLeast"/>
      <w:ind w:left="567" w:hanging="567"/>
      <w:contextualSpacing/>
    </w:pPr>
    <w:rPr>
      <w:rFonts w:ascii="Calibri" w:eastAsia="Calibri" w:hAnsi="Calibri" w:cs="Times New Roman"/>
      <w:color w:val="404040" w:themeColor="text1" w:themeTint="BF"/>
      <w:spacing w:val="-6"/>
      <w:kern w:val="12"/>
      <w:sz w:val="14"/>
      <w:szCs w:val="16"/>
    </w:rPr>
  </w:style>
  <w:style w:type="character" w:styleId="af9">
    <w:name w:val="footnote reference"/>
    <w:basedOn w:val="a1"/>
    <w:uiPriority w:val="99"/>
    <w:semiHidden/>
    <w:unhideWhenUsed/>
    <w:rsid w:val="00945965"/>
    <w:rPr>
      <w:vertAlign w:val="superscript"/>
    </w:rPr>
  </w:style>
  <w:style w:type="character" w:customStyle="1" w:styleId="VoetnoottekstChar1">
    <w:name w:val="Voetnoottekst Char1"/>
    <w:basedOn w:val="a1"/>
    <w:uiPriority w:val="99"/>
    <w:semiHidden/>
    <w:rsid w:val="00945965"/>
    <w:rPr>
      <w:sz w:val="20"/>
      <w:szCs w:val="20"/>
      <w:lang w:val="en-GB"/>
    </w:rPr>
  </w:style>
  <w:style w:type="table" w:customStyle="1" w:styleId="Tabelraster1">
    <w:name w:val="Tabelraster1"/>
    <w:basedOn w:val="a2"/>
    <w:next w:val="ab"/>
    <w:uiPriority w:val="39"/>
    <w:rsid w:val="00945965"/>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2"/>
    <w:uiPriority w:val="49"/>
    <w:rsid w:val="0094596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5">
    <w:name w:val="Grid Table 1 Light Accent 5"/>
    <w:basedOn w:val="a2"/>
    <w:uiPriority w:val="46"/>
    <w:rsid w:val="009459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1">
    <w:name w:val="Grid Table 1 Light Accent 1"/>
    <w:basedOn w:val="a2"/>
    <w:uiPriority w:val="46"/>
    <w:rsid w:val="009459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fa">
    <w:name w:val="Strong"/>
    <w:basedOn w:val="a1"/>
    <w:uiPriority w:val="22"/>
    <w:qFormat/>
    <w:rsid w:val="009F3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504">
      <w:bodyDiv w:val="1"/>
      <w:marLeft w:val="0"/>
      <w:marRight w:val="0"/>
      <w:marTop w:val="0"/>
      <w:marBottom w:val="0"/>
      <w:divBdr>
        <w:top w:val="none" w:sz="0" w:space="0" w:color="auto"/>
        <w:left w:val="none" w:sz="0" w:space="0" w:color="auto"/>
        <w:bottom w:val="none" w:sz="0" w:space="0" w:color="auto"/>
        <w:right w:val="none" w:sz="0" w:space="0" w:color="auto"/>
      </w:divBdr>
    </w:div>
    <w:div w:id="36006076">
      <w:bodyDiv w:val="1"/>
      <w:marLeft w:val="0"/>
      <w:marRight w:val="0"/>
      <w:marTop w:val="0"/>
      <w:marBottom w:val="0"/>
      <w:divBdr>
        <w:top w:val="none" w:sz="0" w:space="0" w:color="auto"/>
        <w:left w:val="none" w:sz="0" w:space="0" w:color="auto"/>
        <w:bottom w:val="none" w:sz="0" w:space="0" w:color="auto"/>
        <w:right w:val="none" w:sz="0" w:space="0" w:color="auto"/>
      </w:divBdr>
    </w:div>
    <w:div w:id="110561269">
      <w:bodyDiv w:val="1"/>
      <w:marLeft w:val="0"/>
      <w:marRight w:val="0"/>
      <w:marTop w:val="0"/>
      <w:marBottom w:val="0"/>
      <w:divBdr>
        <w:top w:val="none" w:sz="0" w:space="0" w:color="auto"/>
        <w:left w:val="none" w:sz="0" w:space="0" w:color="auto"/>
        <w:bottom w:val="none" w:sz="0" w:space="0" w:color="auto"/>
        <w:right w:val="none" w:sz="0" w:space="0" w:color="auto"/>
      </w:divBdr>
    </w:div>
    <w:div w:id="915241663">
      <w:bodyDiv w:val="1"/>
      <w:marLeft w:val="0"/>
      <w:marRight w:val="0"/>
      <w:marTop w:val="0"/>
      <w:marBottom w:val="0"/>
      <w:divBdr>
        <w:top w:val="none" w:sz="0" w:space="0" w:color="auto"/>
        <w:left w:val="none" w:sz="0" w:space="0" w:color="auto"/>
        <w:bottom w:val="none" w:sz="0" w:space="0" w:color="auto"/>
        <w:right w:val="none" w:sz="0" w:space="0" w:color="auto"/>
      </w:divBdr>
    </w:div>
    <w:div w:id="16013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t&amp;rct=j&amp;q=&amp;esrc=s&amp;source=web&amp;cd=&amp;cad=rja&amp;uact=8&amp;ved=2ahUKEwiTitX9k9H7AhVDDOwKHeKmDGcQFnoECAsQAQ&amp;url=https%3A%2F%2Fwww.un.org%2Fdevelopment%2Fdesa%2Fdisabilities%2Fconvention-on-the-rights-of-persons-with-disabilities.html&amp;usg=AOvVaw1STyvh_Flkp-TZEcuIXlV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5E3C1D809DFD4CA245D0C6A65A453A" ma:contentTypeVersion="0" ma:contentTypeDescription="Create a new document." ma:contentTypeScope="" ma:versionID="5479f60d7a3ae3a79036c00fc1192c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F90C-68A6-4AF2-856A-9B5550E6642D}">
  <ds:schemaRefs>
    <ds:schemaRef ds:uri="http://schemas.openxmlformats.org/officeDocument/2006/bibliography"/>
  </ds:schemaRefs>
</ds:datastoreItem>
</file>

<file path=customXml/itemProps2.xml><?xml version="1.0" encoding="utf-8"?>
<ds:datastoreItem xmlns:ds="http://schemas.openxmlformats.org/officeDocument/2006/customXml" ds:itemID="{D4213D78-2C2D-4707-B604-624F1B34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F2673-B020-4C88-A79B-B9B2B92C8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D0F20-4EAE-40A7-A1A7-A37935580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1760</Words>
  <Characters>10037</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docId:5FC74C0C153EA0898FCB7EE6DC0065CF</cp:keywords>
  <dc:description/>
  <cp:lastModifiedBy>久夫 佐藤</cp:lastModifiedBy>
  <cp:revision>2</cp:revision>
  <dcterms:created xsi:type="dcterms:W3CDTF">2025-05-10T09:24:00Z</dcterms:created>
  <dcterms:modified xsi:type="dcterms:W3CDTF">2025-05-10T09:24:00Z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0x010100A55E3C1D809DFD4CA245D0C6A65A453A</vt:lpwstr>
  </property>
</Properties>
</file>